
<file path=[Content_Types].xml><?xml version="1.0" encoding="utf-8"?>
<Types xmlns="http://schemas.openxmlformats.org/package/2006/content-types">
  <Override PartName="/word/footnotes.xml" ContentType="application/vnd.openxmlformats-officedocument.wordprocessingml.footnot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Default Extension="xml" ContentType="application/xml"/>
  <Default Extension="svg" ContentType="image/svg+xml"/>
  <Default Extension="jpeg" ContentType="image/jpeg"/>
  <Default Extension="jpg" ContentType="image/jpeg"/>
  <Default Extension="png" ContentType="image/png"/>
  <Default Extension="gif" ContentType="image/gif"/>
  <Default Extension="rels" ContentType="application/vnd.openxmlformats-package.relationships+xml"/>
  <Default Extension="odttf" ContentType="application/vnd.openxmlformats-officedocument.obfuscatedFont"/>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http://schemas.openxmlformats.org/wordprocessingml/2006/main" xmlns:a="http://schemas.openxmlformats.org/drawingml/2006/main" xmlns:pic="http://schemas.openxmlformats.org/drawingml/2006/picture" xmlns:wp="http://schemas.openxmlformats.org/drawingml/2006/wordprocessingDrawing" xmlns:r="http://schemas.openxmlformats.org/officeDocument/2006/relationships">
  <w:body>
    <w:p>
      <w:pPr>
        <w:pStyle w:val="Para 41"/>
        <w:pageBreakBefore w:val="off"/>
      </w:pPr>
      <w:r>
        <w:t>目 录</w:t>
      </w:r>
    </w:p>
    <w:p>
      <w:pPr>
        <w:pStyle w:val="Para 06"/>
      </w:pPr>
      <w:hyperlink w:anchor="Top_of_295_html">
        <w:r>
          <w:t>免责声明</w:t>
        </w:r>
      </w:hyperlink>
    </w:p>
    <w:p>
      <w:pPr>
        <w:pStyle w:val="Para 06"/>
      </w:pPr>
      <w:hyperlink w:anchor="Top_of_296_html">
        <w:r>
          <w:t>产品简介</w:t>
        </w:r>
      </w:hyperlink>
    </w:p>
    <w:p>
      <w:pPr>
        <w:pStyle w:val="07 Block"/>
      </w:pPr>
    </w:p>
    <w:p>
      <w:pPr>
        <w:pStyle w:val="Para 06"/>
      </w:pPr>
      <w:hyperlink w:anchor="Top_of_1392_html">
        <w:r>
          <w:t>产品图片</w:t>
        </w:r>
      </w:hyperlink>
    </w:p>
    <w:p>
      <w:pPr>
        <w:pStyle w:val="03 Block"/>
      </w:pPr>
    </w:p>
    <w:p>
      <w:pPr>
        <w:pStyle w:val="07 Block"/>
      </w:pPr>
    </w:p>
    <w:p>
      <w:pPr>
        <w:pStyle w:val="Para 06"/>
      </w:pPr>
      <w:hyperlink w:anchor="Top_of_1393_html">
        <w:r>
          <w:t>产品参数</w:t>
        </w:r>
      </w:hyperlink>
    </w:p>
    <w:p>
      <w:pPr>
        <w:pStyle w:val="03 Block"/>
      </w:pPr>
    </w:p>
    <w:p>
      <w:pPr>
        <w:pStyle w:val="Para 06"/>
      </w:pPr>
      <w:hyperlink w:anchor="Top_of_297_html">
        <w:r>
          <w:t>物品清单</w:t>
        </w:r>
      </w:hyperlink>
    </w:p>
    <w:p>
      <w:pPr>
        <w:pStyle w:val="Para 06"/>
      </w:pPr>
      <w:hyperlink w:anchor="Top_of_298_html">
        <w:r>
          <w:t>部件名称</w:t>
        </w:r>
      </w:hyperlink>
    </w:p>
    <w:p>
      <w:pPr>
        <w:pStyle w:val="Para 06"/>
      </w:pPr>
      <w:hyperlink w:anchor="Top_of_299_html">
        <w:r>
          <w:t>固件刷机</w:t>
        </w:r>
      </w:hyperlink>
    </w:p>
    <w:p>
      <w:pPr>
        <w:pStyle w:val="Para 06"/>
      </w:pPr>
      <w:hyperlink w:anchor="Top_of_300_html">
        <w:r>
          <w:t>Mavlink</w:t>
        </w:r>
      </w:hyperlink>
    </w:p>
    <w:p>
      <w:pPr>
        <w:pStyle w:val="07 Block"/>
      </w:pPr>
    </w:p>
    <w:p>
      <w:pPr>
        <w:pStyle w:val="Para 06"/>
      </w:pPr>
      <w:hyperlink w:anchor="Top_of_301_html">
        <w:r>
          <w:t>接受数据</w:t>
        </w:r>
      </w:hyperlink>
    </w:p>
    <w:p>
      <w:pPr>
        <w:pStyle w:val="07 Block"/>
      </w:pPr>
    </w:p>
    <w:p>
      <w:pPr>
        <w:pStyle w:val="Para 06"/>
      </w:pPr>
      <w:hyperlink w:anchor="Top_of_302_html">
        <w:r>
          <w:t>心跳以及电池状态</w:t>
        </w:r>
      </w:hyperlink>
    </w:p>
    <w:p>
      <w:pPr>
        <w:pStyle w:val="Para 06"/>
      </w:pPr>
      <w:hyperlink w:anchor="Top_of_303_html">
        <w:r>
          <w:t>电池信息</w:t>
        </w:r>
      </w:hyperlink>
    </w:p>
    <w:p>
      <w:pPr>
        <w:pStyle w:val="Para 06"/>
      </w:pPr>
      <w:hyperlink w:anchor="Top_of_304_html">
        <w:r>
          <w:t>GPS位置信息</w:t>
        </w:r>
      </w:hyperlink>
    </w:p>
    <w:p>
      <w:pPr>
        <w:pStyle w:val="Para 06"/>
      </w:pPr>
      <w:hyperlink w:anchor="Top_of_305_html">
        <w:r>
          <w:t>GPS时间</w:t>
        </w:r>
      </w:hyperlink>
    </w:p>
    <w:p>
      <w:pPr>
        <w:pStyle w:val="Para 06"/>
      </w:pPr>
      <w:hyperlink w:anchor="Top_of_306_html">
        <w:r>
          <w:t>视频流信息</w:t>
        </w:r>
      </w:hyperlink>
    </w:p>
    <w:p>
      <w:pPr>
        <w:pStyle w:val="Para 06"/>
      </w:pPr>
      <w:hyperlink w:anchor="Top_of_307_html">
        <w:r>
          <w:t>无人机状态</w:t>
        </w:r>
      </w:hyperlink>
    </w:p>
    <w:p>
      <w:pPr>
        <w:pStyle w:val="Para 06"/>
      </w:pPr>
      <w:hyperlink w:anchor="Top_of_308_html">
        <w:r>
          <w:t>避障距离</w:t>
        </w:r>
      </w:hyperlink>
    </w:p>
    <w:p>
      <w:pPr>
        <w:pStyle w:val="Para 06"/>
      </w:pPr>
      <w:hyperlink w:anchor="Top_of_309_html">
        <w:r>
          <w:t>返航点信息</w:t>
        </w:r>
      </w:hyperlink>
    </w:p>
    <w:p>
      <w:pPr>
        <w:pStyle w:val="Para 06"/>
      </w:pPr>
      <w:hyperlink w:anchor="Top_of_310_html">
        <w:r>
          <w:t>无人机NED坐标 速度 加速度</w:t>
        </w:r>
      </w:hyperlink>
    </w:p>
    <w:p>
      <w:pPr>
        <w:pStyle w:val="Para 06"/>
      </w:pPr>
      <w:hyperlink w:anchor="Top_of_311_html">
        <w:r>
          <w:t>变焦倍数</w:t>
        </w:r>
      </w:hyperlink>
    </w:p>
    <w:p>
      <w:pPr>
        <w:pStyle w:val="Para 06"/>
      </w:pPr>
      <w:hyperlink w:anchor="Top_of_312_html">
        <w:r>
          <w:t>云台角度</w:t>
        </w:r>
      </w:hyperlink>
    </w:p>
    <w:p>
      <w:pPr>
        <w:pStyle w:val="Para 06"/>
      </w:pPr>
      <w:hyperlink w:anchor="Top_of_313_html">
        <w:r>
          <w:t>姿态四元数</w:t>
        </w:r>
      </w:hyperlink>
    </w:p>
    <w:p>
      <w:pPr>
        <w:pStyle w:val="07 Block"/>
      </w:pPr>
    </w:p>
    <w:p>
      <w:pPr>
        <w:pStyle w:val="Para 06"/>
      </w:pPr>
      <w:hyperlink w:anchor="Top_of_314_html">
        <w:r>
          <w:t>发送命令</w:t>
        </w:r>
      </w:hyperlink>
    </w:p>
    <w:p>
      <w:pPr>
        <w:pStyle w:val="07 Block"/>
      </w:pPr>
    </w:p>
    <w:p>
      <w:pPr>
        <w:pStyle w:val="Para 06"/>
      </w:pPr>
      <w:hyperlink w:anchor="Top_of_315_html">
        <w:r>
          <w:t>视频源切换并设置参数</w:t>
        </w:r>
      </w:hyperlink>
    </w:p>
    <w:p>
      <w:pPr>
        <w:pStyle w:val="Para 06"/>
      </w:pPr>
      <w:hyperlink w:anchor="Top_of_316_html">
        <w:r>
          <w:t>设置返航点以及返航高度</w:t>
        </w:r>
      </w:hyperlink>
    </w:p>
    <w:p>
      <w:pPr>
        <w:pStyle w:val="Para 06"/>
      </w:pPr>
      <w:hyperlink w:anchor="Top_of_317_html">
        <w:r>
          <w:t>设置相机焦点</w:t>
        </w:r>
      </w:hyperlink>
    </w:p>
    <w:p>
      <w:pPr>
        <w:pStyle w:val="Para 06"/>
      </w:pPr>
      <w:hyperlink w:anchor="Top_of_318_html">
        <w:r>
          <w:t>设置失控行为</w:t>
        </w:r>
      </w:hyperlink>
    </w:p>
    <w:p>
      <w:pPr>
        <w:pStyle w:val="Para 06"/>
      </w:pPr>
      <w:hyperlink w:anchor="Top_of_319_html">
        <w:r>
          <w:t>设置避障状态</w:t>
        </w:r>
      </w:hyperlink>
    </w:p>
    <w:p>
      <w:pPr>
        <w:pStyle w:val="Para 06"/>
      </w:pPr>
      <w:hyperlink w:anchor="Top_of_320_html">
        <w:r>
          <w:t>设置相机变焦</w:t>
        </w:r>
      </w:hyperlink>
    </w:p>
    <w:p>
      <w:pPr>
        <w:pStyle w:val="Para 06"/>
      </w:pPr>
      <w:hyperlink w:anchor="Top_of_321_html">
        <w:r>
          <w:t>执行任务命令</w:t>
        </w:r>
      </w:hyperlink>
    </w:p>
    <w:p>
      <w:pPr>
        <w:pStyle w:val="Para 06"/>
      </w:pPr>
      <w:hyperlink w:anchor="Top_of_322_html">
        <w:r>
          <w:t>录像命令</w:t>
        </w:r>
      </w:hyperlink>
    </w:p>
    <w:p>
      <w:pPr>
        <w:pStyle w:val="Para 06"/>
      </w:pPr>
      <w:hyperlink w:anchor="Top_of_323_html">
        <w:r>
          <w:t>停止录像命令</w:t>
        </w:r>
      </w:hyperlink>
    </w:p>
    <w:p>
      <w:pPr>
        <w:pStyle w:val="Para 06"/>
      </w:pPr>
      <w:hyperlink w:anchor="Top_of_324_html">
        <w:r>
          <w:t>拍照命令</w:t>
        </w:r>
      </w:hyperlink>
    </w:p>
    <w:p>
      <w:pPr>
        <w:pStyle w:val="Para 06"/>
      </w:pPr>
      <w:hyperlink w:anchor="Top_of_325_html">
        <w:r>
          <w:t>起飞命令</w:t>
        </w:r>
      </w:hyperlink>
    </w:p>
    <w:p>
      <w:pPr>
        <w:pStyle w:val="Para 06"/>
      </w:pPr>
      <w:hyperlink w:anchor="Top_of_326_html">
        <w:r>
          <w:t>降落命令与取消降落</w:t>
        </w:r>
      </w:hyperlink>
    </w:p>
    <w:p>
      <w:pPr>
        <w:pStyle w:val="Para 06"/>
      </w:pPr>
      <w:hyperlink w:anchor="Top_of_327_html">
        <w:r>
          <w:t>强制降落命令</w:t>
        </w:r>
      </w:hyperlink>
    </w:p>
    <w:p>
      <w:pPr>
        <w:pStyle w:val="Para 06"/>
      </w:pPr>
      <w:hyperlink w:anchor="Top_of_328_html">
        <w:r>
          <w:t>返航命令以及取消返航命令</w:t>
        </w:r>
      </w:hyperlink>
    </w:p>
    <w:p>
      <w:pPr>
        <w:pStyle w:val="Para 06"/>
      </w:pPr>
      <w:hyperlink w:anchor="Top_of_329_html">
        <w:r>
          <w:t>经纬度位置控制</w:t>
        </w:r>
      </w:hyperlink>
    </w:p>
    <w:p>
      <w:pPr>
        <w:pStyle w:val="Para 06"/>
      </w:pPr>
      <w:hyperlink w:anchor="Top_of_330_html">
        <w:r>
          <w:t>经纬度飞行停止</w:t>
        </w:r>
      </w:hyperlink>
    </w:p>
    <w:p>
      <w:pPr>
        <w:pStyle w:val="Para 06"/>
      </w:pPr>
      <w:hyperlink w:anchor="Top_of_331_html">
        <w:r>
          <w:t>飞行控制</w:t>
        </w:r>
      </w:hyperlink>
    </w:p>
    <w:p>
      <w:pPr>
        <w:pStyle w:val="Para 06"/>
      </w:pPr>
      <w:hyperlink w:anchor="Top_of_332_html">
        <w:r>
          <w:t>设置云台角度</w:t>
        </w:r>
      </w:hyperlink>
    </w:p>
    <w:p>
      <w:pPr>
        <w:pStyle w:val="Para 06"/>
      </w:pPr>
      <w:hyperlink w:anchor="Top_of_333_html">
        <w:r>
          <w:t>下视推流以及停止下视推流</w:t>
        </w:r>
      </w:hyperlink>
    </w:p>
    <w:p>
      <w:pPr>
        <w:pStyle w:val="Para 06"/>
      </w:pPr>
      <w:hyperlink w:anchor="Top_of_334_html">
        <w:r>
          <w:t>视频流获取</w:t>
        </w:r>
      </w:hyperlink>
    </w:p>
    <w:p>
      <w:pPr>
        <w:pStyle w:val="Para 06"/>
      </w:pPr>
      <w:hyperlink w:anchor="Top_of_335_html">
        <w:r>
          <w:t>视频流接收脚本示例</w:t>
        </w:r>
      </w:hyperlink>
    </w:p>
    <w:p>
      <w:pPr>
        <w:pStyle w:val="Para 06"/>
      </w:pPr>
      <w:hyperlink w:anchor="Top_of_336_html">
        <w:r>
          <w:t>QGC遥控</w:t>
        </w:r>
      </w:hyperlink>
    </w:p>
    <w:p>
      <w:pPr>
        <w:pStyle w:val="07 Block"/>
      </w:pPr>
    </w:p>
    <w:p>
      <w:pPr>
        <w:pStyle w:val="Para 06"/>
      </w:pPr>
      <w:hyperlink w:anchor="Top_of_337_html">
        <w:r>
          <w:t>三方遥控</w:t>
        </w:r>
      </w:hyperlink>
    </w:p>
    <w:p>
      <w:pPr>
        <w:pStyle w:val="03 Block"/>
      </w:pPr>
    </w:p>
    <w:p>
      <w:pPr>
        <w:pStyle w:val="07 Block"/>
      </w:pPr>
    </w:p>
    <w:p>
      <w:pPr>
        <w:pStyle w:val="Para 06"/>
      </w:pPr>
      <w:hyperlink w:anchor="Top_of_338_html">
        <w:r>
          <w:t>QGC地面站</w:t>
        </w:r>
      </w:hyperlink>
    </w:p>
    <w:p>
      <w:pPr>
        <w:pStyle w:val="03 Block"/>
      </w:pPr>
    </w:p>
    <w:p>
      <w:pPr>
        <w:pStyle w:val="07 Block"/>
      </w:pPr>
    </w:p>
    <w:p>
      <w:pPr>
        <w:pStyle w:val="Para 06"/>
      </w:pPr>
      <w:hyperlink w:anchor="Top_of_339_html">
        <w:r>
          <w:t>共享图传</w:t>
        </w:r>
      </w:hyperlink>
    </w:p>
    <w:p>
      <w:pPr>
        <w:pStyle w:val="03 Block"/>
      </w:pPr>
    </w:p>
    <w:p>
      <w:pPr>
        <w:pStyle w:val="Para 06"/>
      </w:pPr>
      <w:hyperlink w:anchor="Top_of_340_html">
        <w:r>
          <w:t>通信技术</w:t>
        </w:r>
      </w:hyperlink>
    </w:p>
    <w:p>
      <w:pPr>
        <w:pStyle w:val="Para 06"/>
      </w:pPr>
      <w:hyperlink w:anchor="Top_of_341_html">
        <w:r>
          <w:t>应用案例</w:t>
        </w:r>
      </w:hyperlink>
    </w:p>
    <w:p>
      <w:pPr>
        <w:pStyle w:val="Para 06"/>
      </w:pPr>
      <w:hyperlink w:anchor="Top_of_342_html">
        <w:r>
          <w:t>参考文献</w:t>
        </w:r>
      </w:hyperlink>
    </w:p>
    <w:p>
      <w:bookmarkStart w:id="1" w:name="Top_of_295_html"/>
      <w:pPr>
        <w:pStyle w:val="Heading 1"/>
        <w:pageBreakBefore w:val="on"/>
      </w:pPr>
      <w:r>
        <w:t>免责声明</w:t>
      </w:r>
      <w:bookmarkEnd w:id="1"/>
    </w:p>
    <w:p>
      <w:bookmarkStart w:id="2" w:name="Ben_Wen_Suo_Ti_Ji_De_Nei_Rong_Gu"/>
      <w:pPr>
        <w:pStyle w:val="Para 05"/>
      </w:pPr>
      <w:r>
        <w:t>本文所提及的内容关系到您的安全以及合法权益与责任。使用本产品之前，请仔细阅读本文以确保已对产品进行正确的设置。不遵循和不按照本文的说明与警告来操作可能会给您和周围的人带来伤害，损坏本产品或其它周围的物品。本文档及本产品所有相关的文档最终解释权归爱华芯（大连）科技有限公司所有。如有更新，恕不另行通知。请访问</w:t>
      </w:r>
      <w:hyperlink r:id="rId65" w:tooltip="爱华芯官网">
        <w:r>
          <w:rPr>
            <w:rStyle w:val="Text6"/>
          </w:rPr>
          <w:t>爱华芯官网</w:t>
        </w:r>
      </w:hyperlink>
      <w:r>
        <w:t>以获取最新的产品信息。</w:t>
        <w:br w:clear="none"/>
        <w:t xml:space="preserve"> 一旦使用本产品，即视为您已经仔细阅读本免责声明与警告、理解、认可和接受本声明全部条款和内容。您承诺对使用本产品以及可能带来的后果负全部责任。您承诺仅出于正当目的使用本产品，并且同意本条款以及爱华芯科技制定的任何相关条例、政策和指引。爱华芯科技对于直接或间接使用本产品而造成的损坏、伤害以及任何法律责任不予负责。用户应遵循包括但不限于本文提及的所有安全指引。</w:t>
        <w:br w:clear="none"/>
        <w:t xml:space="preserve"> 即使存在上述规定，消费者权益依然受当地法律法规所保障，并不受本免责声明影响。</w:t>
        <w:br w:clear="none"/>
        <w:t>爱华芯（iHwasin）是爱华芯（大连）科技有限公司及其关联公司的商标。本文出现的产品名称、品牌等，均为其所属公司的商标或注册商标。本产品及文档为爱华芯（大连）科技有限公司版权所有。未经许可，不得以任何形式复制翻印。</w:t>
      </w:r>
      <w:bookmarkEnd w:id="2"/>
    </w:p>
    <w:p>
      <w:bookmarkStart w:id="3" w:name="Jing_Gao"/>
      <w:pPr>
        <w:pStyle w:val="Heading 2"/>
      </w:pPr>
      <w:r>
        <w:rPr>
          <w:rStyle w:val="Text24"/>
        </w:rPr>
        <w:bookmarkStart w:id="4" w:name="Jing_Gao"/>
        <w:t/>
        <w:bookmarkEnd w:id="4"/>
      </w:r>
      <w:r>
        <w:t>警告！</w:t>
      </w:r>
      <w:bookmarkEnd w:id="3"/>
    </w:p>
    <w:p>
      <w:pPr>
        <w:numPr>
          <w:ilvl w:val="0"/>
          <w:numId w:val="1"/>
        </w:numPr>
        <w:pStyle w:val="Para 11"/>
      </w:pPr>
      <w:r>
        <w:t>务必使用爱华芯指定连接线，并严格按照各接口定义连接外部设备。</w:t>
      </w:r>
    </w:p>
    <w:p>
      <w:pPr>
        <w:numPr>
          <w:ilvl w:val="0"/>
          <w:numId w:val="1"/>
        </w:numPr>
        <w:pStyle w:val="Para 11"/>
      </w:pPr>
      <w:r>
        <w:t>严禁擅自拆解EC-OPi-AIpro系列产品及其配件。</w:t>
      </w:r>
    </w:p>
    <w:p>
      <w:pPr>
        <w:numPr>
          <w:ilvl w:val="0"/>
          <w:numId w:val="1"/>
        </w:numPr>
        <w:pStyle w:val="Para 11"/>
      </w:pPr>
      <w:r>
        <w:t>防止水、油、沙等进入机身内部。</w:t>
      </w:r>
    </w:p>
    <w:p>
      <w:pPr>
        <w:numPr>
          <w:ilvl w:val="0"/>
          <w:numId w:val="1"/>
        </w:numPr>
        <w:pStyle w:val="Para 11"/>
      </w:pPr>
      <w:r>
        <w:t>选择合适的位置进行安装，确保散热良好。</w:t>
      </w:r>
    </w:p>
    <w:p>
      <w:pPr>
        <w:numPr>
          <w:ilvl w:val="0"/>
          <w:numId w:val="1"/>
        </w:numPr>
        <w:pStyle w:val="Para 11"/>
      </w:pPr>
      <w:r>
        <w:t>部件工作时会发热，请勿用手直接接触，否则可能造成烫伤。</w:t>
      </w:r>
    </w:p>
    <w:p>
      <w:pPr>
        <w:numPr>
          <w:ilvl w:val="0"/>
          <w:numId w:val="1"/>
        </w:numPr>
        <w:pStyle w:val="Para 11"/>
      </w:pPr>
      <w:r>
        <w:t>使用、储存及运输时，避免震动和撞击。</w:t>
      </w:r>
    </w:p>
    <w:p>
      <w:pPr>
        <w:numPr>
          <w:ilvl w:val="0"/>
          <w:numId w:val="1"/>
        </w:numPr>
        <w:pStyle w:val="Para 11"/>
      </w:pPr>
      <w:r>
        <w:t>连接至EC-OPi-AIpro的Typec 3.0 设备可能会对 GNSS、Wi-Fi 等信号产生干扰，必要时可采取电磁屏蔽措施以减小干扰。</w:t>
      </w:r>
    </w:p>
    <w:p>
      <w:bookmarkStart w:id="5" w:name="Top_of_296_html"/>
      <w:pPr>
        <w:pStyle w:val="Heading 1"/>
        <w:pageBreakBefore w:val="on"/>
      </w:pPr>
      <w:r>
        <w:t>产品简介</w:t>
      </w:r>
      <w:bookmarkEnd w:id="5"/>
    </w:p>
    <w:p>
      <w:bookmarkStart w:id="6" w:name="page_content"/>
      <w:pPr>
        <w:pStyle w:val="05 Block"/>
      </w:pPr>
      <w:bookmarkEnd w:id="6"/>
    </w:p>
    <w:p>
      <w:bookmarkStart w:id="7" w:name="Top_of_1392_html"/>
      <w:pPr>
        <w:pStyle w:val="Heading 1"/>
        <w:pageBreakBefore w:val="on"/>
      </w:pPr>
      <w:r>
        <w:t>产品图片</w:t>
      </w:r>
      <w:bookmarkEnd w:id="7"/>
    </w:p>
    <w:p>
      <w:bookmarkStart w:id="8" w:name="page_content_1"/>
      <w:pPr>
        <w:pStyle w:val="Para 05"/>
      </w:pPr>
      <w:r>
        <w:drawing>
          <wp:inline>
            <wp:extent cx="4330700" cy="8851900"/>
            <wp:effectExtent l="0" r="0" t="0" b="0"/>
            <wp:docPr id="1" name="m_fc57a70cc4469333d381e1e5365d5ea8_r.jpg" descr="m_fc57a70cc4469333d381e1e5365d5ea8_r.jpg"/>
            <wp:cNvGraphicFramePr>
              <a:graphicFrameLocks noChangeAspect="1"/>
            </wp:cNvGraphicFramePr>
            <a:graphic>
              <a:graphicData uri="http://schemas.openxmlformats.org/drawingml/2006/picture">
                <pic:pic>
                  <pic:nvPicPr>
                    <pic:cNvPr id="0" name="m_fc57a70cc4469333d381e1e5365d5ea8_r.jpg" descr="m_fc57a70cc4469333d381e1e5365d5ea8_r.jpg"/>
                    <pic:cNvPicPr/>
                  </pic:nvPicPr>
                  <pic:blipFill>
                    <a:blip r:embed="rId5"/>
                    <a:stretch>
                      <a:fillRect/>
                    </a:stretch>
                  </pic:blipFill>
                  <pic:spPr>
                    <a:xfrm>
                      <a:off x="0" y="0"/>
                      <a:ext cx="4330700" cy="8851900"/>
                    </a:xfrm>
                    <a:prstGeom prst="rect">
                      <a:avLst/>
                    </a:prstGeom>
                  </pic:spPr>
                </pic:pic>
              </a:graphicData>
            </a:graphic>
          </wp:inline>
        </w:drawing>
        <w:br w:clear="none"/>
        <w:drawing>
          <wp:inline>
            <wp:extent cx="2616200" cy="8851900"/>
            <wp:effectExtent l="0" r="0" t="0" b="0"/>
            <wp:docPr id="2" name="m_d27e210cc51e6fef4b8af4f47b70f3ce_r.jpg" descr="m_d27e210cc51e6fef4b8af4f47b70f3ce_r.jpg"/>
            <wp:cNvGraphicFramePr>
              <a:graphicFrameLocks noChangeAspect="1"/>
            </wp:cNvGraphicFramePr>
            <a:graphic>
              <a:graphicData uri="http://schemas.openxmlformats.org/drawingml/2006/picture">
                <pic:pic>
                  <pic:nvPicPr>
                    <pic:cNvPr id="0" name="m_d27e210cc51e6fef4b8af4f47b70f3ce_r.jpg" descr="m_d27e210cc51e6fef4b8af4f47b70f3ce_r.jpg"/>
                    <pic:cNvPicPr/>
                  </pic:nvPicPr>
                  <pic:blipFill>
                    <a:blip r:embed="rId6"/>
                    <a:stretch>
                      <a:fillRect/>
                    </a:stretch>
                  </pic:blipFill>
                  <pic:spPr>
                    <a:xfrm>
                      <a:off x="0" y="0"/>
                      <a:ext cx="2616200" cy="8851900"/>
                    </a:xfrm>
                    <a:prstGeom prst="rect">
                      <a:avLst/>
                    </a:prstGeom>
                  </pic:spPr>
                </pic:pic>
              </a:graphicData>
            </a:graphic>
          </wp:inline>
        </w:drawing>
        <w:br w:clear="none"/>
        <w:drawing>
          <wp:inline>
            <wp:extent cx="4953000" cy="8851900"/>
            <wp:effectExtent l="0" r="0" t="0" b="0"/>
            <wp:docPr id="3" name="m_1a5afe24a4ba0cc9bc32f19361e609cc_r.jpg" descr="m_1a5afe24a4ba0cc9bc32f19361e609cc_r.jpg"/>
            <wp:cNvGraphicFramePr>
              <a:graphicFrameLocks noChangeAspect="1"/>
            </wp:cNvGraphicFramePr>
            <a:graphic>
              <a:graphicData uri="http://schemas.openxmlformats.org/drawingml/2006/picture">
                <pic:pic>
                  <pic:nvPicPr>
                    <pic:cNvPr id="0" name="m_1a5afe24a4ba0cc9bc32f19361e609cc_r.jpg" descr="m_1a5afe24a4ba0cc9bc32f19361e609cc_r.jpg"/>
                    <pic:cNvPicPr/>
                  </pic:nvPicPr>
                  <pic:blipFill>
                    <a:blip r:embed="rId7"/>
                    <a:stretch>
                      <a:fillRect/>
                    </a:stretch>
                  </pic:blipFill>
                  <pic:spPr>
                    <a:xfrm>
                      <a:off x="0" y="0"/>
                      <a:ext cx="4953000" cy="8851900"/>
                    </a:xfrm>
                    <a:prstGeom prst="rect">
                      <a:avLst/>
                    </a:prstGeom>
                  </pic:spPr>
                </pic:pic>
              </a:graphicData>
            </a:graphic>
          </wp:inline>
        </w:drawing>
        <w:br w:clear="none"/>
        <w:drawing>
          <wp:inline>
            <wp:extent cx="2286000" cy="8851900"/>
            <wp:effectExtent l="0" r="0" t="0" b="0"/>
            <wp:docPr id="4" name="m_620fc48d7b6666a9e23e91ae0e8c2fdf_r.jpg" descr="m_620fc48d7b6666a9e23e91ae0e8c2fdf_r.jpg"/>
            <wp:cNvGraphicFramePr>
              <a:graphicFrameLocks noChangeAspect="1"/>
            </wp:cNvGraphicFramePr>
            <a:graphic>
              <a:graphicData uri="http://schemas.openxmlformats.org/drawingml/2006/picture">
                <pic:pic>
                  <pic:nvPicPr>
                    <pic:cNvPr id="0" name="m_620fc48d7b6666a9e23e91ae0e8c2fdf_r.jpg" descr="m_620fc48d7b6666a9e23e91ae0e8c2fdf_r.jpg"/>
                    <pic:cNvPicPr/>
                  </pic:nvPicPr>
                  <pic:blipFill>
                    <a:blip r:embed="rId8"/>
                    <a:stretch>
                      <a:fillRect/>
                    </a:stretch>
                  </pic:blipFill>
                  <pic:spPr>
                    <a:xfrm>
                      <a:off x="0" y="0"/>
                      <a:ext cx="2286000" cy="8851900"/>
                    </a:xfrm>
                    <a:prstGeom prst="rect">
                      <a:avLst/>
                    </a:prstGeom>
                  </pic:spPr>
                </pic:pic>
              </a:graphicData>
            </a:graphic>
          </wp:inline>
        </w:drawing>
        <w:br w:clear="none"/>
        <w:drawing>
          <wp:inline>
            <wp:extent cx="4953000" cy="8851900"/>
            <wp:effectExtent l="0" r="0" t="0" b="0"/>
            <wp:docPr id="5" name="m_5626a753918cfb9a85efadcc72ae73dd_r.jpg" descr="m_5626a753918cfb9a85efadcc72ae73dd_r.jpg"/>
            <wp:cNvGraphicFramePr>
              <a:graphicFrameLocks noChangeAspect="1"/>
            </wp:cNvGraphicFramePr>
            <a:graphic>
              <a:graphicData uri="http://schemas.openxmlformats.org/drawingml/2006/picture">
                <pic:pic>
                  <pic:nvPicPr>
                    <pic:cNvPr id="0" name="m_5626a753918cfb9a85efadcc72ae73dd_r.jpg" descr="m_5626a753918cfb9a85efadcc72ae73dd_r.jpg"/>
                    <pic:cNvPicPr/>
                  </pic:nvPicPr>
                  <pic:blipFill>
                    <a:blip r:embed="rId9"/>
                    <a:stretch>
                      <a:fillRect/>
                    </a:stretch>
                  </pic:blipFill>
                  <pic:spPr>
                    <a:xfrm>
                      <a:off x="0" y="0"/>
                      <a:ext cx="4953000" cy="8851900"/>
                    </a:xfrm>
                    <a:prstGeom prst="rect">
                      <a:avLst/>
                    </a:prstGeom>
                  </pic:spPr>
                </pic:pic>
              </a:graphicData>
            </a:graphic>
          </wp:inline>
        </w:drawing>
        <w:br w:clear="none"/>
        <w:drawing>
          <wp:inline>
            <wp:extent cx="2247900" cy="8851900"/>
            <wp:effectExtent l="0" r="0" t="0" b="0"/>
            <wp:docPr id="6" name="m_8ea5df6ac44052f22bc6fb3cdb6a8a1e_r.jpg" descr="m_8ea5df6ac44052f22bc6fb3cdb6a8a1e_r.jpg"/>
            <wp:cNvGraphicFramePr>
              <a:graphicFrameLocks noChangeAspect="1"/>
            </wp:cNvGraphicFramePr>
            <a:graphic>
              <a:graphicData uri="http://schemas.openxmlformats.org/drawingml/2006/picture">
                <pic:pic>
                  <pic:nvPicPr>
                    <pic:cNvPr id="0" name="m_8ea5df6ac44052f22bc6fb3cdb6a8a1e_r.jpg" descr="m_8ea5df6ac44052f22bc6fb3cdb6a8a1e_r.jpg"/>
                    <pic:cNvPicPr/>
                  </pic:nvPicPr>
                  <pic:blipFill>
                    <a:blip r:embed="rId10"/>
                    <a:stretch>
                      <a:fillRect/>
                    </a:stretch>
                  </pic:blipFill>
                  <pic:spPr>
                    <a:xfrm>
                      <a:off x="0" y="0"/>
                      <a:ext cx="2247900" cy="8851900"/>
                    </a:xfrm>
                    <a:prstGeom prst="rect">
                      <a:avLst/>
                    </a:prstGeom>
                  </pic:spPr>
                </pic:pic>
              </a:graphicData>
            </a:graphic>
          </wp:inline>
        </w:drawing>
        <w:br w:clear="none"/>
        <w:drawing>
          <wp:inline>
            <wp:extent cx="1828800" cy="8851900"/>
            <wp:effectExtent l="0" r="0" t="0" b="0"/>
            <wp:docPr id="7" name="m_8f4f4c9a0862708c729b84822a36ceef_r.jpg" descr="m_8f4f4c9a0862708c729b84822a36ceef_r.jpg"/>
            <wp:cNvGraphicFramePr>
              <a:graphicFrameLocks noChangeAspect="1"/>
            </wp:cNvGraphicFramePr>
            <a:graphic>
              <a:graphicData uri="http://schemas.openxmlformats.org/drawingml/2006/picture">
                <pic:pic>
                  <pic:nvPicPr>
                    <pic:cNvPr id="0" name="m_8f4f4c9a0862708c729b84822a36ceef_r.jpg" descr="m_8f4f4c9a0862708c729b84822a36ceef_r.jpg"/>
                    <pic:cNvPicPr/>
                  </pic:nvPicPr>
                  <pic:blipFill>
                    <a:blip r:embed="rId11"/>
                    <a:stretch>
                      <a:fillRect/>
                    </a:stretch>
                  </pic:blipFill>
                  <pic:spPr>
                    <a:xfrm>
                      <a:off x="0" y="0"/>
                      <a:ext cx="1828800" cy="8851900"/>
                    </a:xfrm>
                    <a:prstGeom prst="rect">
                      <a:avLst/>
                    </a:prstGeom>
                  </pic:spPr>
                </pic:pic>
              </a:graphicData>
            </a:graphic>
          </wp:inline>
        </w:drawing>
        <w:br w:clear="none"/>
        <w:drawing>
          <wp:inline>
            <wp:extent cx="1955800" cy="8851900"/>
            <wp:effectExtent l="0" r="0" t="0" b="0"/>
            <wp:docPr id="8" name="m_392b0bf0b649a6aadd9c2c91326cc05b_r.jpg" descr="m_392b0bf0b649a6aadd9c2c91326cc05b_r.jpg"/>
            <wp:cNvGraphicFramePr>
              <a:graphicFrameLocks noChangeAspect="1"/>
            </wp:cNvGraphicFramePr>
            <a:graphic>
              <a:graphicData uri="http://schemas.openxmlformats.org/drawingml/2006/picture">
                <pic:pic>
                  <pic:nvPicPr>
                    <pic:cNvPr id="0" name="m_392b0bf0b649a6aadd9c2c91326cc05b_r.jpg" descr="m_392b0bf0b649a6aadd9c2c91326cc05b_r.jpg"/>
                    <pic:cNvPicPr/>
                  </pic:nvPicPr>
                  <pic:blipFill>
                    <a:blip r:embed="rId12"/>
                    <a:stretch>
                      <a:fillRect/>
                    </a:stretch>
                  </pic:blipFill>
                  <pic:spPr>
                    <a:xfrm>
                      <a:off x="0" y="0"/>
                      <a:ext cx="1955800" cy="8851900"/>
                    </a:xfrm>
                    <a:prstGeom prst="rect">
                      <a:avLst/>
                    </a:prstGeom>
                  </pic:spPr>
                </pic:pic>
              </a:graphicData>
            </a:graphic>
          </wp:inline>
        </w:drawing>
      </w:r>
      <w:bookmarkEnd w:id="8"/>
    </w:p>
    <w:p>
      <w:bookmarkStart w:id="9" w:name="Top_of_1393_html"/>
      <w:pPr>
        <w:pStyle w:val="Heading 1"/>
        <w:pageBreakBefore w:val="on"/>
      </w:pPr>
      <w:r>
        <w:t>产品参数</w:t>
      </w:r>
      <w:bookmarkEnd w:id="9"/>
    </w:p>
    <w:p>
      <w:bookmarkStart w:id="10" w:name="EC_OPi_AIproXi_Lie_Shi_Orange_Pi_1"/>
      <w:bookmarkStart w:id="11" w:name="EC_OPi_AIproXi_Lie_Shi_Orange_Pi"/>
      <w:pPr>
        <w:pStyle w:val="Heading 4"/>
      </w:pPr>
      <w:r>
        <w:rPr>
          <w:rStyle w:val="Text24"/>
        </w:rPr>
        <w:bookmarkStart w:id="12" w:name="EC_OPi_AIproXi_Lie_Shi_Orange_Pi_1"/>
        <w:t/>
        <w:bookmarkEnd w:id="12"/>
      </w:r>
      <w:r>
        <w:t>EC-OPi-AIpro系列是Orange Pi AI Pro为 Onboard SDK及PSDK开发者打造的第二代微型计算机，内存提供了 12GB 和 24GB 两种版本；搭载 Atlas 200I 处理芯片，可更加快速地完成复杂的图形处理工作，其算力可达到 20TOPS，具备优秀的处理能力和响应速度;具备多种接口以连接不同的外部设备，适配多款 DJI 飞行平台、飞控系统等设备，拥有更强的灵活性与扩展性，同时为用户提供丰富便捷的开发途径，可以实现图像、视频等多种数据分析与推理计算等场景。</w:t>
      </w:r>
      <w:bookmarkEnd w:id="10"/>
      <w:bookmarkEnd w:id="11"/>
    </w:p>
    <w:p>
      <w:bookmarkStart w:id="13" w:name="Can_Shu_Biao_Ru_Xia"/>
      <w:pPr>
        <w:pStyle w:val="Heading 2"/>
      </w:pPr>
      <w:r>
        <w:rPr>
          <w:rStyle w:val="Text24"/>
        </w:rPr>
        <w:bookmarkStart w:id="14" w:name="Can_Shu_Biao_Ru_Xia"/>
        <w:t/>
        <w:bookmarkEnd w:id="14"/>
      </w:r>
      <w:r>
        <w:t>参数表如下：</w:t>
      </w:r>
      <w:bookmarkEnd w:id="13"/>
    </w:p>
    <w:tbl>
      <w:tblPr>
        <w:tblW w:type="auto" w:w="0"/>
      </w:tblPr>
      <w:tr>
        <w:tc>
          <w:tcPr>
            <w:tcW w:type="dxa" w:w="504"/>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9"/>
            </w:pPr>
            <w:r>
              <w:t/>
            </w:r>
          </w:p>
          <w:p>
            <w:pPr>
              <w:pStyle w:val="Para 01"/>
            </w:pPr>
            <w:r>
              <w:t>NO</w:t>
            </w:r>
          </w:p>
        </w:tc>
        <w:tc>
          <w:tcPr>
            <w:tcW w:type="dxa" w:w="2332"/>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类别</w:t>
            </w:r>
          </w:p>
        </w:tc>
        <w:tc>
          <w:tcPr>
            <w:tcW w:type="dxa" w:w="17568"/>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参数</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1</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昇腾 AI 处理器</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 xml:space="preserve">4 核 64 位 Arm 处理器 + AI 处理器 </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AI 算力</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整数精度（INT8）：20 TOPS</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3</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视频编解码能力</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支持H.264/H.265 硬件解码:40路1080P 30FPS，4路4K(3840x2160)75FPS支持H.264/H.265 硬件编码:20路1080P30FPS，3路4K(3840x2160)50FPS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操作系统支持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Ubuntu 22.04 和 openEuler 22.03</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5</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存储</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&gt;板载 32MB 的 SPI Flash； Micro SD 卡插槽； eMMC 插座（可外接 eMMC 模块）； M.2 M-Key 接口：可接 2280 规格的 NVMe SSD 或 SATA SSD</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视频显示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支持4K HDMI高清显示</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7</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软件接口</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可支持DJI-PSDK/OSDK接口</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Para 01"/>
            </w:pPr>
            <w:r>
              <w:t>外接接口</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PSDK-TypeC安插接口</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9</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 xml:space="preserve">PCIe 2.5G 网口 </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10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 xml:space="preserve">3个USB3.0接口 </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11</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Type-C USB3.0 OTG 接口</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12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 个 HDMI 接口</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13</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 xml:space="preserve">调试串口 </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14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 xml:space="preserve">耳机孔音频输入/输出 </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15</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 pin 扩展接口</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16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TF(microSD)卡安装槽</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17</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Para 01"/>
            </w:pPr>
            <w:r>
              <w:t>内部接口</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UART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18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百兆网</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19</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VCC-5V</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VCC-12V</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21</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工作温度</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商业版：-20℃~70℃；工业版：20℃~80℃；车规版：-40℃~85℃</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尺寸</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119mm*87mm*34mm</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23</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重量</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259g</w:t>
            </w:r>
          </w:p>
        </w:tc>
      </w:tr>
    </w:tbl>
    <w:p>
      <w:pPr>
        <w:pStyle w:val="Para 29"/>
      </w:pPr>
      <w:r>
        <w:t xml:space="preserve"> </w:t>
      </w:r>
    </w:p>
    <w:p>
      <w:bookmarkStart w:id="15" w:name="Top_of_297_html"/>
      <w:pPr>
        <w:pStyle w:val="Heading 1"/>
        <w:pageBreakBefore w:val="on"/>
      </w:pPr>
      <w:r>
        <w:t>物品清单</w:t>
      </w:r>
      <w:bookmarkEnd w:id="15"/>
    </w:p>
    <w:p>
      <w:bookmarkStart w:id="16" w:name="EC_OPi_AIproXi_Lie__M3Xi_Lie_Wu"/>
      <w:bookmarkStart w:id="17" w:name="EC_OPi_AIproXi_Lie__M3Xi_Lie_Wu_1"/>
      <w:pPr>
        <w:pStyle w:val="Heading 2"/>
      </w:pPr>
      <w:r>
        <w:rPr>
          <w:rStyle w:val="Text24"/>
        </w:rPr>
        <w:bookmarkStart w:id="18" w:name="EC_OPi_AIproXi_Lie__M3Xi_Lie_Wu_1"/>
        <w:t/>
        <w:bookmarkEnd w:id="18"/>
        <w:bookmarkStart w:id="19" w:name="9rxpz0"/>
        <w:t/>
        <w:bookmarkEnd w:id="19"/>
      </w:r>
      <w:r>
        <w:t>EC-OPi-AIpro系列-M3系列物品清单</w:t>
      </w:r>
      <w:bookmarkEnd w:id="16"/>
      <w:bookmarkEnd w:id="17"/>
    </w:p>
    <w:p>
      <w:pPr>
        <w:pStyle w:val="Para 05"/>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879600" cy="8851900"/>
            <wp:effectExtent l="0" r="0" t="0" b="0"/>
            <wp:wrapTopAndBottom/>
            <wp:docPr id="9" name="m_e81c92441f3bce08cb40474a4d95c554_r.jpg" descr="m_e81c92441f3bce08cb40474a4d95c554_r.jpg"/>
            <wp:cNvGraphicFramePr>
              <a:graphicFrameLocks noChangeAspect="1"/>
            </wp:cNvGraphicFramePr>
            <a:graphic>
              <a:graphicData uri="http://schemas.openxmlformats.org/drawingml/2006/picture">
                <pic:pic>
                  <pic:nvPicPr>
                    <pic:cNvPr id="0" name="m_e81c92441f3bce08cb40474a4d95c554_r.jpg" descr="m_e81c92441f3bce08cb40474a4d95c554_r.jpg"/>
                    <pic:cNvPicPr/>
                  </pic:nvPicPr>
                  <pic:blipFill>
                    <a:blip r:embed="rId13"/>
                    <a:stretch>
                      <a:fillRect/>
                    </a:stretch>
                  </pic:blipFill>
                  <pic:spPr>
                    <a:xfrm>
                      <a:off x="0" y="0"/>
                      <a:ext cx="1879600" cy="8851900"/>
                    </a:xfrm>
                    <a:prstGeom prst="rect">
                      <a:avLst/>
                    </a:prstGeom>
                  </pic:spPr>
                </pic:pic>
              </a:graphicData>
            </a:graphic>
          </wp:anchor>
        </w:drawing>
      </w:r>
    </w:p>
    <w:p>
      <w:bookmarkStart w:id="20" w:name="EC_OPi_AIproXi_Lie__M30Xi_Lie_Wu"/>
      <w:pPr>
        <w:pStyle w:val="Heading 2"/>
      </w:pPr>
      <w:r>
        <w:rPr>
          <w:rStyle w:val="Text24"/>
        </w:rPr>
        <w:bookmarkStart w:id="21" w:name="EC_OPi_AIproXi_Lie__M30Xi_Lie_Wu"/>
        <w:t/>
        <w:bookmarkEnd w:id="21"/>
        <w:bookmarkStart w:id="22" w:name="9rxpz0"/>
        <w:t/>
        <w:bookmarkEnd w:id="22"/>
      </w:r>
      <w:r>
        <w:t>EC-OPi-AIpro系列-M30系列物品清单</w:t>
      </w:r>
      <w:bookmarkEnd w:id="20"/>
    </w:p>
    <w:p>
      <w:pPr>
        <w:pStyle w:val="Para 05"/>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879600" cy="8851900"/>
            <wp:effectExtent l="0" r="0" t="0" b="0"/>
            <wp:wrapTopAndBottom/>
            <wp:docPr id="10" name="m_01314b47c4eec00a6b1cff66daf26601_r.jpg" descr="m_01314b47c4eec00a6b1cff66daf26601_r.jpg"/>
            <wp:cNvGraphicFramePr>
              <a:graphicFrameLocks noChangeAspect="1"/>
            </wp:cNvGraphicFramePr>
            <a:graphic>
              <a:graphicData uri="http://schemas.openxmlformats.org/drawingml/2006/picture">
                <pic:pic>
                  <pic:nvPicPr>
                    <pic:cNvPr id="0" name="m_01314b47c4eec00a6b1cff66daf26601_r.jpg" descr="m_01314b47c4eec00a6b1cff66daf26601_r.jpg"/>
                    <pic:cNvPicPr/>
                  </pic:nvPicPr>
                  <pic:blipFill>
                    <a:blip r:embed="rId14"/>
                    <a:stretch>
                      <a:fillRect/>
                    </a:stretch>
                  </pic:blipFill>
                  <pic:spPr>
                    <a:xfrm>
                      <a:off x="0" y="0"/>
                      <a:ext cx="1879600" cy="8851900"/>
                    </a:xfrm>
                    <a:prstGeom prst="rect">
                      <a:avLst/>
                    </a:prstGeom>
                  </pic:spPr>
                </pic:pic>
              </a:graphicData>
            </a:graphic>
          </wp:anchor>
        </w:drawing>
      </w:r>
    </w:p>
    <w:p>
      <w:bookmarkStart w:id="23" w:name="EC_OPi_AIproXi_Lie__M300Wu_Pin_Q"/>
      <w:pPr>
        <w:pStyle w:val="Heading 2"/>
      </w:pPr>
      <w:r>
        <w:rPr>
          <w:rStyle w:val="Text24"/>
        </w:rPr>
        <w:bookmarkStart w:id="24" w:name="EC_OPi_AIproXi_Lie__M300Wu_Pin_Q"/>
        <w:t/>
        <w:bookmarkEnd w:id="24"/>
        <w:bookmarkStart w:id="25" w:name="9rxpz0"/>
        <w:t/>
        <w:bookmarkEnd w:id="25"/>
      </w:r>
      <w:r>
        <w:t>EC-OPi-AIpro系列-M300物品清单</w:t>
      </w:r>
      <w:bookmarkEnd w:id="23"/>
    </w:p>
    <w:p>
      <w:pPr>
        <w:pStyle w:val="Para 05"/>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879600" cy="8851900"/>
            <wp:effectExtent l="0" r="0" t="0" b="0"/>
            <wp:wrapTopAndBottom/>
            <wp:docPr id="11" name="m_7e2143fb9047ede10157d72cba06de5a_r.jpg" descr="m_7e2143fb9047ede10157d72cba06de5a_r.jpg"/>
            <wp:cNvGraphicFramePr>
              <a:graphicFrameLocks noChangeAspect="1"/>
            </wp:cNvGraphicFramePr>
            <a:graphic>
              <a:graphicData uri="http://schemas.openxmlformats.org/drawingml/2006/picture">
                <pic:pic>
                  <pic:nvPicPr>
                    <pic:cNvPr id="0" name="m_7e2143fb9047ede10157d72cba06de5a_r.jpg" descr="m_7e2143fb9047ede10157d72cba06de5a_r.jpg"/>
                    <pic:cNvPicPr/>
                  </pic:nvPicPr>
                  <pic:blipFill>
                    <a:blip r:embed="rId15"/>
                    <a:stretch>
                      <a:fillRect/>
                    </a:stretch>
                  </pic:blipFill>
                  <pic:spPr>
                    <a:xfrm>
                      <a:off x="0" y="0"/>
                      <a:ext cx="1879600" cy="8851900"/>
                    </a:xfrm>
                    <a:prstGeom prst="rect">
                      <a:avLst/>
                    </a:prstGeom>
                  </pic:spPr>
                </pic:pic>
              </a:graphicData>
            </a:graphic>
          </wp:anchor>
        </w:drawing>
      </w:r>
    </w:p>
    <w:p>
      <w:bookmarkStart w:id="26" w:name="EC_OPi_AIproXi_Lie__M350Wu_Pin_Q"/>
      <w:pPr>
        <w:pStyle w:val="Heading 2"/>
      </w:pPr>
      <w:r>
        <w:rPr>
          <w:rStyle w:val="Text24"/>
        </w:rPr>
        <w:bookmarkStart w:id="27" w:name="EC_OPi_AIproXi_Lie__M350Wu_Pin_Q"/>
        <w:t/>
        <w:bookmarkEnd w:id="27"/>
        <w:bookmarkStart w:id="28" w:name="9rxpz0"/>
        <w:t/>
        <w:bookmarkEnd w:id="28"/>
      </w:r>
      <w:r>
        <w:t>EC-OPi-AIpro系列-M350物品清单</w:t>
      </w:r>
      <w:bookmarkEnd w:id="26"/>
    </w:p>
    <w:p>
      <w:pPr>
        <w:pStyle w:val="Para 05"/>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879600" cy="8851900"/>
            <wp:effectExtent l="0" r="0" t="0" b="0"/>
            <wp:wrapTopAndBottom/>
            <wp:docPr id="12" name="m_bb2bb25eebccf0ef11e40fdf53163c24_r.jpg" descr="m_bb2bb25eebccf0ef11e40fdf53163c24_r.jpg"/>
            <wp:cNvGraphicFramePr>
              <a:graphicFrameLocks noChangeAspect="1"/>
            </wp:cNvGraphicFramePr>
            <a:graphic>
              <a:graphicData uri="http://schemas.openxmlformats.org/drawingml/2006/picture">
                <pic:pic>
                  <pic:nvPicPr>
                    <pic:cNvPr id="0" name="m_bb2bb25eebccf0ef11e40fdf53163c24_r.jpg" descr="m_bb2bb25eebccf0ef11e40fdf53163c24_r.jpg"/>
                    <pic:cNvPicPr/>
                  </pic:nvPicPr>
                  <pic:blipFill>
                    <a:blip r:embed="rId16"/>
                    <a:stretch>
                      <a:fillRect/>
                    </a:stretch>
                  </pic:blipFill>
                  <pic:spPr>
                    <a:xfrm>
                      <a:off x="0" y="0"/>
                      <a:ext cx="1879600" cy="8851900"/>
                    </a:xfrm>
                    <a:prstGeom prst="rect">
                      <a:avLst/>
                    </a:prstGeom>
                  </pic:spPr>
                </pic:pic>
              </a:graphicData>
            </a:graphic>
          </wp:anchor>
        </w:drawing>
      </w:r>
    </w:p>
    <w:p>
      <w:bookmarkStart w:id="29" w:name="EC_OPi_AIproXi_Lie__FC30Wu_Pin_Q"/>
      <w:pPr>
        <w:pStyle w:val="Heading 2"/>
      </w:pPr>
      <w:r>
        <w:rPr>
          <w:rStyle w:val="Text24"/>
        </w:rPr>
        <w:bookmarkStart w:id="30" w:name="EC_OPi_AIproXi_Lie__FC30Wu_Pin_Q"/>
        <w:t/>
        <w:bookmarkEnd w:id="30"/>
        <w:bookmarkStart w:id="31" w:name="9rxpz0"/>
        <w:t/>
        <w:bookmarkEnd w:id="31"/>
      </w:r>
      <w:r>
        <w:t>EC-OPi-AIpro系列-FC30物品清单</w:t>
      </w:r>
      <w:bookmarkEnd w:id="29"/>
    </w:p>
    <w:p>
      <w:pPr>
        <w:pStyle w:val="Para 05"/>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295400" cy="8851900"/>
            <wp:effectExtent l="0" r="0" t="0" b="0"/>
            <wp:wrapTopAndBottom/>
            <wp:docPr id="13" name="m_ca3ef100e7d776020a93c27757354e15_r.jpg" descr="m_ca3ef100e7d776020a93c27757354e15_r.jpg"/>
            <wp:cNvGraphicFramePr>
              <a:graphicFrameLocks noChangeAspect="1"/>
            </wp:cNvGraphicFramePr>
            <a:graphic>
              <a:graphicData uri="http://schemas.openxmlformats.org/drawingml/2006/picture">
                <pic:pic>
                  <pic:nvPicPr>
                    <pic:cNvPr id="0" name="m_ca3ef100e7d776020a93c27757354e15_r.jpg" descr="m_ca3ef100e7d776020a93c27757354e15_r.jpg"/>
                    <pic:cNvPicPr/>
                  </pic:nvPicPr>
                  <pic:blipFill>
                    <a:blip r:embed="rId17"/>
                    <a:stretch>
                      <a:fillRect/>
                    </a:stretch>
                  </pic:blipFill>
                  <pic:spPr>
                    <a:xfrm>
                      <a:off x="0" y="0"/>
                      <a:ext cx="1295400" cy="8851900"/>
                    </a:xfrm>
                    <a:prstGeom prst="rect">
                      <a:avLst/>
                    </a:prstGeom>
                  </pic:spPr>
                </pic:pic>
              </a:graphicData>
            </a:graphic>
          </wp:anchor>
        </w:drawing>
      </w:r>
    </w:p>
    <w:p>
      <w:bookmarkStart w:id="32" w:name="Top_of_298_html"/>
      <w:pPr>
        <w:pStyle w:val="Heading 1"/>
        <w:pageBreakBefore w:val="on"/>
      </w:pPr>
      <w:r>
        <w:t>部件名称</w:t>
      </w:r>
      <w:bookmarkEnd w:id="32"/>
    </w:p>
    <w:p>
      <w:bookmarkStart w:id="33" w:name="EC_OPi_AIproXi_Lie__M3Xi_Lie"/>
      <w:bookmarkStart w:id="34" w:name="EC_OPi_AIproXi_Lie__M3Xi_Lie_1_P"/>
      <w:pPr>
        <w:pStyle w:val="Heading 2"/>
      </w:pPr>
      <w:r>
        <w:rPr>
          <w:rStyle w:val="Text24"/>
        </w:rPr>
        <w:bookmarkStart w:id="35" w:name="EC_OPi_AIproXi_Lie__M3Xi_Lie"/>
        <w:t/>
        <w:bookmarkEnd w:id="35"/>
      </w:r>
      <w:r>
        <w:t>EC-OPi-AIpro系列-M3系列</w:t>
      </w:r>
      <w:bookmarkEnd w:id="33"/>
      <w:bookmarkEnd w:id="34"/>
    </w:p>
    <w:p>
      <w:pPr>
        <w:pStyle w:val="Para 05"/>
      </w:pPr>
      <w:r>
        <w:drawing>
          <wp:anchor distL="0" distR="0" distT="0" distB="0" simplePos="0" relativeHeight="1" behindDoc="0" locked="0" layoutInCell="1" allowOverlap="1">
            <wp:simplePos x="0" y="0"/>
            <wp:positionH relativeFrom="margin">
              <wp:align>left</wp:align>
            </wp:positionH>
            <wp:positionV relativeFrom="line">
              <wp:align>top</wp:align>
            </wp:positionV>
            <wp:extent cx="4330700" cy="8851900"/>
            <wp:effectExtent l="0" r="0" t="0" b="0"/>
            <wp:wrapTopAndBottom/>
            <wp:docPr id="14" name="m_d4b2c0e441e9f107fc023070741ef7f4_r.jpg" descr="m_d4b2c0e441e9f107fc023070741ef7f4_r.jpg"/>
            <wp:cNvGraphicFramePr>
              <a:graphicFrameLocks noChangeAspect="1"/>
            </wp:cNvGraphicFramePr>
            <a:graphic>
              <a:graphicData uri="http://schemas.openxmlformats.org/drawingml/2006/picture">
                <pic:pic>
                  <pic:nvPicPr>
                    <pic:cNvPr id="0" name="m_d4b2c0e441e9f107fc023070741ef7f4_r.jpg" descr="m_d4b2c0e441e9f107fc023070741ef7f4_r.jpg"/>
                    <pic:cNvPicPr/>
                  </pic:nvPicPr>
                  <pic:blipFill>
                    <a:blip r:embed="rId18"/>
                    <a:stretch>
                      <a:fillRect/>
                    </a:stretch>
                  </pic:blipFill>
                  <pic:spPr>
                    <a:xfrm>
                      <a:off x="0" y="0"/>
                      <a:ext cx="4330700" cy="8851900"/>
                    </a:xfrm>
                    <a:prstGeom prst="rect">
                      <a:avLst/>
                    </a:prstGeom>
                  </pic:spPr>
                </pic:pic>
              </a:graphicData>
            </a:graphic>
          </wp:anchor>
        </w:drawing>
      </w:r>
    </w:p>
    <w:p>
      <w:bookmarkStart w:id="36" w:name="1_PSDK_TypeCAn_Cha_Jie_Kou"/>
      <w:pPr>
        <w:pStyle w:val="Heading 4"/>
      </w:pPr>
      <w:r>
        <w:rPr>
          <w:rStyle w:val="Text24"/>
        </w:rPr>
        <w:bookmarkStart w:id="37" w:name="1_PSDK_TypeCAn_Cha_Jie_Kou"/>
        <w:t/>
        <w:bookmarkEnd w:id="37"/>
      </w:r>
      <w:r>
        <w:t>1：PSDK-TypeC安插接口</w:t>
      </w:r>
      <w:bookmarkEnd w:id="36"/>
    </w:p>
    <w:p>
      <w:bookmarkStart w:id="38" w:name="2_3_5mmEr_Ji_Kong_Yin_Pin_Shu_Ru"/>
      <w:pPr>
        <w:pStyle w:val="Heading 4"/>
      </w:pPr>
      <w:r>
        <w:rPr>
          <w:rStyle w:val="Text24"/>
        </w:rPr>
        <w:bookmarkStart w:id="39" w:name="2_3_5mmEr_Ji_Kong_Yin_Pin_Shu_Ru"/>
        <w:t/>
        <w:bookmarkEnd w:id="39"/>
      </w:r>
      <w:r>
        <w:t>2：3.5mm耳机孔音频输入/输出</w:t>
      </w:r>
      <w:bookmarkEnd w:id="38"/>
    </w:p>
    <w:p>
      <w:bookmarkStart w:id="40" w:name="3_Diao_Shi_Chuan_Kou"/>
      <w:pPr>
        <w:pStyle w:val="Heading 4"/>
      </w:pPr>
      <w:r>
        <w:rPr>
          <w:rStyle w:val="Text24"/>
        </w:rPr>
        <w:bookmarkStart w:id="41" w:name="3_Diao_Shi_Chuan_Kou"/>
        <w:t/>
        <w:bookmarkEnd w:id="41"/>
      </w:r>
      <w:r>
        <w:t>3：调试串口</w:t>
      </w:r>
      <w:bookmarkEnd w:id="40"/>
    </w:p>
    <w:p>
      <w:bookmarkStart w:id="42" w:name="4_TypeC3_0_OTG"/>
      <w:pPr>
        <w:pStyle w:val="Heading 4"/>
      </w:pPr>
      <w:r>
        <w:rPr>
          <w:rStyle w:val="Text24"/>
        </w:rPr>
        <w:bookmarkStart w:id="43" w:name="4_TypeC3_0_OTG"/>
        <w:t/>
        <w:bookmarkEnd w:id="43"/>
      </w:r>
      <w:r>
        <w:t>4：TypeC3.0 OTG</w:t>
      </w:r>
      <w:bookmarkEnd w:id="42"/>
    </w:p>
    <w:p>
      <w:bookmarkStart w:id="44" w:name="5_HDMI1"/>
      <w:pPr>
        <w:pStyle w:val="Heading 4"/>
      </w:pPr>
      <w:r>
        <w:rPr>
          <w:rStyle w:val="Text24"/>
        </w:rPr>
        <w:bookmarkStart w:id="45" w:name="5_HDMI1"/>
        <w:t/>
        <w:bookmarkEnd w:id="45"/>
      </w:r>
      <w:r>
        <w:t>5：HDMI1</w:t>
      </w:r>
      <w:bookmarkEnd w:id="44"/>
    </w:p>
    <w:p>
      <w:bookmarkStart w:id="46" w:name="6_HDMI0"/>
      <w:pPr>
        <w:pStyle w:val="Heading 4"/>
      </w:pPr>
      <w:r>
        <w:rPr>
          <w:rStyle w:val="Text24"/>
        </w:rPr>
        <w:bookmarkStart w:id="47" w:name="6_HDMI0"/>
        <w:t/>
        <w:bookmarkEnd w:id="47"/>
      </w:r>
      <w:r>
        <w:t>6：HDMI0</w:t>
      </w:r>
      <w:bookmarkEnd w:id="46"/>
    </w:p>
    <w:p>
      <w:bookmarkStart w:id="48" w:name="7_USB3_0_x3"/>
      <w:pPr>
        <w:pStyle w:val="Heading 4"/>
      </w:pPr>
      <w:r>
        <w:rPr>
          <w:rStyle w:val="Text24"/>
        </w:rPr>
        <w:bookmarkStart w:id="49" w:name="7_USB3_0_x3"/>
        <w:t/>
        <w:bookmarkEnd w:id="49"/>
      </w:r>
      <w:r>
        <w:t>7：USB3.0 x3</w:t>
      </w:r>
      <w:bookmarkEnd w:id="48"/>
    </w:p>
    <w:p>
      <w:bookmarkStart w:id="50" w:name="8_2_5GYi_Tai_Wang_Kou"/>
      <w:pPr>
        <w:pStyle w:val="Heading 4"/>
      </w:pPr>
      <w:r>
        <w:rPr>
          <w:rStyle w:val="Text24"/>
        </w:rPr>
        <w:bookmarkStart w:id="51" w:name="8_2_5GYi_Tai_Wang_Kou"/>
        <w:t/>
        <w:bookmarkEnd w:id="51"/>
      </w:r>
      <w:r>
        <w:t>8：2.5G以太网口</w:t>
      </w:r>
      <w:bookmarkEnd w:id="50"/>
    </w:p>
    <w:p>
      <w:bookmarkStart w:id="52" w:name="9_40_pin_Kuo_Zhan_Jie_Kou"/>
      <w:pPr>
        <w:pStyle w:val="Heading 4"/>
      </w:pPr>
      <w:r>
        <w:rPr>
          <w:rStyle w:val="Text24"/>
        </w:rPr>
        <w:bookmarkStart w:id="53" w:name="9_40_pin_Kuo_Zhan_Jie_Kou"/>
        <w:t/>
        <w:bookmarkEnd w:id="53"/>
      </w:r>
      <w:r>
        <w:t>9：40 pin 扩展接口</w:t>
      </w:r>
      <w:bookmarkEnd w:id="52"/>
    </w:p>
    <w:p>
      <w:bookmarkStart w:id="54" w:name="10_LEDDeng"/>
      <w:pPr>
        <w:pStyle w:val="Heading 4"/>
      </w:pPr>
      <w:r>
        <w:rPr>
          <w:rStyle w:val="Text24"/>
        </w:rPr>
        <w:bookmarkStart w:id="55" w:name="10_LEDDeng"/>
        <w:t/>
        <w:bookmarkEnd w:id="55"/>
      </w:r>
      <w:r>
        <w:t>10：LED灯</w:t>
      </w:r>
      <w:bookmarkEnd w:id="54"/>
    </w:p>
    <w:p>
      <w:bookmarkStart w:id="56" w:name="11_TF_microSD_Qia_An_Zhuang_Cao"/>
      <w:pPr>
        <w:pStyle w:val="Heading 4"/>
      </w:pPr>
      <w:r>
        <w:rPr>
          <w:rStyle w:val="Text24"/>
        </w:rPr>
        <w:bookmarkStart w:id="57" w:name="11_TF_microSD_Qia_An_Zhuang_Cao"/>
        <w:t/>
        <w:bookmarkEnd w:id="57"/>
      </w:r>
      <w:r>
        <w:t>11：TF(microSD)卡安装槽</w:t>
      </w:r>
      <w:bookmarkEnd w:id="56"/>
    </w:p>
    <w:p>
      <w:bookmarkStart w:id="58" w:name="EC_OPi_AIproXi_Lie__M3Xi_Lie_An"/>
      <w:pPr>
        <w:pStyle w:val="Heading 3"/>
      </w:pPr>
      <w:r>
        <w:rPr>
          <w:rStyle w:val="Text24"/>
        </w:rPr>
        <w:bookmarkStart w:id="59" w:name="EC_OPi_AIproXi_Lie__M3Xi_Lie_An"/>
        <w:t/>
        <w:bookmarkEnd w:id="59"/>
      </w:r>
      <w:r>
        <w:t>EC-OPi-AIpro系列-M3系列安装图</w:t>
      </w:r>
      <w:bookmarkEnd w:id="58"/>
    </w:p>
    <w:p>
      <w:pPr>
        <w:pStyle w:val="Para 05"/>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044700" cy="8851900"/>
            <wp:effectExtent l="0" r="0" t="0" b="0"/>
            <wp:wrapTopAndBottom/>
            <wp:docPr id="15" name="m_8bba13442494901dfa40c1ccef26d40b_r.jpg" descr="m_8bba13442494901dfa40c1ccef26d40b_r.jpg"/>
            <wp:cNvGraphicFramePr>
              <a:graphicFrameLocks noChangeAspect="1"/>
            </wp:cNvGraphicFramePr>
            <a:graphic>
              <a:graphicData uri="http://schemas.openxmlformats.org/drawingml/2006/picture">
                <pic:pic>
                  <pic:nvPicPr>
                    <pic:cNvPr id="0" name="m_8bba13442494901dfa40c1ccef26d40b_r.jpg" descr="m_8bba13442494901dfa40c1ccef26d40b_r.jpg"/>
                    <pic:cNvPicPr/>
                  </pic:nvPicPr>
                  <pic:blipFill>
                    <a:blip r:embed="rId19"/>
                    <a:stretch>
                      <a:fillRect/>
                    </a:stretch>
                  </pic:blipFill>
                  <pic:spPr>
                    <a:xfrm>
                      <a:off x="0" y="0"/>
                      <a:ext cx="2044700" cy="8851900"/>
                    </a:xfrm>
                    <a:prstGeom prst="rect">
                      <a:avLst/>
                    </a:prstGeom>
                  </pic:spPr>
                </pic:pic>
              </a:graphicData>
            </a:graphic>
          </wp:anchor>
        </w:drawing>
      </w:r>
    </w:p>
    <w:p>
      <w:bookmarkStart w:id="60" w:name="1_Yong_2Mei_M3_x_8mmLuo_Si__Jian"/>
      <w:pPr>
        <w:pStyle w:val="Heading 4"/>
      </w:pPr>
      <w:r>
        <w:rPr>
          <w:rStyle w:val="Text24"/>
        </w:rPr>
        <w:bookmarkStart w:id="61" w:name="1_Yong_2Mei_M3_x_8mmLuo_Si__Jian"/>
        <w:t/>
        <w:bookmarkEnd w:id="61"/>
      </w:r>
      <w:r>
        <w:t>①：用2枚M3 x 8mm螺丝，将DJI-M3-EPort安装底座固定到M3无人机上。</w:t>
      </w:r>
      <w:bookmarkEnd w:id="60"/>
    </w:p>
    <w:p>
      <w:bookmarkStart w:id="62" w:name="2_Yan_Jian_Tou_Fang_Xiang_Jiang"/>
      <w:pPr>
        <w:pStyle w:val="Heading 4"/>
      </w:pPr>
      <w:r>
        <w:rPr>
          <w:rStyle w:val="Text24"/>
        </w:rPr>
        <w:bookmarkStart w:id="63" w:name="2_Yan_Jian_Tou_Fang_Xiang_Jiang"/>
        <w:t/>
        <w:bookmarkEnd w:id="63"/>
      </w:r>
      <w:r>
        <w:t>②：沿箭头方向将EC-OPi-AIpro工控机插入DJI-M3-EPort按装底座。</w:t>
      </w:r>
      <w:bookmarkEnd w:id="62"/>
    </w:p>
    <w:p>
      <w:bookmarkStart w:id="64" w:name="EC_OPi_AIproXi_Lie__M30Xi_Lie"/>
      <w:pPr>
        <w:pStyle w:val="Heading 2"/>
      </w:pPr>
      <w:r>
        <w:rPr>
          <w:rStyle w:val="Text24"/>
        </w:rPr>
        <w:bookmarkStart w:id="65" w:name="EC_OPi_AIproXi_Lie__M30Xi_Lie"/>
        <w:t/>
        <w:bookmarkEnd w:id="65"/>
      </w:r>
      <w:r>
        <w:t>EC-OPi-AIpro系列-M30系列</w:t>
      </w:r>
      <w:bookmarkEnd w:id="64"/>
    </w:p>
    <w:p>
      <w:pPr>
        <w:pStyle w:val="Para 05"/>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717800" cy="8851900"/>
            <wp:effectExtent l="0" r="0" t="0" b="0"/>
            <wp:wrapTopAndBottom/>
            <wp:docPr id="16" name="m_9245c80530e3bff32da7c199c7ab52a5_r.jpg" descr="m_9245c80530e3bff32da7c199c7ab52a5_r.jpg"/>
            <wp:cNvGraphicFramePr>
              <a:graphicFrameLocks noChangeAspect="1"/>
            </wp:cNvGraphicFramePr>
            <a:graphic>
              <a:graphicData uri="http://schemas.openxmlformats.org/drawingml/2006/picture">
                <pic:pic>
                  <pic:nvPicPr>
                    <pic:cNvPr id="0" name="m_9245c80530e3bff32da7c199c7ab52a5_r.jpg" descr="m_9245c80530e3bff32da7c199c7ab52a5_r.jpg"/>
                    <pic:cNvPicPr/>
                  </pic:nvPicPr>
                  <pic:blipFill>
                    <a:blip r:embed="rId20"/>
                    <a:stretch>
                      <a:fillRect/>
                    </a:stretch>
                  </pic:blipFill>
                  <pic:spPr>
                    <a:xfrm>
                      <a:off x="0" y="0"/>
                      <a:ext cx="2717800" cy="8851900"/>
                    </a:xfrm>
                    <a:prstGeom prst="rect">
                      <a:avLst/>
                    </a:prstGeom>
                  </pic:spPr>
                </pic:pic>
              </a:graphicData>
            </a:graphic>
          </wp:anchor>
        </w:drawing>
      </w:r>
    </w:p>
    <w:p>
      <w:bookmarkStart w:id="66" w:name="1_PSDK_TypeCAn_Cha_Jie_Kou_1"/>
      <w:pPr>
        <w:pStyle w:val="Heading 4"/>
      </w:pPr>
      <w:r>
        <w:rPr>
          <w:rStyle w:val="Text24"/>
        </w:rPr>
        <w:bookmarkStart w:id="67" w:name="1_PSDK_TypeCAn_Cha_Jie_Kou_1"/>
        <w:t/>
        <w:bookmarkEnd w:id="67"/>
      </w:r>
      <w:r>
        <w:t>1：PSDK-TypeC安插接口</w:t>
      </w:r>
      <w:bookmarkEnd w:id="66"/>
    </w:p>
    <w:p>
      <w:bookmarkStart w:id="68" w:name="2_3_5mmEr_Ji_Kong_Yin_Pin_Shu_Ru_1"/>
      <w:pPr>
        <w:pStyle w:val="Heading 4"/>
      </w:pPr>
      <w:r>
        <w:rPr>
          <w:rStyle w:val="Text24"/>
        </w:rPr>
        <w:bookmarkStart w:id="69" w:name="2_3_5mmEr_Ji_Kong_Yin_Pin_Shu_Ru_1"/>
        <w:t/>
        <w:bookmarkEnd w:id="69"/>
      </w:r>
      <w:r>
        <w:t>2：3.5mm耳机孔音频输入/输出</w:t>
      </w:r>
      <w:bookmarkEnd w:id="68"/>
    </w:p>
    <w:p>
      <w:bookmarkStart w:id="70" w:name="3_Diao_Shi_Chuan_Kou_1"/>
      <w:pPr>
        <w:pStyle w:val="Heading 4"/>
      </w:pPr>
      <w:r>
        <w:rPr>
          <w:rStyle w:val="Text24"/>
        </w:rPr>
        <w:bookmarkStart w:id="71" w:name="3_Diao_Shi_Chuan_Kou_1"/>
        <w:t/>
        <w:bookmarkEnd w:id="71"/>
      </w:r>
      <w:r>
        <w:t>3：调试串口</w:t>
      </w:r>
      <w:bookmarkEnd w:id="70"/>
    </w:p>
    <w:p>
      <w:bookmarkStart w:id="72" w:name="4_TypeC3_0_OTG_1"/>
      <w:pPr>
        <w:pStyle w:val="Heading 4"/>
      </w:pPr>
      <w:r>
        <w:rPr>
          <w:rStyle w:val="Text24"/>
        </w:rPr>
        <w:bookmarkStart w:id="73" w:name="4_TypeC3_0_OTG_1"/>
        <w:t/>
        <w:bookmarkEnd w:id="73"/>
      </w:r>
      <w:r>
        <w:t>4：TypeC3.0 OTG</w:t>
      </w:r>
      <w:bookmarkEnd w:id="72"/>
    </w:p>
    <w:p>
      <w:bookmarkStart w:id="74" w:name="5_HDMI1_1"/>
      <w:pPr>
        <w:pStyle w:val="Heading 4"/>
      </w:pPr>
      <w:r>
        <w:rPr>
          <w:rStyle w:val="Text24"/>
        </w:rPr>
        <w:bookmarkStart w:id="75" w:name="5_HDMI1_1"/>
        <w:t/>
        <w:bookmarkEnd w:id="75"/>
      </w:r>
      <w:r>
        <w:t>5：HDMI1</w:t>
      </w:r>
      <w:bookmarkEnd w:id="74"/>
    </w:p>
    <w:p>
      <w:bookmarkStart w:id="76" w:name="6_HDMI0_1"/>
      <w:pPr>
        <w:pStyle w:val="Heading 4"/>
      </w:pPr>
      <w:r>
        <w:rPr>
          <w:rStyle w:val="Text24"/>
        </w:rPr>
        <w:bookmarkStart w:id="77" w:name="6_HDMI0_1"/>
        <w:t/>
        <w:bookmarkEnd w:id="77"/>
      </w:r>
      <w:r>
        <w:t>6：HDMI0</w:t>
      </w:r>
      <w:bookmarkEnd w:id="76"/>
    </w:p>
    <w:p>
      <w:bookmarkStart w:id="78" w:name="7_USB3_0_x3_1"/>
      <w:pPr>
        <w:pStyle w:val="Heading 4"/>
      </w:pPr>
      <w:r>
        <w:rPr>
          <w:rStyle w:val="Text24"/>
        </w:rPr>
        <w:bookmarkStart w:id="79" w:name="7_USB3_0_x3_1"/>
        <w:t/>
        <w:bookmarkEnd w:id="79"/>
      </w:r>
      <w:r>
        <w:t>7：USB3.0 x3</w:t>
      </w:r>
      <w:bookmarkEnd w:id="78"/>
    </w:p>
    <w:p>
      <w:bookmarkStart w:id="80" w:name="8_2_5GYi_Tai_Wang_Kou_1"/>
      <w:pPr>
        <w:pStyle w:val="Heading 4"/>
      </w:pPr>
      <w:r>
        <w:rPr>
          <w:rStyle w:val="Text24"/>
        </w:rPr>
        <w:bookmarkStart w:id="81" w:name="8_2_5GYi_Tai_Wang_Kou_1"/>
        <w:t/>
        <w:bookmarkEnd w:id="81"/>
      </w:r>
      <w:r>
        <w:t>8：2.5G以太网口</w:t>
      </w:r>
      <w:bookmarkEnd w:id="80"/>
    </w:p>
    <w:p>
      <w:bookmarkStart w:id="82" w:name="9_40_pin_Kuo_Zhan_Jie_Kou_1"/>
      <w:pPr>
        <w:pStyle w:val="Heading 4"/>
      </w:pPr>
      <w:r>
        <w:rPr>
          <w:rStyle w:val="Text24"/>
        </w:rPr>
        <w:bookmarkStart w:id="83" w:name="9_40_pin_Kuo_Zhan_Jie_Kou_1"/>
        <w:t/>
        <w:bookmarkEnd w:id="83"/>
      </w:r>
      <w:r>
        <w:t>9：40 pin 扩展接口</w:t>
      </w:r>
      <w:bookmarkEnd w:id="82"/>
    </w:p>
    <w:p>
      <w:bookmarkStart w:id="84" w:name="10_LEDDeng_1"/>
      <w:pPr>
        <w:pStyle w:val="Heading 4"/>
      </w:pPr>
      <w:r>
        <w:rPr>
          <w:rStyle w:val="Text24"/>
        </w:rPr>
        <w:bookmarkStart w:id="85" w:name="10_LEDDeng_1"/>
        <w:t/>
        <w:bookmarkEnd w:id="85"/>
      </w:r>
      <w:r>
        <w:t>10：LED灯</w:t>
      </w:r>
      <w:bookmarkEnd w:id="84"/>
    </w:p>
    <w:p>
      <w:bookmarkStart w:id="86" w:name="11_TF_microSD_Qia_An_Zhuang_Cao_1"/>
      <w:pPr>
        <w:pStyle w:val="Heading 4"/>
      </w:pPr>
      <w:r>
        <w:rPr>
          <w:rStyle w:val="Text24"/>
        </w:rPr>
        <w:bookmarkStart w:id="87" w:name="11_TF_microSD_Qia_An_Zhuang_Cao_1"/>
        <w:t/>
        <w:bookmarkEnd w:id="87"/>
      </w:r>
      <w:r>
        <w:t>11：TF(microSD)卡安装槽</w:t>
      </w:r>
      <w:bookmarkEnd w:id="86"/>
    </w:p>
    <w:p>
      <w:bookmarkStart w:id="88" w:name="EC_OPi_AIproXi_Lie__M30Xi_Lie_An"/>
      <w:pPr>
        <w:pStyle w:val="Heading 3"/>
      </w:pPr>
      <w:r>
        <w:rPr>
          <w:rStyle w:val="Text24"/>
        </w:rPr>
        <w:bookmarkStart w:id="89" w:name="EC_OPi_AIproXi_Lie__M30Xi_Lie_An"/>
        <w:t/>
        <w:bookmarkEnd w:id="89"/>
      </w:r>
      <w:r>
        <w:t>EC-OPi-AIpro系列-M30系列安装图</w:t>
      </w:r>
      <w:bookmarkEnd w:id="88"/>
    </w:p>
    <w:p>
      <w:pPr>
        <w:pStyle w:val="Para 05"/>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866900" cy="8851900"/>
            <wp:effectExtent l="0" r="0" t="0" b="0"/>
            <wp:wrapTopAndBottom/>
            <wp:docPr id="17" name="m_0acf19abe0233d5261b213f8bb78066a_r.jpg" descr="m_0acf19abe0233d5261b213f8bb78066a_r.jpg"/>
            <wp:cNvGraphicFramePr>
              <a:graphicFrameLocks noChangeAspect="1"/>
            </wp:cNvGraphicFramePr>
            <a:graphic>
              <a:graphicData uri="http://schemas.openxmlformats.org/drawingml/2006/picture">
                <pic:pic>
                  <pic:nvPicPr>
                    <pic:cNvPr id="0" name="m_0acf19abe0233d5261b213f8bb78066a_r.jpg" descr="m_0acf19abe0233d5261b213f8bb78066a_r.jpg"/>
                    <pic:cNvPicPr/>
                  </pic:nvPicPr>
                  <pic:blipFill>
                    <a:blip r:embed="rId21"/>
                    <a:stretch>
                      <a:fillRect/>
                    </a:stretch>
                  </pic:blipFill>
                  <pic:spPr>
                    <a:xfrm>
                      <a:off x="0" y="0"/>
                      <a:ext cx="1866900" cy="8851900"/>
                    </a:xfrm>
                    <a:prstGeom prst="rect">
                      <a:avLst/>
                    </a:prstGeom>
                  </pic:spPr>
                </pic:pic>
              </a:graphicData>
            </a:graphic>
          </wp:anchor>
        </w:drawing>
      </w:r>
    </w:p>
    <w:p>
      <w:bookmarkStart w:id="90" w:name="1_Yong_4Mei_M3_x_10mmLuo_Si__Jia"/>
      <w:pPr>
        <w:pStyle w:val="Heading 4"/>
      </w:pPr>
      <w:r>
        <w:rPr>
          <w:rStyle w:val="Text24"/>
        </w:rPr>
        <w:bookmarkStart w:id="91" w:name="1_Yong_4Mei_M3_x_10mmLuo_Si__Jia"/>
        <w:t/>
        <w:bookmarkEnd w:id="91"/>
      </w:r>
      <w:r>
        <w:t>①：用4枚M3 x 10mm螺丝，将安装底座固定到M30无人机上。</w:t>
      </w:r>
      <w:bookmarkEnd w:id="90"/>
    </w:p>
    <w:p>
      <w:bookmarkStart w:id="92" w:name="2_Yan_Jian_Tou_Fang_Xiang_Jiang_1"/>
      <w:pPr>
        <w:pStyle w:val="Heading 4"/>
      </w:pPr>
      <w:r>
        <w:rPr>
          <w:rStyle w:val="Text24"/>
        </w:rPr>
        <w:bookmarkStart w:id="93" w:name="2_Yan_Jian_Tou_Fang_Xiang_Jiang_1"/>
        <w:t/>
        <w:bookmarkEnd w:id="93"/>
      </w:r>
      <w:r>
        <w:t>②：沿箭头方向将EC-OPi-AIpro工控机插入按装底座。</w:t>
      </w:r>
      <w:bookmarkEnd w:id="92"/>
    </w:p>
    <w:p>
      <w:pPr>
        <w:pStyle w:val="Para 05"/>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828800" cy="8851900"/>
            <wp:effectExtent l="0" r="0" t="0" b="0"/>
            <wp:wrapTopAndBottom/>
            <wp:docPr id="18" name="m_a648ba1c839db2b94c1622088db1ebd6_r.jpg" descr="m_a648ba1c839db2b94c1622088db1ebd6_r.jpg"/>
            <wp:cNvGraphicFramePr>
              <a:graphicFrameLocks noChangeAspect="1"/>
            </wp:cNvGraphicFramePr>
            <a:graphic>
              <a:graphicData uri="http://schemas.openxmlformats.org/drawingml/2006/picture">
                <pic:pic>
                  <pic:nvPicPr>
                    <pic:cNvPr id="0" name="m_a648ba1c839db2b94c1622088db1ebd6_r.jpg" descr="m_a648ba1c839db2b94c1622088db1ebd6_r.jpg"/>
                    <pic:cNvPicPr/>
                  </pic:nvPicPr>
                  <pic:blipFill>
                    <a:blip r:embed="rId22"/>
                    <a:stretch>
                      <a:fillRect/>
                    </a:stretch>
                  </pic:blipFill>
                  <pic:spPr>
                    <a:xfrm>
                      <a:off x="0" y="0"/>
                      <a:ext cx="1828800" cy="8851900"/>
                    </a:xfrm>
                    <a:prstGeom prst="rect">
                      <a:avLst/>
                    </a:prstGeom>
                  </pic:spPr>
                </pic:pic>
              </a:graphicData>
            </a:graphic>
          </wp:anchor>
        </w:drawing>
      </w:r>
    </w:p>
    <w:p>
      <w:bookmarkStart w:id="94" w:name="3_Yong_Shu_Ju_Xian_Lian_Jie_Fei"/>
      <w:pPr>
        <w:pStyle w:val="Heading 4"/>
      </w:pPr>
      <w:r>
        <w:rPr>
          <w:rStyle w:val="Text24"/>
        </w:rPr>
        <w:bookmarkStart w:id="95" w:name="3_Yong_Shu_Ju_Xian_Lian_Jie_Fei"/>
        <w:t/>
        <w:bookmarkEnd w:id="95"/>
      </w:r>
      <w:r>
        <w:t>③：用数据线连接飞机与EC-OPi-AIpro工控机。</w:t>
      </w:r>
      <w:bookmarkEnd w:id="94"/>
    </w:p>
    <w:p>
      <w:bookmarkStart w:id="96" w:name="Zhu__Shu_Ju_Xian_Type_CCha_Tou_B"/>
      <w:pPr>
        <w:pStyle w:val="Heading 4"/>
      </w:pPr>
      <w:r>
        <w:rPr>
          <w:rStyle w:val="Text24"/>
        </w:rPr>
        <w:bookmarkStart w:id="97" w:name="Zhu__Shu_Ju_Xian_Type_CCha_Tou_B"/>
        <w:t/>
        <w:bookmarkEnd w:id="97"/>
      </w:r>
      <w:r>
        <w:t>注：数据线Type-C插头B面朝下插入PSDK-TypeC接口，如安装图所示。</w:t>
      </w:r>
      <w:bookmarkEnd w:id="96"/>
    </w:p>
    <w:p>
      <w:bookmarkStart w:id="98" w:name="EC_OPi_AIproXi_Lie__M300Xi_Lie"/>
      <w:pPr>
        <w:pStyle w:val="Heading 2"/>
      </w:pPr>
      <w:r>
        <w:rPr>
          <w:rStyle w:val="Text24"/>
        </w:rPr>
        <w:bookmarkStart w:id="99" w:name="EC_OPi_AIproXi_Lie__M300Xi_Lie"/>
        <w:t/>
        <w:bookmarkEnd w:id="99"/>
      </w:r>
      <w:r>
        <w:t>EC-OPi-AIpro系列-M300系列</w:t>
      </w:r>
      <w:bookmarkEnd w:id="98"/>
    </w:p>
    <w:p>
      <w:pPr>
        <w:pStyle w:val="Para 05"/>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717800" cy="8851900"/>
            <wp:effectExtent l="0" r="0" t="0" b="0"/>
            <wp:wrapTopAndBottom/>
            <wp:docPr id="19" name="m_9245c80530e3bff32da7c199c7ab52a5_r.jpg" descr="m_9245c80530e3bff32da7c199c7ab52a5_r.jpg"/>
            <wp:cNvGraphicFramePr>
              <a:graphicFrameLocks noChangeAspect="1"/>
            </wp:cNvGraphicFramePr>
            <a:graphic>
              <a:graphicData uri="http://schemas.openxmlformats.org/drawingml/2006/picture">
                <pic:pic>
                  <pic:nvPicPr>
                    <pic:cNvPr id="0" name="m_9245c80530e3bff32da7c199c7ab52a5_r.jpg" descr="m_9245c80530e3bff32da7c199c7ab52a5_r.jpg"/>
                    <pic:cNvPicPr/>
                  </pic:nvPicPr>
                  <pic:blipFill>
                    <a:blip r:embed="rId20"/>
                    <a:stretch>
                      <a:fillRect/>
                    </a:stretch>
                  </pic:blipFill>
                  <pic:spPr>
                    <a:xfrm>
                      <a:off x="0" y="0"/>
                      <a:ext cx="2717800" cy="8851900"/>
                    </a:xfrm>
                    <a:prstGeom prst="rect">
                      <a:avLst/>
                    </a:prstGeom>
                  </pic:spPr>
                </pic:pic>
              </a:graphicData>
            </a:graphic>
          </wp:anchor>
        </w:drawing>
      </w:r>
    </w:p>
    <w:p>
      <w:bookmarkStart w:id="100" w:name="1_PSDK_TypeCAn_Cha_Jie_Kou_2"/>
      <w:pPr>
        <w:pStyle w:val="Heading 4"/>
      </w:pPr>
      <w:r>
        <w:rPr>
          <w:rStyle w:val="Text24"/>
        </w:rPr>
        <w:bookmarkStart w:id="101" w:name="1_PSDK_TypeCAn_Cha_Jie_Kou_2"/>
        <w:t/>
        <w:bookmarkEnd w:id="101"/>
      </w:r>
      <w:r>
        <w:t>1：PSDK-TypeC安插接口</w:t>
      </w:r>
      <w:bookmarkEnd w:id="100"/>
    </w:p>
    <w:p>
      <w:bookmarkStart w:id="102" w:name="2_3_5mmEr_Ji_Kong_Yin_Pin_Shu_Ru_2"/>
      <w:pPr>
        <w:pStyle w:val="Heading 4"/>
      </w:pPr>
      <w:r>
        <w:rPr>
          <w:rStyle w:val="Text24"/>
        </w:rPr>
        <w:bookmarkStart w:id="103" w:name="2_3_5mmEr_Ji_Kong_Yin_Pin_Shu_Ru_2"/>
        <w:t/>
        <w:bookmarkEnd w:id="103"/>
      </w:r>
      <w:r>
        <w:t>2：3.5mm耳机孔音频输入/输出</w:t>
      </w:r>
      <w:bookmarkEnd w:id="102"/>
    </w:p>
    <w:p>
      <w:bookmarkStart w:id="104" w:name="3_Diao_Shi_Chuan_Kou_2"/>
      <w:pPr>
        <w:pStyle w:val="Heading 4"/>
      </w:pPr>
      <w:r>
        <w:rPr>
          <w:rStyle w:val="Text24"/>
        </w:rPr>
        <w:bookmarkStart w:id="105" w:name="3_Diao_Shi_Chuan_Kou_2"/>
        <w:t/>
        <w:bookmarkEnd w:id="105"/>
      </w:r>
      <w:r>
        <w:t>3：调试串口</w:t>
      </w:r>
      <w:bookmarkEnd w:id="104"/>
    </w:p>
    <w:p>
      <w:bookmarkStart w:id="106" w:name="4_TypeC3_0_OTG_2"/>
      <w:pPr>
        <w:pStyle w:val="Heading 4"/>
      </w:pPr>
      <w:r>
        <w:rPr>
          <w:rStyle w:val="Text24"/>
        </w:rPr>
        <w:bookmarkStart w:id="107" w:name="4_TypeC3_0_OTG_2"/>
        <w:t/>
        <w:bookmarkEnd w:id="107"/>
      </w:r>
      <w:r>
        <w:t>4：TypeC3.0 OTG</w:t>
      </w:r>
      <w:bookmarkEnd w:id="106"/>
    </w:p>
    <w:p>
      <w:bookmarkStart w:id="108" w:name="5_HDMI1_2"/>
      <w:pPr>
        <w:pStyle w:val="Heading 4"/>
      </w:pPr>
      <w:r>
        <w:rPr>
          <w:rStyle w:val="Text24"/>
        </w:rPr>
        <w:bookmarkStart w:id="109" w:name="5_HDMI1_2"/>
        <w:t/>
        <w:bookmarkEnd w:id="109"/>
      </w:r>
      <w:r>
        <w:t>5：HDMI1</w:t>
      </w:r>
      <w:bookmarkEnd w:id="108"/>
    </w:p>
    <w:p>
      <w:bookmarkStart w:id="110" w:name="6_HDMI0_2"/>
      <w:pPr>
        <w:pStyle w:val="Heading 4"/>
      </w:pPr>
      <w:r>
        <w:rPr>
          <w:rStyle w:val="Text24"/>
        </w:rPr>
        <w:bookmarkStart w:id="111" w:name="6_HDMI0_2"/>
        <w:t/>
        <w:bookmarkEnd w:id="111"/>
      </w:r>
      <w:r>
        <w:t>6：HDMI0</w:t>
      </w:r>
      <w:bookmarkEnd w:id="110"/>
    </w:p>
    <w:p>
      <w:bookmarkStart w:id="112" w:name="7_USB3_0_x3_2"/>
      <w:pPr>
        <w:pStyle w:val="Heading 4"/>
      </w:pPr>
      <w:r>
        <w:rPr>
          <w:rStyle w:val="Text24"/>
        </w:rPr>
        <w:bookmarkStart w:id="113" w:name="7_USB3_0_x3_2"/>
        <w:t/>
        <w:bookmarkEnd w:id="113"/>
      </w:r>
      <w:r>
        <w:t>7：USB3.0 x3</w:t>
      </w:r>
      <w:bookmarkEnd w:id="112"/>
    </w:p>
    <w:p>
      <w:bookmarkStart w:id="114" w:name="8_2_5GYi_Tai_Wang_Kou_2"/>
      <w:pPr>
        <w:pStyle w:val="Heading 4"/>
      </w:pPr>
      <w:r>
        <w:rPr>
          <w:rStyle w:val="Text24"/>
        </w:rPr>
        <w:bookmarkStart w:id="115" w:name="8_2_5GYi_Tai_Wang_Kou_2"/>
        <w:t/>
        <w:bookmarkEnd w:id="115"/>
      </w:r>
      <w:r>
        <w:t>8：2.5G以太网口</w:t>
      </w:r>
      <w:bookmarkEnd w:id="114"/>
    </w:p>
    <w:p>
      <w:bookmarkStart w:id="116" w:name="9_40_pin_Kuo_Zhan_Jie_Kou_2"/>
      <w:pPr>
        <w:pStyle w:val="Heading 4"/>
      </w:pPr>
      <w:r>
        <w:rPr>
          <w:rStyle w:val="Text24"/>
        </w:rPr>
        <w:bookmarkStart w:id="117" w:name="9_40_pin_Kuo_Zhan_Jie_Kou_2"/>
        <w:t/>
        <w:bookmarkEnd w:id="117"/>
      </w:r>
      <w:r>
        <w:t>9：40 pin 扩展接口</w:t>
      </w:r>
      <w:bookmarkEnd w:id="116"/>
    </w:p>
    <w:p>
      <w:bookmarkStart w:id="118" w:name="10_LEDDeng_2"/>
      <w:pPr>
        <w:pStyle w:val="Heading 4"/>
      </w:pPr>
      <w:r>
        <w:rPr>
          <w:rStyle w:val="Text24"/>
        </w:rPr>
        <w:bookmarkStart w:id="119" w:name="10_LEDDeng_2"/>
        <w:t/>
        <w:bookmarkEnd w:id="119"/>
      </w:r>
      <w:r>
        <w:t>10：LED灯</w:t>
      </w:r>
      <w:bookmarkEnd w:id="118"/>
    </w:p>
    <w:p>
      <w:bookmarkStart w:id="120" w:name="11_TF_microSD_Qia_An_Zhuang_Cao_2"/>
      <w:pPr>
        <w:pStyle w:val="Heading 4"/>
      </w:pPr>
      <w:r>
        <w:rPr>
          <w:rStyle w:val="Text24"/>
        </w:rPr>
        <w:bookmarkStart w:id="121" w:name="11_TF_microSD_Qia_An_Zhuang_Cao_2"/>
        <w:t/>
        <w:bookmarkEnd w:id="121"/>
      </w:r>
      <w:r>
        <w:t>11：TF(microSD)卡安装槽</w:t>
      </w:r>
      <w:bookmarkEnd w:id="120"/>
    </w:p>
    <w:p>
      <w:bookmarkStart w:id="122" w:name="EC_OPi_AIproXi_Lie__M300An_Zhuan"/>
      <w:pPr>
        <w:pStyle w:val="Heading 3"/>
      </w:pPr>
      <w:r>
        <w:rPr>
          <w:rStyle w:val="Text24"/>
        </w:rPr>
        <w:bookmarkStart w:id="123" w:name="EC_OPi_AIproXi_Lie__M300An_Zhuan"/>
        <w:t/>
        <w:bookmarkEnd w:id="123"/>
      </w:r>
      <w:r>
        <w:t>EC-OPi-AIpro系列-M300安装图</w:t>
      </w:r>
      <w:bookmarkEnd w:id="122"/>
    </w:p>
    <w:p>
      <w:pPr>
        <w:pStyle w:val="Para 05"/>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044700" cy="8851900"/>
            <wp:effectExtent l="0" r="0" t="0" b="0"/>
            <wp:wrapTopAndBottom/>
            <wp:docPr id="20" name="m_285c6323c355bc5d19147f1e6ef6c426_r.jpg" descr="m_285c6323c355bc5d19147f1e6ef6c426_r.jpg"/>
            <wp:cNvGraphicFramePr>
              <a:graphicFrameLocks noChangeAspect="1"/>
            </wp:cNvGraphicFramePr>
            <a:graphic>
              <a:graphicData uri="http://schemas.openxmlformats.org/drawingml/2006/picture">
                <pic:pic>
                  <pic:nvPicPr>
                    <pic:cNvPr id="0" name="m_285c6323c355bc5d19147f1e6ef6c426_r.jpg" descr="m_285c6323c355bc5d19147f1e6ef6c426_r.jpg"/>
                    <pic:cNvPicPr/>
                  </pic:nvPicPr>
                  <pic:blipFill>
                    <a:blip r:embed="rId23"/>
                    <a:stretch>
                      <a:fillRect/>
                    </a:stretch>
                  </pic:blipFill>
                  <pic:spPr>
                    <a:xfrm>
                      <a:off x="0" y="0"/>
                      <a:ext cx="2044700" cy="8851900"/>
                    </a:xfrm>
                    <a:prstGeom prst="rect">
                      <a:avLst/>
                    </a:prstGeom>
                  </pic:spPr>
                </pic:pic>
              </a:graphicData>
            </a:graphic>
          </wp:anchor>
        </w:drawing>
      </w:r>
    </w:p>
    <w:p>
      <w:bookmarkStart w:id="124" w:name="1_Yong_4Mei_M3_x_10mmLuo_Si__Jia_1"/>
      <w:pPr>
        <w:pStyle w:val="Heading 4"/>
      </w:pPr>
      <w:r>
        <w:rPr>
          <w:rStyle w:val="Text24"/>
        </w:rPr>
        <w:bookmarkStart w:id="125" w:name="1_Yong_4Mei_M3_x_10mmLuo_Si__Jia_1"/>
        <w:t/>
        <w:bookmarkEnd w:id="125"/>
      </w:r>
      <w:r>
        <w:t>①：用4枚M3 x 10mm螺丝，将安装底座固定到M350无人机上。</w:t>
      </w:r>
      <w:bookmarkEnd w:id="124"/>
    </w:p>
    <w:p>
      <w:bookmarkStart w:id="126" w:name="2_Yan_Jian_Tou_Fang_Xiang_Jiang_2"/>
      <w:pPr>
        <w:pStyle w:val="Heading 4"/>
      </w:pPr>
      <w:r>
        <w:rPr>
          <w:rStyle w:val="Text24"/>
        </w:rPr>
        <w:bookmarkStart w:id="127" w:name="2_Yan_Jian_Tou_Fang_Xiang_Jiang_2"/>
        <w:t/>
        <w:bookmarkEnd w:id="127"/>
      </w:r>
      <w:r>
        <w:t>②：沿箭头方向将EC-OPi-AIpro工控机插入按装底座。</w:t>
      </w:r>
      <w:bookmarkEnd w:id="126"/>
    </w:p>
    <w:p>
      <w:pPr>
        <w:pStyle w:val="Para 05"/>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828800" cy="8851900"/>
            <wp:effectExtent l="0" r="0" t="0" b="0"/>
            <wp:wrapTopAndBottom/>
            <wp:docPr id="21" name="m_59599a591245982d54ae3ddfa3381a49_r.jpg" descr="m_59599a591245982d54ae3ddfa3381a49_r.jpg"/>
            <wp:cNvGraphicFramePr>
              <a:graphicFrameLocks noChangeAspect="1"/>
            </wp:cNvGraphicFramePr>
            <a:graphic>
              <a:graphicData uri="http://schemas.openxmlformats.org/drawingml/2006/picture">
                <pic:pic>
                  <pic:nvPicPr>
                    <pic:cNvPr id="0" name="m_59599a591245982d54ae3ddfa3381a49_r.jpg" descr="m_59599a591245982d54ae3ddfa3381a49_r.jpg"/>
                    <pic:cNvPicPr/>
                  </pic:nvPicPr>
                  <pic:blipFill>
                    <a:blip r:embed="rId24"/>
                    <a:stretch>
                      <a:fillRect/>
                    </a:stretch>
                  </pic:blipFill>
                  <pic:spPr>
                    <a:xfrm>
                      <a:off x="0" y="0"/>
                      <a:ext cx="1828800" cy="8851900"/>
                    </a:xfrm>
                    <a:prstGeom prst="rect">
                      <a:avLst/>
                    </a:prstGeom>
                  </pic:spPr>
                </pic:pic>
              </a:graphicData>
            </a:graphic>
          </wp:anchor>
        </w:drawing>
      </w:r>
    </w:p>
    <w:p>
      <w:bookmarkStart w:id="128" w:name="3_Shu_Ju_Xian_You_BBiao_Shi_De_T"/>
      <w:pPr>
        <w:pStyle w:val="Heading 4"/>
      </w:pPr>
      <w:r>
        <w:rPr>
          <w:rStyle w:val="Text24"/>
        </w:rPr>
        <w:bookmarkStart w:id="129" w:name="3_Shu_Ju_Xian_You_BBiao_Shi_De_T"/>
        <w:t/>
        <w:bookmarkEnd w:id="129"/>
      </w:r>
      <w:r>
        <w:t>③：数据线有B标识的Type-C插头，B面向下插入EC-OPi-AIpro工控机PSDK-TypeC接口，如安装图所示。</w:t>
      </w:r>
      <w:bookmarkEnd w:id="128"/>
    </w:p>
    <w:p>
      <w:bookmarkStart w:id="130" w:name="4_Shu_Ju_Xian_Wu_Biao_Shi_De_Typ"/>
      <w:pPr>
        <w:pStyle w:val="Heading 4"/>
      </w:pPr>
      <w:r>
        <w:rPr>
          <w:rStyle w:val="Text24"/>
        </w:rPr>
        <w:bookmarkStart w:id="131" w:name="4_Shu_Ju_Xian_Wu_Biao_Shi_De_Typ"/>
        <w:t/>
        <w:bookmarkEnd w:id="131"/>
      </w:r>
      <w:r>
        <w:t>④：数据线无标识的Type-C插头，插入USB3.0-TypeC插口，如安装图所示。</w:t>
      </w:r>
      <w:bookmarkEnd w:id="130"/>
    </w:p>
    <w:p>
      <w:bookmarkStart w:id="132" w:name="EC_OPi_AIproXi_Lie__M350Xi_Lie"/>
      <w:pPr>
        <w:pStyle w:val="Heading 2"/>
      </w:pPr>
      <w:r>
        <w:rPr>
          <w:rStyle w:val="Text24"/>
        </w:rPr>
        <w:bookmarkStart w:id="133" w:name="EC_OPi_AIproXi_Lie__M350Xi_Lie"/>
        <w:t/>
        <w:bookmarkEnd w:id="133"/>
      </w:r>
      <w:r>
        <w:t>EC-OPi-AIpro系列-M350系列</w:t>
      </w:r>
      <w:bookmarkEnd w:id="132"/>
    </w:p>
    <w:p>
      <w:pPr>
        <w:pStyle w:val="Para 05"/>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717800" cy="8851900"/>
            <wp:effectExtent l="0" r="0" t="0" b="0"/>
            <wp:wrapTopAndBottom/>
            <wp:docPr id="22" name="m_9245c80530e3bff32da7c199c7ab52a5_r.jpg" descr="m_9245c80530e3bff32da7c199c7ab52a5_r.jpg"/>
            <wp:cNvGraphicFramePr>
              <a:graphicFrameLocks noChangeAspect="1"/>
            </wp:cNvGraphicFramePr>
            <a:graphic>
              <a:graphicData uri="http://schemas.openxmlformats.org/drawingml/2006/picture">
                <pic:pic>
                  <pic:nvPicPr>
                    <pic:cNvPr id="0" name="m_9245c80530e3bff32da7c199c7ab52a5_r.jpg" descr="m_9245c80530e3bff32da7c199c7ab52a5_r.jpg"/>
                    <pic:cNvPicPr/>
                  </pic:nvPicPr>
                  <pic:blipFill>
                    <a:blip r:embed="rId20"/>
                    <a:stretch>
                      <a:fillRect/>
                    </a:stretch>
                  </pic:blipFill>
                  <pic:spPr>
                    <a:xfrm>
                      <a:off x="0" y="0"/>
                      <a:ext cx="2717800" cy="8851900"/>
                    </a:xfrm>
                    <a:prstGeom prst="rect">
                      <a:avLst/>
                    </a:prstGeom>
                  </pic:spPr>
                </pic:pic>
              </a:graphicData>
            </a:graphic>
          </wp:anchor>
        </w:drawing>
      </w:r>
    </w:p>
    <w:p>
      <w:bookmarkStart w:id="134" w:name="1_PSDK_TypeCAn_Cha_Jie_Kou_3"/>
      <w:pPr>
        <w:pStyle w:val="Heading 4"/>
      </w:pPr>
      <w:r>
        <w:rPr>
          <w:rStyle w:val="Text24"/>
        </w:rPr>
        <w:bookmarkStart w:id="135" w:name="1_PSDK_TypeCAn_Cha_Jie_Kou_3"/>
        <w:t/>
        <w:bookmarkEnd w:id="135"/>
      </w:r>
      <w:r>
        <w:t>1：PSDK-TypeC安插接口</w:t>
      </w:r>
      <w:bookmarkEnd w:id="134"/>
    </w:p>
    <w:p>
      <w:bookmarkStart w:id="136" w:name="2_3_5mmEr_Ji_Kong_Yin_Pin_Shu_Ru_3"/>
      <w:pPr>
        <w:pStyle w:val="Heading 4"/>
      </w:pPr>
      <w:r>
        <w:rPr>
          <w:rStyle w:val="Text24"/>
        </w:rPr>
        <w:bookmarkStart w:id="137" w:name="2_3_5mmEr_Ji_Kong_Yin_Pin_Shu_Ru_3"/>
        <w:t/>
        <w:bookmarkEnd w:id="137"/>
      </w:r>
      <w:r>
        <w:t>2：3.5mm耳机孔音频输入/输出</w:t>
      </w:r>
      <w:bookmarkEnd w:id="136"/>
    </w:p>
    <w:p>
      <w:bookmarkStart w:id="138" w:name="3_Diao_Shi_Chuan_Kou_3"/>
      <w:pPr>
        <w:pStyle w:val="Heading 4"/>
      </w:pPr>
      <w:r>
        <w:rPr>
          <w:rStyle w:val="Text24"/>
        </w:rPr>
        <w:bookmarkStart w:id="139" w:name="3_Diao_Shi_Chuan_Kou_3"/>
        <w:t/>
        <w:bookmarkEnd w:id="139"/>
      </w:r>
      <w:r>
        <w:t>3：调试串口</w:t>
      </w:r>
      <w:bookmarkEnd w:id="138"/>
    </w:p>
    <w:p>
      <w:bookmarkStart w:id="140" w:name="4_TypeC3_0_OTG_3"/>
      <w:pPr>
        <w:pStyle w:val="Heading 4"/>
      </w:pPr>
      <w:r>
        <w:rPr>
          <w:rStyle w:val="Text24"/>
        </w:rPr>
        <w:bookmarkStart w:id="141" w:name="4_TypeC3_0_OTG_3"/>
        <w:t/>
        <w:bookmarkEnd w:id="141"/>
      </w:r>
      <w:r>
        <w:t>4：TypeC3.0 OTG</w:t>
      </w:r>
      <w:bookmarkEnd w:id="140"/>
    </w:p>
    <w:p>
      <w:bookmarkStart w:id="142" w:name="5_HDMI1_3"/>
      <w:pPr>
        <w:pStyle w:val="Heading 4"/>
      </w:pPr>
      <w:r>
        <w:rPr>
          <w:rStyle w:val="Text24"/>
        </w:rPr>
        <w:bookmarkStart w:id="143" w:name="5_HDMI1_3"/>
        <w:t/>
        <w:bookmarkEnd w:id="143"/>
      </w:r>
      <w:r>
        <w:t>5：HDMI1</w:t>
      </w:r>
      <w:bookmarkEnd w:id="142"/>
    </w:p>
    <w:p>
      <w:bookmarkStart w:id="144" w:name="6_HDMI0_3"/>
      <w:pPr>
        <w:pStyle w:val="Heading 4"/>
      </w:pPr>
      <w:r>
        <w:rPr>
          <w:rStyle w:val="Text24"/>
        </w:rPr>
        <w:bookmarkStart w:id="145" w:name="6_HDMI0_3"/>
        <w:t/>
        <w:bookmarkEnd w:id="145"/>
      </w:r>
      <w:r>
        <w:t>6：HDMI0</w:t>
      </w:r>
      <w:bookmarkEnd w:id="144"/>
    </w:p>
    <w:p>
      <w:bookmarkStart w:id="146" w:name="7_USB3_0_x3_3"/>
      <w:pPr>
        <w:pStyle w:val="Heading 4"/>
      </w:pPr>
      <w:r>
        <w:rPr>
          <w:rStyle w:val="Text24"/>
        </w:rPr>
        <w:bookmarkStart w:id="147" w:name="7_USB3_0_x3_3"/>
        <w:t/>
        <w:bookmarkEnd w:id="147"/>
      </w:r>
      <w:r>
        <w:t>7：USB3.0 x3</w:t>
      </w:r>
      <w:bookmarkEnd w:id="146"/>
    </w:p>
    <w:p>
      <w:bookmarkStart w:id="148" w:name="8_2_5GYi_Tai_Wang_Kou_3"/>
      <w:pPr>
        <w:pStyle w:val="Heading 4"/>
      </w:pPr>
      <w:r>
        <w:rPr>
          <w:rStyle w:val="Text24"/>
        </w:rPr>
        <w:bookmarkStart w:id="149" w:name="8_2_5GYi_Tai_Wang_Kou_3"/>
        <w:t/>
        <w:bookmarkEnd w:id="149"/>
      </w:r>
      <w:r>
        <w:t>8：2.5G以太网口</w:t>
      </w:r>
      <w:bookmarkEnd w:id="148"/>
    </w:p>
    <w:p>
      <w:bookmarkStart w:id="150" w:name="9_40_pin_Kuo_Zhan_Jie_Kou_3"/>
      <w:pPr>
        <w:pStyle w:val="Heading 4"/>
      </w:pPr>
      <w:r>
        <w:rPr>
          <w:rStyle w:val="Text24"/>
        </w:rPr>
        <w:bookmarkStart w:id="151" w:name="9_40_pin_Kuo_Zhan_Jie_Kou_3"/>
        <w:t/>
        <w:bookmarkEnd w:id="151"/>
      </w:r>
      <w:r>
        <w:t>9：40 pin 扩展接口</w:t>
      </w:r>
      <w:bookmarkEnd w:id="150"/>
    </w:p>
    <w:p>
      <w:bookmarkStart w:id="152" w:name="10_LEDDeng_3"/>
      <w:pPr>
        <w:pStyle w:val="Heading 4"/>
      </w:pPr>
      <w:r>
        <w:rPr>
          <w:rStyle w:val="Text24"/>
        </w:rPr>
        <w:bookmarkStart w:id="153" w:name="10_LEDDeng_3"/>
        <w:t/>
        <w:bookmarkEnd w:id="153"/>
      </w:r>
      <w:r>
        <w:t>10：LED灯</w:t>
      </w:r>
      <w:bookmarkEnd w:id="152"/>
    </w:p>
    <w:p>
      <w:bookmarkStart w:id="154" w:name="11_TF_microSD_Qia_An_Zhuang_Cao_3"/>
      <w:pPr>
        <w:pStyle w:val="Heading 4"/>
      </w:pPr>
      <w:r>
        <w:rPr>
          <w:rStyle w:val="Text24"/>
        </w:rPr>
        <w:bookmarkStart w:id="155" w:name="11_TF_microSD_Qia_An_Zhuang_Cao_3"/>
        <w:t/>
        <w:bookmarkEnd w:id="155"/>
      </w:r>
      <w:r>
        <w:t>11：TF(microSD)卡安装槽</w:t>
      </w:r>
      <w:bookmarkEnd w:id="154"/>
    </w:p>
    <w:p>
      <w:bookmarkStart w:id="156" w:name="EC_OPi_AIproXi_Lie__M350An_Zhuan"/>
      <w:pPr>
        <w:pStyle w:val="Heading 3"/>
      </w:pPr>
      <w:r>
        <w:rPr>
          <w:rStyle w:val="Text24"/>
        </w:rPr>
        <w:bookmarkStart w:id="157" w:name="EC_OPi_AIproXi_Lie__M350An_Zhuan"/>
        <w:t/>
        <w:bookmarkEnd w:id="157"/>
      </w:r>
      <w:r>
        <w:t>EC-OPi-AIpro系列-M350安装图</w:t>
      </w:r>
      <w:bookmarkEnd w:id="156"/>
    </w:p>
    <w:p>
      <w:pPr>
        <w:pStyle w:val="Para 05"/>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044700" cy="8851900"/>
            <wp:effectExtent l="0" r="0" t="0" b="0"/>
            <wp:wrapTopAndBottom/>
            <wp:docPr id="23" name="m_285c6323c355bc5d19147f1e6ef6c426_r.jpg" descr="m_285c6323c355bc5d19147f1e6ef6c426_r.jpg"/>
            <wp:cNvGraphicFramePr>
              <a:graphicFrameLocks noChangeAspect="1"/>
            </wp:cNvGraphicFramePr>
            <a:graphic>
              <a:graphicData uri="http://schemas.openxmlformats.org/drawingml/2006/picture">
                <pic:pic>
                  <pic:nvPicPr>
                    <pic:cNvPr id="0" name="m_285c6323c355bc5d19147f1e6ef6c426_r.jpg" descr="m_285c6323c355bc5d19147f1e6ef6c426_r.jpg"/>
                    <pic:cNvPicPr/>
                  </pic:nvPicPr>
                  <pic:blipFill>
                    <a:blip r:embed="rId23"/>
                    <a:stretch>
                      <a:fillRect/>
                    </a:stretch>
                  </pic:blipFill>
                  <pic:spPr>
                    <a:xfrm>
                      <a:off x="0" y="0"/>
                      <a:ext cx="2044700" cy="8851900"/>
                    </a:xfrm>
                    <a:prstGeom prst="rect">
                      <a:avLst/>
                    </a:prstGeom>
                  </pic:spPr>
                </pic:pic>
              </a:graphicData>
            </a:graphic>
          </wp:anchor>
        </w:drawing>
      </w:r>
    </w:p>
    <w:p>
      <w:bookmarkStart w:id="158" w:name="1_Yong_4Mei_M3_x_10mmLuo_Si__Jia_2"/>
      <w:pPr>
        <w:pStyle w:val="Heading 4"/>
      </w:pPr>
      <w:r>
        <w:rPr>
          <w:rStyle w:val="Text24"/>
        </w:rPr>
        <w:bookmarkStart w:id="159" w:name="1_Yong_4Mei_M3_x_10mmLuo_Si__Jia_2"/>
        <w:t/>
        <w:bookmarkEnd w:id="159"/>
      </w:r>
      <w:r>
        <w:t>①：用4枚M3 x 10mm螺丝，将安装底座固定到M350无人机上。</w:t>
      </w:r>
      <w:bookmarkEnd w:id="158"/>
    </w:p>
    <w:p>
      <w:bookmarkStart w:id="160" w:name="2_Yan_Jian_Tou_Fang_Xiang_Jiang_3"/>
      <w:pPr>
        <w:pStyle w:val="Heading 4"/>
      </w:pPr>
      <w:r>
        <w:rPr>
          <w:rStyle w:val="Text24"/>
        </w:rPr>
        <w:bookmarkStart w:id="161" w:name="2_Yan_Jian_Tou_Fang_Xiang_Jiang_3"/>
        <w:t/>
        <w:bookmarkEnd w:id="161"/>
      </w:r>
      <w:r>
        <w:t>②：沿箭头方向将EC-OPi-AIpro工控机插入按装底座。</w:t>
      </w:r>
      <w:bookmarkEnd w:id="160"/>
    </w:p>
    <w:p>
      <w:pPr>
        <w:pStyle w:val="Para 05"/>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679700" cy="8851900"/>
            <wp:effectExtent l="0" r="0" t="0" b="0"/>
            <wp:wrapTopAndBottom/>
            <wp:docPr id="24" name="m_b9e7dea9270a46ff73ea07f6ade02175_r.jpg" descr="m_b9e7dea9270a46ff73ea07f6ade02175_r.jpg"/>
            <wp:cNvGraphicFramePr>
              <a:graphicFrameLocks noChangeAspect="1"/>
            </wp:cNvGraphicFramePr>
            <a:graphic>
              <a:graphicData uri="http://schemas.openxmlformats.org/drawingml/2006/picture">
                <pic:pic>
                  <pic:nvPicPr>
                    <pic:cNvPr id="0" name="m_b9e7dea9270a46ff73ea07f6ade02175_r.jpg" descr="m_b9e7dea9270a46ff73ea07f6ade02175_r.jpg"/>
                    <pic:cNvPicPr/>
                  </pic:nvPicPr>
                  <pic:blipFill>
                    <a:blip r:embed="rId25"/>
                    <a:stretch>
                      <a:fillRect/>
                    </a:stretch>
                  </pic:blipFill>
                  <pic:spPr>
                    <a:xfrm>
                      <a:off x="0" y="0"/>
                      <a:ext cx="2679700" cy="8851900"/>
                    </a:xfrm>
                    <a:prstGeom prst="rect">
                      <a:avLst/>
                    </a:prstGeom>
                  </pic:spPr>
                </pic:pic>
              </a:graphicData>
            </a:graphic>
          </wp:anchor>
        </w:drawing>
      </w:r>
    </w:p>
    <w:p>
      <w:bookmarkStart w:id="162" w:name="3_Yong_Shu_Ju_Xian_Lian_Jie_Fei_1"/>
      <w:pPr>
        <w:pStyle w:val="Heading 4"/>
      </w:pPr>
      <w:r>
        <w:rPr>
          <w:rStyle w:val="Text24"/>
        </w:rPr>
        <w:bookmarkStart w:id="163" w:name="3_Yong_Shu_Ju_Xian_Lian_Jie_Fei_1"/>
        <w:t/>
        <w:bookmarkEnd w:id="163"/>
      </w:r>
      <w:r>
        <w:t>③：用数据线连接飞机与EC-OPi-AIpro工控机。</w:t>
      </w:r>
      <w:bookmarkEnd w:id="162"/>
    </w:p>
    <w:p>
      <w:bookmarkStart w:id="164" w:name="Zhu__Shu_Ju_Xian_Type_CCha_Tou_B_1"/>
      <w:pPr>
        <w:pStyle w:val="Heading 4"/>
      </w:pPr>
      <w:r>
        <w:rPr>
          <w:rStyle w:val="Text24"/>
        </w:rPr>
        <w:bookmarkStart w:id="165" w:name="Zhu__Shu_Ju_Xian_Type_CCha_Tou_B_1"/>
        <w:t/>
        <w:bookmarkEnd w:id="165"/>
      </w:r>
      <w:r>
        <w:t>注：数据线Type-C插头B面朝下插入PSDK-TypeC接口，如安装图所示。</w:t>
      </w:r>
      <w:bookmarkEnd w:id="164"/>
    </w:p>
    <w:p>
      <w:bookmarkStart w:id="166" w:name="EC_OPi_AIproXi_Lie__FC30Xi_Lie"/>
      <w:pPr>
        <w:pStyle w:val="Heading 2"/>
      </w:pPr>
      <w:r>
        <w:rPr>
          <w:rStyle w:val="Text24"/>
        </w:rPr>
        <w:bookmarkStart w:id="167" w:name="EC_OPi_AIproXi_Lie__FC30Xi_Lie"/>
        <w:t/>
        <w:bookmarkEnd w:id="167"/>
      </w:r>
      <w:r>
        <w:t>EC-OPi-AIpro系列-FC30系列</w:t>
      </w:r>
      <w:bookmarkEnd w:id="166"/>
    </w:p>
    <w:p>
      <w:pPr>
        <w:pStyle w:val="Para 05"/>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260600" cy="8851900"/>
            <wp:effectExtent l="0" r="0" t="0" b="0"/>
            <wp:wrapTopAndBottom/>
            <wp:docPr id="25" name="m_54831315d9cb309002aae84ac7e63ae7_r.jpg" descr="m_54831315d9cb309002aae84ac7e63ae7_r.jpg"/>
            <wp:cNvGraphicFramePr>
              <a:graphicFrameLocks noChangeAspect="1"/>
            </wp:cNvGraphicFramePr>
            <a:graphic>
              <a:graphicData uri="http://schemas.openxmlformats.org/drawingml/2006/picture">
                <pic:pic>
                  <pic:nvPicPr>
                    <pic:cNvPr id="0" name="m_54831315d9cb309002aae84ac7e63ae7_r.jpg" descr="m_54831315d9cb309002aae84ac7e63ae7_r.jpg"/>
                    <pic:cNvPicPr/>
                  </pic:nvPicPr>
                  <pic:blipFill>
                    <a:blip r:embed="rId26"/>
                    <a:stretch>
                      <a:fillRect/>
                    </a:stretch>
                  </pic:blipFill>
                  <pic:spPr>
                    <a:xfrm>
                      <a:off x="0" y="0"/>
                      <a:ext cx="2260600" cy="8851900"/>
                    </a:xfrm>
                    <a:prstGeom prst="rect">
                      <a:avLst/>
                    </a:prstGeom>
                  </pic:spPr>
                </pic:pic>
              </a:graphicData>
            </a:graphic>
          </wp:anchor>
        </w:drawing>
      </w:r>
    </w:p>
    <w:p>
      <w:bookmarkStart w:id="168" w:name="1_FC30_TypeCAn_Cha_Jie_Kou"/>
      <w:pPr>
        <w:pStyle w:val="Heading 4"/>
      </w:pPr>
      <w:r>
        <w:rPr>
          <w:rStyle w:val="Text24"/>
        </w:rPr>
        <w:bookmarkStart w:id="169" w:name="1_FC30_TypeCAn_Cha_Jie_Kou"/>
        <w:t/>
        <w:bookmarkEnd w:id="169"/>
      </w:r>
      <w:r>
        <w:t>1：FC30-TypeC安插接口</w:t>
      </w:r>
      <w:bookmarkEnd w:id="168"/>
    </w:p>
    <w:p>
      <w:bookmarkStart w:id="170" w:name="2_3_5mmEr_Ji_Kong_Yin_Pin_Shu_Ru_4"/>
      <w:pPr>
        <w:pStyle w:val="Heading 4"/>
      </w:pPr>
      <w:r>
        <w:rPr>
          <w:rStyle w:val="Text24"/>
        </w:rPr>
        <w:bookmarkStart w:id="171" w:name="2_3_5mmEr_Ji_Kong_Yin_Pin_Shu_Ru_4"/>
        <w:t/>
        <w:bookmarkEnd w:id="171"/>
      </w:r>
      <w:r>
        <w:t>2：3.5mm耳机孔音频输入/输出</w:t>
      </w:r>
      <w:bookmarkEnd w:id="170"/>
    </w:p>
    <w:p>
      <w:bookmarkStart w:id="172" w:name="3_Diao_Shi_Chuan_Kou_4"/>
      <w:pPr>
        <w:pStyle w:val="Heading 4"/>
      </w:pPr>
      <w:r>
        <w:rPr>
          <w:rStyle w:val="Text24"/>
        </w:rPr>
        <w:bookmarkStart w:id="173" w:name="3_Diao_Shi_Chuan_Kou_4"/>
        <w:t/>
        <w:bookmarkEnd w:id="173"/>
      </w:r>
      <w:r>
        <w:t>3：调试串口</w:t>
      </w:r>
      <w:bookmarkEnd w:id="172"/>
    </w:p>
    <w:p>
      <w:bookmarkStart w:id="174" w:name="4_TypeC3_0_OTG_4"/>
      <w:pPr>
        <w:pStyle w:val="Heading 4"/>
      </w:pPr>
      <w:r>
        <w:rPr>
          <w:rStyle w:val="Text24"/>
        </w:rPr>
        <w:bookmarkStart w:id="175" w:name="4_TypeC3_0_OTG_4"/>
        <w:t/>
        <w:bookmarkEnd w:id="175"/>
      </w:r>
      <w:r>
        <w:t>4：TypeC3.0 OTG</w:t>
      </w:r>
      <w:bookmarkEnd w:id="174"/>
    </w:p>
    <w:p>
      <w:bookmarkStart w:id="176" w:name="5_HDMI1_4"/>
      <w:pPr>
        <w:pStyle w:val="Heading 4"/>
      </w:pPr>
      <w:r>
        <w:rPr>
          <w:rStyle w:val="Text24"/>
        </w:rPr>
        <w:bookmarkStart w:id="177" w:name="5_HDMI1_4"/>
        <w:t/>
        <w:bookmarkEnd w:id="177"/>
      </w:r>
      <w:r>
        <w:t>5：HDMI1</w:t>
      </w:r>
      <w:bookmarkEnd w:id="176"/>
    </w:p>
    <w:p>
      <w:bookmarkStart w:id="178" w:name="6_HDMI0_4"/>
      <w:pPr>
        <w:pStyle w:val="Heading 4"/>
      </w:pPr>
      <w:r>
        <w:rPr>
          <w:rStyle w:val="Text24"/>
        </w:rPr>
        <w:bookmarkStart w:id="179" w:name="6_HDMI0_4"/>
        <w:t/>
        <w:bookmarkEnd w:id="179"/>
      </w:r>
      <w:r>
        <w:t>6：HDMI0</w:t>
      </w:r>
      <w:bookmarkEnd w:id="178"/>
    </w:p>
    <w:p>
      <w:bookmarkStart w:id="180" w:name="7_USB3_0_x3_4"/>
      <w:pPr>
        <w:pStyle w:val="Heading 4"/>
      </w:pPr>
      <w:r>
        <w:rPr>
          <w:rStyle w:val="Text24"/>
        </w:rPr>
        <w:bookmarkStart w:id="181" w:name="7_USB3_0_x3_4"/>
        <w:t/>
        <w:bookmarkEnd w:id="181"/>
      </w:r>
      <w:r>
        <w:t>7：USB3.0 x3</w:t>
      </w:r>
      <w:bookmarkEnd w:id="180"/>
    </w:p>
    <w:p>
      <w:bookmarkStart w:id="182" w:name="8_2_5GYi_Tai_Wang_Kou_4"/>
      <w:pPr>
        <w:pStyle w:val="Heading 4"/>
      </w:pPr>
      <w:r>
        <w:rPr>
          <w:rStyle w:val="Text24"/>
        </w:rPr>
        <w:bookmarkStart w:id="183" w:name="8_2_5GYi_Tai_Wang_Kou_4"/>
        <w:t/>
        <w:bookmarkEnd w:id="183"/>
      </w:r>
      <w:r>
        <w:t>8：2.5G以太网口</w:t>
      </w:r>
      <w:bookmarkEnd w:id="182"/>
    </w:p>
    <w:p>
      <w:bookmarkStart w:id="184" w:name="9_40_pin_Kuo_Zhan_Jie_Kou_4"/>
      <w:pPr>
        <w:pStyle w:val="Heading 4"/>
      </w:pPr>
      <w:r>
        <w:rPr>
          <w:rStyle w:val="Text24"/>
        </w:rPr>
        <w:bookmarkStart w:id="185" w:name="9_40_pin_Kuo_Zhan_Jie_Kou_4"/>
        <w:t/>
        <w:bookmarkEnd w:id="185"/>
      </w:r>
      <w:r>
        <w:t>9：40 pin 扩展接口</w:t>
      </w:r>
      <w:bookmarkEnd w:id="184"/>
    </w:p>
    <w:p>
      <w:bookmarkStart w:id="186" w:name="10_LEDDeng_4"/>
      <w:pPr>
        <w:pStyle w:val="Heading 4"/>
      </w:pPr>
      <w:r>
        <w:rPr>
          <w:rStyle w:val="Text24"/>
        </w:rPr>
        <w:bookmarkStart w:id="187" w:name="10_LEDDeng_4"/>
        <w:t/>
        <w:bookmarkEnd w:id="187"/>
      </w:r>
      <w:r>
        <w:t>10：LED灯</w:t>
      </w:r>
      <w:bookmarkEnd w:id="186"/>
    </w:p>
    <w:p>
      <w:bookmarkStart w:id="188" w:name="11_TF_microSD_Qia_An_Zhuang_Cao_4"/>
      <w:pPr>
        <w:pStyle w:val="Heading 4"/>
      </w:pPr>
      <w:r>
        <w:rPr>
          <w:rStyle w:val="Text24"/>
        </w:rPr>
        <w:bookmarkStart w:id="189" w:name="11_TF_microSD_Qia_An_Zhuang_Cao_4"/>
        <w:t/>
        <w:bookmarkEnd w:id="189"/>
      </w:r>
      <w:r>
        <w:t>11：TF(microSD)卡安装槽</w:t>
      </w:r>
      <w:bookmarkEnd w:id="188"/>
    </w:p>
    <w:p>
      <w:bookmarkStart w:id="190" w:name="12_Tian_Xian_Jie_Kou_x4"/>
      <w:pPr>
        <w:pStyle w:val="Heading 4"/>
      </w:pPr>
      <w:r>
        <w:rPr>
          <w:rStyle w:val="Text24"/>
        </w:rPr>
        <w:bookmarkStart w:id="191" w:name="12_Tian_Xian_Jie_Kou_x4"/>
        <w:t/>
        <w:bookmarkEnd w:id="191"/>
      </w:r>
      <w:r>
        <w:t>12：天线接口x4</w:t>
      </w:r>
      <w:bookmarkEnd w:id="190"/>
    </w:p>
    <w:p>
      <w:bookmarkStart w:id="192" w:name="EC_OPi_AIproXi_Lie__FC30An_Zhuan"/>
      <w:pPr>
        <w:pStyle w:val="Heading 3"/>
      </w:pPr>
      <w:r>
        <w:rPr>
          <w:rStyle w:val="Text24"/>
        </w:rPr>
        <w:bookmarkStart w:id="193" w:name="EC_OPi_AIproXi_Lie__FC30An_Zhuan"/>
        <w:t/>
        <w:bookmarkEnd w:id="193"/>
      </w:r>
      <w:r>
        <w:t>EC-OPi-AIpro系列-FC30安装图</w:t>
      </w:r>
      <w:bookmarkEnd w:id="192"/>
    </w:p>
    <w:p>
      <w:pPr>
        <w:pStyle w:val="Para 05"/>
      </w:pPr>
      <w:r>
        <w:drawing>
          <wp:inline>
            <wp:extent cx="1993900" cy="8851900"/>
            <wp:effectExtent l="0" r="0" t="0" b="0"/>
            <wp:docPr id="26" name="m_8043a9fec9cb3a2bc97ff8f447e745e0_r.jpg" descr="m_8043a9fec9cb3a2bc97ff8f447e745e0_r.jpg"/>
            <wp:cNvGraphicFramePr>
              <a:graphicFrameLocks noChangeAspect="1"/>
            </wp:cNvGraphicFramePr>
            <a:graphic>
              <a:graphicData uri="http://schemas.openxmlformats.org/drawingml/2006/picture">
                <pic:pic>
                  <pic:nvPicPr>
                    <pic:cNvPr id="0" name="m_8043a9fec9cb3a2bc97ff8f447e745e0_r.jpg" descr="m_8043a9fec9cb3a2bc97ff8f447e745e0_r.jpg"/>
                    <pic:cNvPicPr/>
                  </pic:nvPicPr>
                  <pic:blipFill>
                    <a:blip r:embed="rId27"/>
                    <a:stretch>
                      <a:fillRect/>
                    </a:stretch>
                  </pic:blipFill>
                  <pic:spPr>
                    <a:xfrm>
                      <a:off x="0" y="0"/>
                      <a:ext cx="1993900" cy="8851900"/>
                    </a:xfrm>
                    <a:prstGeom prst="rect">
                      <a:avLst/>
                    </a:prstGeom>
                  </pic:spPr>
                </pic:pic>
              </a:graphicData>
            </a:graphic>
          </wp:inline>
        </w:drawing>
        <w:br w:clear="none"/>
        <w:drawing>
          <wp:inline>
            <wp:extent cx="1955800" cy="8851900"/>
            <wp:effectExtent l="0" r="0" t="0" b="0"/>
            <wp:docPr id="27" name="m_944e8e0f388f970a5e796fcd004d29f3_r.jpg" descr="m_944e8e0f388f970a5e796fcd004d29f3_r.jpg"/>
            <wp:cNvGraphicFramePr>
              <a:graphicFrameLocks noChangeAspect="1"/>
            </wp:cNvGraphicFramePr>
            <a:graphic>
              <a:graphicData uri="http://schemas.openxmlformats.org/drawingml/2006/picture">
                <pic:pic>
                  <pic:nvPicPr>
                    <pic:cNvPr id="0" name="m_944e8e0f388f970a5e796fcd004d29f3_r.jpg" descr="m_944e8e0f388f970a5e796fcd004d29f3_r.jpg"/>
                    <pic:cNvPicPr/>
                  </pic:nvPicPr>
                  <pic:blipFill>
                    <a:blip r:embed="rId28"/>
                    <a:stretch>
                      <a:fillRect/>
                    </a:stretch>
                  </pic:blipFill>
                  <pic:spPr>
                    <a:xfrm>
                      <a:off x="0" y="0"/>
                      <a:ext cx="1955800" cy="8851900"/>
                    </a:xfrm>
                    <a:prstGeom prst="rect">
                      <a:avLst/>
                    </a:prstGeom>
                  </pic:spPr>
                </pic:pic>
              </a:graphicData>
            </a:graphic>
          </wp:inline>
        </w:drawing>
      </w:r>
    </w:p>
    <w:p>
      <w:bookmarkStart w:id="194" w:name="40pin_Kuo_Zhan_Jie_Kou_Xian"/>
      <w:pPr>
        <w:pStyle w:val="Heading 2"/>
      </w:pPr>
      <w:r>
        <w:rPr>
          <w:rStyle w:val="Text24"/>
        </w:rPr>
        <w:bookmarkStart w:id="195" w:name="40pin_Kuo_Zhan_Jie_Kou_Xian"/>
        <w:t/>
        <w:bookmarkEnd w:id="195"/>
      </w:r>
      <w:r>
        <w:t>40pin 扩展接口线。</w:t>
      </w:r>
      <w:bookmarkEnd w:id="194"/>
    </w:p>
    <w:p>
      <w:pPr>
        <w:pStyle w:val="Para 05"/>
      </w:pPr>
      <w:r>
        <w:drawing>
          <wp:inline>
            <wp:extent cx="4330700" cy="8851900"/>
            <wp:effectExtent l="0" r="0" t="0" b="0"/>
            <wp:docPr id="28" name="m_dfab39f2ee18b7234cc7341928859c32_r.jpg" descr="m_dfab39f2ee18b7234cc7341928859c32_r.jpg"/>
            <wp:cNvGraphicFramePr>
              <a:graphicFrameLocks noChangeAspect="1"/>
            </wp:cNvGraphicFramePr>
            <a:graphic>
              <a:graphicData uri="http://schemas.openxmlformats.org/drawingml/2006/picture">
                <pic:pic>
                  <pic:nvPicPr>
                    <pic:cNvPr id="0" name="m_dfab39f2ee18b7234cc7341928859c32_r.jpg" descr="m_dfab39f2ee18b7234cc7341928859c32_r.jpg"/>
                    <pic:cNvPicPr/>
                  </pic:nvPicPr>
                  <pic:blipFill>
                    <a:blip r:embed="rId29"/>
                    <a:stretch>
                      <a:fillRect/>
                    </a:stretch>
                  </pic:blipFill>
                  <pic:spPr>
                    <a:xfrm>
                      <a:off x="0" y="0"/>
                      <a:ext cx="4330700" cy="8851900"/>
                    </a:xfrm>
                    <a:prstGeom prst="rect">
                      <a:avLst/>
                    </a:prstGeom>
                  </pic:spPr>
                </pic:pic>
              </a:graphicData>
            </a:graphic>
          </wp:inline>
        </w:drawing>
        <w:br w:clear="none"/>
        <w:drawing>
          <wp:inline>
            <wp:extent cx="5727700" cy="8293100"/>
            <wp:effectExtent l="0" r="0" t="0" b="0"/>
            <wp:docPr id="29" name="m_5a0efa5802ce19053f772926cd7d3dff_r.jpg" descr="m_5a0efa5802ce19053f772926cd7d3dff_r.jpg"/>
            <wp:cNvGraphicFramePr>
              <a:graphicFrameLocks noChangeAspect="1"/>
            </wp:cNvGraphicFramePr>
            <a:graphic>
              <a:graphicData uri="http://schemas.openxmlformats.org/drawingml/2006/picture">
                <pic:pic>
                  <pic:nvPicPr>
                    <pic:cNvPr id="0" name="m_5a0efa5802ce19053f772926cd7d3dff_r.jpg" descr="m_5a0efa5802ce19053f772926cd7d3dff_r.jpg"/>
                    <pic:cNvPicPr/>
                  </pic:nvPicPr>
                  <pic:blipFill>
                    <a:blip r:embed="rId30"/>
                    <a:stretch>
                      <a:fillRect/>
                    </a:stretch>
                  </pic:blipFill>
                  <pic:spPr>
                    <a:xfrm>
                      <a:off x="0" y="0"/>
                      <a:ext cx="5727700" cy="8293100"/>
                    </a:xfrm>
                    <a:prstGeom prst="rect">
                      <a:avLst/>
                    </a:prstGeom>
                  </pic:spPr>
                </pic:pic>
              </a:graphicData>
            </a:graphic>
          </wp:inline>
        </w:drawing>
      </w:r>
    </w:p>
    <w:p>
      <w:bookmarkStart w:id="196" w:name="Zhu__4Hao_Jiao__5V__6Hao_Jiao__G"/>
      <w:pPr>
        <w:pStyle w:val="Heading 3"/>
      </w:pPr>
      <w:r>
        <w:rPr>
          <w:rStyle w:val="Text24"/>
        </w:rPr>
        <w:bookmarkStart w:id="197" w:name="Zhu__4Hao_Jiao__5V__6Hao_Jiao__G"/>
        <w:t/>
        <w:bookmarkEnd w:id="197"/>
      </w:r>
      <w:r>
        <w:t>注：4号脚（5V），6号脚（GND），11号脚(URXD2），36号脚（UTXD2）已占用。</w:t>
      </w:r>
      <w:bookmarkEnd w:id="196"/>
    </w:p>
    <w:p>
      <w:bookmarkStart w:id="198" w:name="Top_of_299_html"/>
      <w:pPr>
        <w:pStyle w:val="Heading 1"/>
        <w:pageBreakBefore w:val="on"/>
      </w:pPr>
      <w:r>
        <w:t>固件刷机</w:t>
      </w:r>
      <w:bookmarkEnd w:id="198"/>
    </w:p>
    <w:p>
      <w:bookmarkStart w:id="199" w:name="Shua_Ji_Zhun_Bei_Xu_Yao_De_Pei_J"/>
      <w:bookmarkStart w:id="200" w:name="Shua_Ji_Zhun_Bei_Xu_Yao_De_Pei_J_1"/>
      <w:pPr>
        <w:pStyle w:val="Heading 3"/>
      </w:pPr>
      <w:r>
        <w:rPr>
          <w:rStyle w:val="Text24"/>
        </w:rPr>
        <w:bookmarkStart w:id="201" w:name="Shua_Ji_Zhun_Bei_Xu_Yao_De_Pei_J_1"/>
        <w:t/>
        <w:bookmarkEnd w:id="201"/>
      </w:r>
      <w:r>
        <w:t>刷机准备需要的配件</w:t>
      </w:r>
      <w:bookmarkEnd w:id="199"/>
      <w:bookmarkEnd w:id="200"/>
    </w:p>
    <w:p>
      <w:pPr>
        <w:pStyle w:val="Para 05"/>
      </w:pPr>
      <w:r>
        <w:t>1) TF 卡，最小 32GB 容量的 class10 级或以上的高速闪迪卡。强烈推荐使用 64GB</w:t>
        <w:br w:clear="none"/>
        <w:t>或以上容量的 TF 卡</w:t>
        <w:br w:clear="none"/>
        <w:t>2) TF 卡读卡器，用于读写 TF 卡</w:t>
        <w:br w:clear="none"/>
        <w:t>3) HDMI 转 HDMI 连接线，用于将开发板连接到 HDMI 显示器或者电视进行显示</w:t>
        <w:br w:clear="none"/>
        <w:t>4) Type-C转USB3.0 转接线，用于Type-C接口连接USB3.0 的存储设备</w:t>
        <w:br w:clear="none"/>
        <w:t>5) Type-C接口的数据线，用于调试串口、Type-C USB接口的Device等功能</w:t>
        <w:br w:clear="none"/>
        <w:t>6) HDMI 接口的显示器</w:t>
        <w:br w:clear="none"/>
        <w:t>7) 电源，Type-C 接口的 20V PD-65W 适配器</w:t>
      </w:r>
    </w:p>
    <w:p>
      <w:bookmarkStart w:id="202" w:name="Xia_Zai_Kai_Fa_Ban_De_Jing_Xiang"/>
      <w:pPr>
        <w:pStyle w:val="Heading 3"/>
      </w:pPr>
      <w:r>
        <w:rPr>
          <w:rStyle w:val="Text24"/>
        </w:rPr>
        <w:bookmarkStart w:id="203" w:name="Xia_Zai_Kai_Fa_Ban_De_Jing_Xiang"/>
        <w:t/>
        <w:bookmarkEnd w:id="203"/>
      </w:r>
      <w:r>
        <w:t>下载开发板的镜像和相关的资料</w:t>
      </w:r>
      <w:bookmarkEnd w:id="202"/>
    </w:p>
    <w:p>
      <w:pPr>
        <w:pStyle w:val="Para 18"/>
      </w:pPr>
      <w:r>
        <w:t>下载地址</w:t>
        <w:br w:clear="none"/>
        <w:drawing>
          <wp:inline>
            <wp:extent cx="5727700" cy="4889500"/>
            <wp:effectExtent l="0" r="0" t="0" b="0"/>
            <wp:docPr id="30" name="m_d4fc007171fce4f582eb5e2e09792f3b_r.png" descr="m_d4fc007171fce4f582eb5e2e09792f3b_r.png"/>
            <wp:cNvGraphicFramePr>
              <a:graphicFrameLocks noChangeAspect="1"/>
            </wp:cNvGraphicFramePr>
            <a:graphic>
              <a:graphicData uri="http://schemas.openxmlformats.org/drawingml/2006/picture">
                <pic:pic>
                  <pic:nvPicPr>
                    <pic:cNvPr id="0" name="m_d4fc007171fce4f582eb5e2e09792f3b_r.png" descr="m_d4fc007171fce4f582eb5e2e09792f3b_r.png"/>
                    <pic:cNvPicPr/>
                  </pic:nvPicPr>
                  <pic:blipFill>
                    <a:blip r:embed="rId31"/>
                    <a:stretch>
                      <a:fillRect/>
                    </a:stretch>
                  </pic:blipFill>
                  <pic:spPr>
                    <a:xfrm>
                      <a:off x="0" y="0"/>
                      <a:ext cx="5727700" cy="4889500"/>
                    </a:xfrm>
                    <a:prstGeom prst="rect">
                      <a:avLst/>
                    </a:prstGeom>
                  </pic:spPr>
                </pic:pic>
              </a:graphicData>
            </a:graphic>
          </wp:inline>
        </w:drawing>
      </w:r>
    </w:p>
    <w:p>
      <w:pPr>
        <w:pStyle w:val="Para 05"/>
      </w:pPr>
      <w:r>
        <w:rPr>
          <w:rStyle w:val="Text13"/>
        </w:rPr>
        <w:t>控制启动设备的 3 个拨码开关的使用说明</w:t>
        <w:br w:clear="none"/>
      </w:r>
      <w:r>
        <w:t>开发板的 Linux 系统支持从 TF 卡、eMMC 和 SSD（支持 NVMe SSD 和 SATA</w:t>
        <w:br w:clear="none"/>
        <w:t>SSD）启动，USB 启动不支持。具体从哪个设备启动是由开发板背面的 3 个拨码开</w:t>
        <w:br w:clear="none"/>
        <w:t>关来控制的</w:t>
        <w:br w:clear="none"/>
        <w:drawing>
          <wp:inline>
            <wp:extent cx="5727700" cy="6540500"/>
            <wp:effectExtent l="0" r="0" t="0" b="0"/>
            <wp:docPr id="31" name="m_795f32c8edf45c10fe75966b9bd01b3c_r.png" descr="m_795f32c8edf45c10fe75966b9bd01b3c_r.png"/>
            <wp:cNvGraphicFramePr>
              <a:graphicFrameLocks noChangeAspect="1"/>
            </wp:cNvGraphicFramePr>
            <a:graphic>
              <a:graphicData uri="http://schemas.openxmlformats.org/drawingml/2006/picture">
                <pic:pic>
                  <pic:nvPicPr>
                    <pic:cNvPr id="0" name="m_795f32c8edf45c10fe75966b9bd01b3c_r.png" descr="m_795f32c8edf45c10fe75966b9bd01b3c_r.png"/>
                    <pic:cNvPicPr/>
                  </pic:nvPicPr>
                  <pic:blipFill>
                    <a:blip r:embed="rId32"/>
                    <a:stretch>
                      <a:fillRect/>
                    </a:stretch>
                  </pic:blipFill>
                  <pic:spPr>
                    <a:xfrm>
                      <a:off x="0" y="0"/>
                      <a:ext cx="5727700" cy="6540500"/>
                    </a:xfrm>
                    <a:prstGeom prst="rect">
                      <a:avLst/>
                    </a:prstGeom>
                  </pic:spPr>
                </pic:pic>
              </a:graphicData>
            </a:graphic>
          </wp:inline>
        </w:drawing>
      </w:r>
    </w:p>
    <w:p>
      <w:bookmarkStart w:id="204" w:name="Shao_Xie__Linux_Jing_Xiang_Dao"/>
      <w:pPr>
        <w:pStyle w:val="Heading 3"/>
      </w:pPr>
      <w:r>
        <w:rPr>
          <w:rStyle w:val="Text24"/>
        </w:rPr>
        <w:bookmarkStart w:id="205" w:name="Shao_Xie__Linux_Jing_Xiang_Dao"/>
        <w:t/>
        <w:bookmarkEnd w:id="205"/>
      </w:r>
      <w:r>
        <w:t>烧写 Linux 镜像到 TF 卡中的方法</w:t>
      </w:r>
      <w:bookmarkEnd w:id="204"/>
    </w:p>
    <w:p>
      <w:pPr>
        <w:pStyle w:val="Para 05"/>
      </w:pPr>
      <w:r>
        <w:t>1) 首先准备一张 32GB 或更大容量的 TF 卡（推荐使用 64GB 或以上容量的 TF</w:t>
        <w:br w:clear="none"/>
        <w:t>卡），TF 卡的传输速度必须为 class10 级或 class10 级以上，建议使用闪迪等品牌</w:t>
        <w:br w:clear="none"/>
        <w:t>的 TF 卡。</w:t>
        <w:br w:clear="none"/>
        <w:t>2) 然后把 TF 卡插入读卡器，再把读卡器插入电脑。</w:t>
        <w:br w:clear="none"/>
        <w:t>3) 从开发板的资料下载页面下载想要烧录的 Linux 镜像压缩包。</w:t>
        <w:br w:clear="none"/>
        <w:t>4) 然后下载用于烧录 Linux 镜像的软件——balenaEtcher，下载地址为：</w:t>
        <w:br w:clear="none"/>
      </w:r>
      <w:hyperlink r:id="rId66">
        <w:r>
          <w:rPr>
            <w:rStyle w:val="Text6"/>
          </w:rPr>
          <w:t>https://www.balena.io/etcher/</w:t>
          <w:br w:clear="none"/>
        </w:r>
      </w:hyperlink>
      <w:r>
        <w:t>5) 进入 balenaEtcher 下载页面后，点击绿色的下载按钮会跳到软件下载的地方。</w:t>
        <w:br w:clear="none"/>
        <w:drawing>
          <wp:inline>
            <wp:extent cx="5727700" cy="2882900"/>
            <wp:effectExtent l="0" r="0" t="0" b="0"/>
            <wp:docPr id="32" name="m_3a780ccd2f179f711e459da0234f6587_r.png" descr="m_3a780ccd2f179f711e459da0234f6587_r.png"/>
            <wp:cNvGraphicFramePr>
              <a:graphicFrameLocks noChangeAspect="1"/>
            </wp:cNvGraphicFramePr>
            <a:graphic>
              <a:graphicData uri="http://schemas.openxmlformats.org/drawingml/2006/picture">
                <pic:pic>
                  <pic:nvPicPr>
                    <pic:cNvPr id="0" name="m_3a780ccd2f179f711e459da0234f6587_r.png" descr="m_3a780ccd2f179f711e459da0234f6587_r.png"/>
                    <pic:cNvPicPr/>
                  </pic:nvPicPr>
                  <pic:blipFill>
                    <a:blip r:embed="rId33"/>
                    <a:stretch>
                      <a:fillRect/>
                    </a:stretch>
                  </pic:blipFill>
                  <pic:spPr>
                    <a:xfrm>
                      <a:off x="0" y="0"/>
                      <a:ext cx="5727700" cy="2882900"/>
                    </a:xfrm>
                    <a:prstGeom prst="rect">
                      <a:avLst/>
                    </a:prstGeom>
                  </pic:spPr>
                </pic:pic>
              </a:graphicData>
            </a:graphic>
          </wp:inline>
        </w:drawing>
        <w:br w:clear="none"/>
        <w:t>6) 然后可以选择下载 Portable 版本的 balenaEtcher，Portable 版本无需安装，双击打</w:t>
        <w:br w:clear="none"/>
        <w:t>开就可以使用。</w:t>
        <w:br w:clear="none"/>
        <w:drawing>
          <wp:inline>
            <wp:extent cx="5727700" cy="2641600"/>
            <wp:effectExtent l="0" r="0" t="0" b="0"/>
            <wp:docPr id="33" name="m_8b1e2a0e98e3ed369b9a9cf8cb9c6a3d_r.png" descr="m_8b1e2a0e98e3ed369b9a9cf8cb9c6a3d_r.png"/>
            <wp:cNvGraphicFramePr>
              <a:graphicFrameLocks noChangeAspect="1"/>
            </wp:cNvGraphicFramePr>
            <a:graphic>
              <a:graphicData uri="http://schemas.openxmlformats.org/drawingml/2006/picture">
                <pic:pic>
                  <pic:nvPicPr>
                    <pic:cNvPr id="0" name="m_8b1e2a0e98e3ed369b9a9cf8cb9c6a3d_r.png" descr="m_8b1e2a0e98e3ed369b9a9cf8cb9c6a3d_r.png"/>
                    <pic:cNvPicPr/>
                  </pic:nvPicPr>
                  <pic:blipFill>
                    <a:blip r:embed="rId34"/>
                    <a:stretch>
                      <a:fillRect/>
                    </a:stretch>
                  </pic:blipFill>
                  <pic:spPr>
                    <a:xfrm>
                      <a:off x="0" y="0"/>
                      <a:ext cx="5727700" cy="2641600"/>
                    </a:xfrm>
                    <a:prstGeom prst="rect">
                      <a:avLst/>
                    </a:prstGeom>
                  </pic:spPr>
                </pic:pic>
              </a:graphicData>
            </a:graphic>
          </wp:inline>
        </w:drawing>
        <w:br w:clear="none"/>
        <w:t>7) 打开后的 balenaEtcher 界面如下图所示:</w:t>
        <w:br w:clear="none"/>
        <w:drawing>
          <wp:inline>
            <wp:extent cx="5727700" cy="6197600"/>
            <wp:effectExtent l="0" r="0" t="0" b="0"/>
            <wp:docPr id="34" name="m_04b4e80ce571ce78b0822a4a88985613_r.png" descr="m_04b4e80ce571ce78b0822a4a88985613_r.png"/>
            <wp:cNvGraphicFramePr>
              <a:graphicFrameLocks noChangeAspect="1"/>
            </wp:cNvGraphicFramePr>
            <a:graphic>
              <a:graphicData uri="http://schemas.openxmlformats.org/drawingml/2006/picture">
                <pic:pic>
                  <pic:nvPicPr>
                    <pic:cNvPr id="0" name="m_04b4e80ce571ce78b0822a4a88985613_r.png" descr="m_04b4e80ce571ce78b0822a4a88985613_r.png"/>
                    <pic:cNvPicPr/>
                  </pic:nvPicPr>
                  <pic:blipFill>
                    <a:blip r:embed="rId35"/>
                    <a:stretch>
                      <a:fillRect/>
                    </a:stretch>
                  </pic:blipFill>
                  <pic:spPr>
                    <a:xfrm>
                      <a:off x="0" y="0"/>
                      <a:ext cx="5727700" cy="6197600"/>
                    </a:xfrm>
                    <a:prstGeom prst="rect">
                      <a:avLst/>
                    </a:prstGeom>
                  </pic:spPr>
                </pic:pic>
              </a:graphicData>
            </a:graphic>
          </wp:inline>
        </w:drawing>
        <w:br w:clear="none"/>
        <w:t>8) 使用 balenaEtcher 烧录 Linux 镜像的具体步骤如下所示：</w:t>
        <w:br w:clear="none"/>
        <w:t>a. 首先选择要烧录的 Linux 镜像文件的路径。</w:t>
        <w:br w:clear="none"/>
        <w:t>b. 然后选择 TF 卡的盘符。</w:t>
        <w:br w:clear="none"/>
        <w:t>c. 最后点击 Flash 就会开始烧录 Linux 镜像到 TF 卡</w:t>
        <w:br w:clear="none"/>
        <w:drawing>
          <wp:inline>
            <wp:extent cx="5727700" cy="3238500"/>
            <wp:effectExtent l="0" r="0" t="0" b="0"/>
            <wp:docPr id="35" name="m_58c5d28b7bfa9c52e21367a556b26f46_r.png" descr="m_58c5d28b7bfa9c52e21367a556b26f46_r.png"/>
            <wp:cNvGraphicFramePr>
              <a:graphicFrameLocks noChangeAspect="1"/>
            </wp:cNvGraphicFramePr>
            <a:graphic>
              <a:graphicData uri="http://schemas.openxmlformats.org/drawingml/2006/picture">
                <pic:pic>
                  <pic:nvPicPr>
                    <pic:cNvPr id="0" name="m_58c5d28b7bfa9c52e21367a556b26f46_r.png" descr="m_58c5d28b7bfa9c52e21367a556b26f46_r.png"/>
                    <pic:cNvPicPr/>
                  </pic:nvPicPr>
                  <pic:blipFill>
                    <a:blip r:embed="rId36"/>
                    <a:stretch>
                      <a:fillRect/>
                    </a:stretch>
                  </pic:blipFill>
                  <pic:spPr>
                    <a:xfrm>
                      <a:off x="0" y="0"/>
                      <a:ext cx="5727700" cy="3238500"/>
                    </a:xfrm>
                    <a:prstGeom prst="rect">
                      <a:avLst/>
                    </a:prstGeom>
                  </pic:spPr>
                </pic:pic>
              </a:graphicData>
            </a:graphic>
          </wp:inline>
        </w:drawing>
        <w:br w:clear="none"/>
        <w:t>9) balenaEtcher 烧录 Linux 镜像的过程显示的界面如下图所示，另外进度条显示紫</w:t>
        <w:br w:clear="none"/>
        <w:t>色表示正在烧录 Linux 镜像到 TF 卡中。</w:t>
        <w:br w:clear="none"/>
        <w:drawing>
          <wp:inline>
            <wp:extent cx="5727700" cy="3556000"/>
            <wp:effectExtent l="0" r="0" t="0" b="0"/>
            <wp:docPr id="36" name="m_2dc717f9a8c8156909020271904a5398_r.png" descr="m_2dc717f9a8c8156909020271904a5398_r.png"/>
            <wp:cNvGraphicFramePr>
              <a:graphicFrameLocks noChangeAspect="1"/>
            </wp:cNvGraphicFramePr>
            <a:graphic>
              <a:graphicData uri="http://schemas.openxmlformats.org/drawingml/2006/picture">
                <pic:pic>
                  <pic:nvPicPr>
                    <pic:cNvPr id="0" name="m_2dc717f9a8c8156909020271904a5398_r.png" descr="m_2dc717f9a8c8156909020271904a5398_r.png"/>
                    <pic:cNvPicPr/>
                  </pic:nvPicPr>
                  <pic:blipFill>
                    <a:blip r:embed="rId37"/>
                    <a:stretch>
                      <a:fillRect/>
                    </a:stretch>
                  </pic:blipFill>
                  <pic:spPr>
                    <a:xfrm>
                      <a:off x="0" y="0"/>
                      <a:ext cx="5727700" cy="3556000"/>
                    </a:xfrm>
                    <a:prstGeom prst="rect">
                      <a:avLst/>
                    </a:prstGeom>
                  </pic:spPr>
                </pic:pic>
              </a:graphicData>
            </a:graphic>
          </wp:inline>
        </w:drawing>
        <w:br w:clear="none"/>
        <w:t>10) Linux 镜像烧录完后，balenaEtcher 默认还会对烧录到 TF 卡中的镜像进行校验，</w:t>
        <w:br w:clear="none"/>
        <w:t>确保烧录过程没有出问题。如下图所示，显示绿色的进度条就表示镜像已经烧录完</w:t>
        <w:br w:clear="none"/>
        <w:t>成，balenaEtcher 正在对烧录完成的镜像进行校验。</w:t>
        <w:br w:clear="none"/>
        <w:drawing>
          <wp:inline>
            <wp:extent cx="5727700" cy="3683000"/>
            <wp:effectExtent l="0" r="0" t="0" b="0"/>
            <wp:docPr id="37" name="m_3a4dda2d723b81395c22a1cc2eda5f62_r.png" descr="m_3a4dda2d723b81395c22a1cc2eda5f62_r.png"/>
            <wp:cNvGraphicFramePr>
              <a:graphicFrameLocks noChangeAspect="1"/>
            </wp:cNvGraphicFramePr>
            <a:graphic>
              <a:graphicData uri="http://schemas.openxmlformats.org/drawingml/2006/picture">
                <pic:pic>
                  <pic:nvPicPr>
                    <pic:cNvPr id="0" name="m_3a4dda2d723b81395c22a1cc2eda5f62_r.png" descr="m_3a4dda2d723b81395c22a1cc2eda5f62_r.png"/>
                    <pic:cNvPicPr/>
                  </pic:nvPicPr>
                  <pic:blipFill>
                    <a:blip r:embed="rId38"/>
                    <a:stretch>
                      <a:fillRect/>
                    </a:stretch>
                  </pic:blipFill>
                  <pic:spPr>
                    <a:xfrm>
                      <a:off x="0" y="0"/>
                      <a:ext cx="5727700" cy="3683000"/>
                    </a:xfrm>
                    <a:prstGeom prst="rect">
                      <a:avLst/>
                    </a:prstGeom>
                  </pic:spPr>
                </pic:pic>
              </a:graphicData>
            </a:graphic>
          </wp:inline>
        </w:drawing>
        <w:br w:clear="none"/>
        <w:t>11) 成功烧录完成后 balenaEtcher 的显示界面如下图所示，如果显示绿色的指示图</w:t>
        <w:br w:clear="none"/>
        <w:t>标说明镜像烧录成功，此时就可以退出 balenaEtcher，然后拔出 TF 卡插入到开发</w:t>
        <w:br w:clear="none"/>
        <w:t>板的 TF 卡槽中使用了。</w:t>
        <w:br w:clear="none"/>
        <w:drawing>
          <wp:inline>
            <wp:extent cx="5727700" cy="4368800"/>
            <wp:effectExtent l="0" r="0" t="0" b="0"/>
            <wp:docPr id="38" name="m_7143346add7cab6907b46044b7f60706_r.png" descr="m_7143346add7cab6907b46044b7f60706_r.png"/>
            <wp:cNvGraphicFramePr>
              <a:graphicFrameLocks noChangeAspect="1"/>
            </wp:cNvGraphicFramePr>
            <a:graphic>
              <a:graphicData uri="http://schemas.openxmlformats.org/drawingml/2006/picture">
                <pic:pic>
                  <pic:nvPicPr>
                    <pic:cNvPr id="0" name="m_7143346add7cab6907b46044b7f60706_r.png" descr="m_7143346add7cab6907b46044b7f60706_r.png"/>
                    <pic:cNvPicPr/>
                  </pic:nvPicPr>
                  <pic:blipFill>
                    <a:blip r:embed="rId39"/>
                    <a:stretch>
                      <a:fillRect/>
                    </a:stretch>
                  </pic:blipFill>
                  <pic:spPr>
                    <a:xfrm>
                      <a:off x="0" y="0"/>
                      <a:ext cx="5727700" cy="4368800"/>
                    </a:xfrm>
                    <a:prstGeom prst="rect">
                      <a:avLst/>
                    </a:prstGeom>
                  </pic:spPr>
                </pic:pic>
              </a:graphicData>
            </a:graphic>
          </wp:inline>
        </w:drawing>
      </w:r>
    </w:p>
    <w:p>
      <w:bookmarkStart w:id="206" w:name="Top_of_300_html"/>
      <w:pPr>
        <w:pStyle w:val="Heading 1"/>
        <w:pageBreakBefore w:val="on"/>
      </w:pPr>
      <w:r>
        <w:t>Mavlink</w:t>
      </w:r>
      <w:bookmarkEnd w:id="206"/>
    </w:p>
    <w:p>
      <w:bookmarkStart w:id="207" w:name="Ben_Mo_Kuai_Shi_Xian_Da_Jiang_PS"/>
      <w:bookmarkStart w:id="208" w:name="Ben_Mo_Kuai_Shi_Xian_Da_Jiang_PS_1"/>
      <w:pPr>
        <w:pStyle w:val="Heading 4"/>
      </w:pPr>
      <w:r>
        <w:rPr>
          <w:rStyle w:val="Text24"/>
        </w:rPr>
        <w:bookmarkStart w:id="209" w:name="Ben_Mo_Kuai_Shi_Xian_Da_Jiang_PS_1"/>
        <w:t/>
        <w:bookmarkEnd w:id="209"/>
      </w:r>
      <w:r>
        <w:t>本模块实现大疆PSDK至MAVLink协议转换，促进设备间通信。兼容QGC地面站，实现无缝对接。提供定制开发服务，满足用户个性化需求。注意，MAVLink相关资料仅限内部团队使用，暂不对外开放。</w:t>
      </w:r>
      <w:bookmarkEnd w:id="207"/>
      <w:bookmarkEnd w:id="208"/>
    </w:p>
    <w:p>
      <w:bookmarkStart w:id="210" w:name="Shou_Xian_An_Zhuang_Ruan_Jian_Su"/>
      <w:pPr>
        <w:pStyle w:val="Heading 3"/>
      </w:pPr>
      <w:r>
        <w:rPr>
          <w:rStyle w:val="Text24"/>
        </w:rPr>
        <w:bookmarkStart w:id="211" w:name="Shou_Xian_An_Zhuang_Ruan_Jian_Su"/>
        <w:t/>
        <w:bookmarkEnd w:id="211"/>
      </w:r>
      <w:r>
        <w:t>首先安装软件所需环境</w:t>
      </w:r>
      <w:bookmarkEnd w:id="210"/>
    </w:p>
    <w:p>
      <w:pPr>
        <w:pStyle w:val="Para 08"/>
      </w:pPr>
      <w:r>
        <w:rPr>
          <w:rStyle w:val="Text7"/>
        </w:rPr>
        <w:t xml:space="preserve">sudo apt </w:t>
        <w:br w:clear="none"/>
      </w:r>
      <w:r>
        <w:rPr>
          <w:rStyle w:val="Text2"/>
        </w:rPr>
        <w:t xml:space="preserve">update</w:t>
        <w:br w:clear="none"/>
      </w:r>
      <w:r>
        <w:t xml:space="preserve"/>
        <w:br w:clear="none"/>
        <w:t xml:space="preserve">sudo apt </w:t>
        <w:br w:clear="none"/>
      </w:r>
      <w:r>
        <w:rPr>
          <w:rStyle w:val="Text2"/>
        </w:rPr>
        <w:t xml:space="preserve">install</w:t>
        <w:br w:clear="none"/>
      </w:r>
      <w:r>
        <w:t xml:space="preserve"> libgstreamer1</w:t>
        <w:br w:clear="none"/>
      </w:r>
      <w:r>
        <w:rPr>
          <w:rStyle w:val="Text3"/>
        </w:rPr>
        <w:t xml:space="preserve">.0</w:t>
        <w:br w:clear="none"/>
      </w:r>
      <w:r>
        <w:t xml:space="preserve">-dev libgstreamer-plugins-base1</w:t>
        <w:br w:clear="none"/>
      </w:r>
      <w:r>
        <w:rPr>
          <w:rStyle w:val="Text3"/>
        </w:rPr>
        <w:t xml:space="preserve">.0</w:t>
        <w:br w:clear="none"/>
      </w:r>
      <w:r>
        <w:t xml:space="preserve">-dev</w:t>
        <w:br w:clear="none"/>
        <w:t xml:space="preserve">sudo apt-</w:t>
        <w:br w:clear="none"/>
      </w:r>
      <w:r>
        <w:rPr>
          <w:rStyle w:val="Text2"/>
        </w:rPr>
        <w:t xml:space="preserve">get</w:t>
        <w:br w:clear="none"/>
      </w:r>
      <w:r>
        <w:t xml:space="preserve"> </w:t>
        <w:br w:clear="none"/>
      </w:r>
      <w:r>
        <w:rPr>
          <w:rStyle w:val="Text2"/>
        </w:rPr>
        <w:t xml:space="preserve">install</w:t>
        <w:br w:clear="none"/>
      </w:r>
      <w:r>
        <w:t xml:space="preserve"> libgtk</w:t>
        <w:br w:clear="none"/>
      </w:r>
      <w:r>
        <w:rPr>
          <w:rStyle w:val="Text3"/>
        </w:rPr>
        <w:t xml:space="preserve">-3</w:t>
        <w:br w:clear="none"/>
      </w:r>
      <w:r>
        <w:t xml:space="preserve">-dev</w:t>
        <w:br w:clear="none"/>
        <w:t xml:space="preserve">pkg-config </w:t>
        <w:br w:clear="none"/>
      </w:r>
      <w:r>
        <w:rPr>
          <w:rStyle w:val="Text1"/>
        </w:rPr>
        <w:t xml:space="preserve">--modversion gtk+-3.0</w:t>
        <w:br w:clear="none"/>
      </w:r>
    </w:p>
    <w:p>
      <w:pPr>
        <w:pStyle w:val="Para 18"/>
      </w:pPr>
      <w:r>
        <w:rPr>
          <w:rStyle w:val="Text9"/>
        </w:rPr>
        <w:t>PC端需要安装QGC软件</w:t>
        <w:br w:clear="none"/>
        <w:t xml:space="preserve">下载地址 </w:t>
      </w:r>
      <w:hyperlink r:id="rId67">
        <w:r>
          <w:t>http://qgroundcontrol.com/</w:t>
        </w:r>
      </w:hyperlink>
    </w:p>
    <w:p>
      <w:bookmarkStart w:id="212" w:name="Shi_Yong_mavlinkRuan_Jian_Bao"/>
      <w:pPr>
        <w:pStyle w:val="Heading 3"/>
      </w:pPr>
      <w:r>
        <w:rPr>
          <w:rStyle w:val="Text24"/>
        </w:rPr>
        <w:bookmarkStart w:id="213" w:name="Shi_Yong_mavlinkRuan_Jian_Bao"/>
        <w:t/>
        <w:bookmarkEnd w:id="213"/>
      </w:r>
      <w:r>
        <w:t>使用mavlink软件包</w:t>
      </w:r>
      <w:bookmarkEnd w:id="212"/>
    </w:p>
    <w:p>
      <w:pPr>
        <w:numPr>
          <w:ilvl w:val="0"/>
          <w:numId w:val="2"/>
        </w:numPr>
        <w:pStyle w:val="Para 22"/>
      </w:pPr>
      <w:r>
        <w:rPr>
          <w:rStyle w:val="Text5"/>
        </w:rPr>
        <w:t>将</w:t>
      </w:r>
      <w:r>
        <w:t>psdk-ih.zip</w:t>
      </w:r>
      <w:r>
        <w:rPr>
          <w:rStyle w:val="Text5"/>
        </w:rPr>
        <w:t>程序包放到</w:t>
      </w:r>
      <w:r>
        <w:t>/home/firefly</w:t>
      </w:r>
      <w:r>
        <w:rPr>
          <w:rStyle w:val="Text5"/>
        </w:rPr>
        <w:t>目录下</w:t>
      </w:r>
    </w:p>
    <w:p>
      <w:pPr>
        <w:numPr>
          <w:ilvl w:val="0"/>
          <w:numId w:val="2"/>
        </w:numPr>
        <w:pStyle w:val="Para 22"/>
      </w:pPr>
      <w:r>
        <w:rPr>
          <w:rStyle w:val="Text5"/>
        </w:rPr>
        <w:t xml:space="preserve">执行 </w:t>
      </w:r>
      <w:r>
        <w:t>unzip psdk-ih.zip</w:t>
      </w:r>
      <w:r>
        <w:rPr>
          <w:rStyle w:val="Text5"/>
        </w:rPr>
        <w:t>解压程序文件</w:t>
      </w:r>
    </w:p>
    <w:p>
      <w:pPr>
        <w:numPr>
          <w:ilvl w:val="0"/>
          <w:numId w:val="2"/>
        </w:numPr>
        <w:pStyle w:val="Para 22"/>
      </w:pPr>
      <w:r>
        <w:rPr>
          <w:rStyle w:val="Text5"/>
        </w:rPr>
        <w:t xml:space="preserve">执行 </w:t>
      </w:r>
      <w:r>
        <w:t>cd psdk-ih/build</w:t>
      </w:r>
      <w:r>
        <w:rPr>
          <w:rStyle w:val="Text5"/>
        </w:rPr>
        <w:t xml:space="preserve"> 进入程序文件</w:t>
      </w:r>
    </w:p>
    <w:p>
      <w:pPr>
        <w:numPr>
          <w:ilvl w:val="0"/>
          <w:numId w:val="2"/>
        </w:numPr>
        <w:pStyle w:val="Para 11"/>
      </w:pPr>
      <w:r>
        <w:t xml:space="preserve">执行 </w:t>
      </w:r>
      <w:r>
        <w:rPr>
          <w:rStyle w:val="Text11"/>
        </w:rPr>
        <w:t>chmod 777 bin/mavlink_demo</w:t>
      </w:r>
      <w:r>
        <w:t xml:space="preserve"> 因为大疆psdk需要较高权限修改网卡配置所以需要给程序一个权限</w:t>
      </w:r>
    </w:p>
    <w:p>
      <w:pPr>
        <w:numPr>
          <w:ilvl w:val="0"/>
          <w:numId w:val="2"/>
        </w:numPr>
        <w:pStyle w:val="Para 11"/>
      </w:pPr>
      <w:r>
        <w:t>修改文件夹中的mavlink_ip将其改PC端ip</w:t>
      </w:r>
    </w:p>
    <w:p>
      <w:pPr>
        <w:numPr>
          <w:ilvl w:val="0"/>
          <w:numId w:val="2"/>
        </w:numPr>
        <w:pStyle w:val="Para 22"/>
      </w:pPr>
      <w:r>
        <w:rPr>
          <w:rStyle w:val="Text5"/>
        </w:rPr>
        <w:t xml:space="preserve">执行测试程序 </w:t>
      </w:r>
      <w:r>
        <w:t>sudo bin/mavlink_demo</w:t>
      </w:r>
    </w:p>
    <w:p>
      <w:pPr>
        <w:numPr>
          <w:ilvl w:val="0"/>
          <w:numId w:val="2"/>
        </w:numPr>
        <w:pStyle w:val="Para 11"/>
      </w:pPr>
      <w:r>
        <w:t>打开PC端QGC软件</w:t>
      </w:r>
    </w:p>
    <w:p>
      <w:pPr>
        <w:numPr>
          <w:ilvl w:val="0"/>
          <w:numId w:val="2"/>
        </w:numPr>
        <w:pStyle w:val="Para 11"/>
      </w:pPr>
      <w:r>
        <w:t>先点击左上角logo图标</w:t>
      </w:r>
    </w:p>
    <w:p>
      <w:pPr>
        <w:numPr>
          <w:ilvl w:val="0"/>
          <w:numId w:val="2"/>
        </w:numPr>
        <w:pStyle w:val="Para 11"/>
      </w:pPr>
      <w:r>
        <w:t>再点击Analyze Tools</w:t>
        <w:br w:clear="none"/>
        <w:drawing>
          <wp:inline>
            <wp:extent cx="5422900" cy="8851900"/>
            <wp:effectExtent l="0" r="0" t="0" b="0"/>
            <wp:docPr id="39" name="m_cf86859ef1e1266ba0c59d4bc9171f58_r.png" descr="m_cf86859ef1e1266ba0c59d4bc9171f58_r.png"/>
            <wp:cNvGraphicFramePr>
              <a:graphicFrameLocks noChangeAspect="1"/>
            </wp:cNvGraphicFramePr>
            <a:graphic>
              <a:graphicData uri="http://schemas.openxmlformats.org/drawingml/2006/picture">
                <pic:pic>
                  <pic:nvPicPr>
                    <pic:cNvPr id="0" name="m_cf86859ef1e1266ba0c59d4bc9171f58_r.png" descr="m_cf86859ef1e1266ba0c59d4bc9171f58_r.png"/>
                    <pic:cNvPicPr/>
                  </pic:nvPicPr>
                  <pic:blipFill>
                    <a:blip r:embed="rId40"/>
                    <a:stretch>
                      <a:fillRect/>
                    </a:stretch>
                  </pic:blipFill>
                  <pic:spPr>
                    <a:xfrm>
                      <a:off x="0" y="0"/>
                      <a:ext cx="5422900" cy="8851900"/>
                    </a:xfrm>
                    <a:prstGeom prst="rect">
                      <a:avLst/>
                    </a:prstGeom>
                  </pic:spPr>
                </pic:pic>
              </a:graphicData>
            </a:graphic>
          </wp:inline>
        </w:drawing>
      </w:r>
    </w:p>
    <w:p>
      <w:pPr>
        <w:numPr>
          <w:ilvl w:val="0"/>
          <w:numId w:val="2"/>
        </w:numPr>
        <w:pStyle w:val="Para 11"/>
      </w:pPr>
      <w:r>
        <w:t>查看MAVLink检测页面</w:t>
        <w:br w:clear="none"/>
        <w:drawing>
          <wp:inline>
            <wp:extent cx="5549900" cy="8851900"/>
            <wp:effectExtent l="0" r="0" t="0" b="0"/>
            <wp:docPr id="40" name="m_590a7b4a6937390659f2a14ab922f22f_r.png" descr="m_590a7b4a6937390659f2a14ab922f22f_r.png"/>
            <wp:cNvGraphicFramePr>
              <a:graphicFrameLocks noChangeAspect="1"/>
            </wp:cNvGraphicFramePr>
            <a:graphic>
              <a:graphicData uri="http://schemas.openxmlformats.org/drawingml/2006/picture">
                <pic:pic>
                  <pic:nvPicPr>
                    <pic:cNvPr id="0" name="m_590a7b4a6937390659f2a14ab922f22f_r.png" descr="m_590a7b4a6937390659f2a14ab922f22f_r.png"/>
                    <pic:cNvPicPr/>
                  </pic:nvPicPr>
                  <pic:blipFill>
                    <a:blip r:embed="rId41"/>
                    <a:stretch>
                      <a:fillRect/>
                    </a:stretch>
                  </pic:blipFill>
                  <pic:spPr>
                    <a:xfrm>
                      <a:off x="0" y="0"/>
                      <a:ext cx="5549900" cy="8851900"/>
                    </a:xfrm>
                    <a:prstGeom prst="rect">
                      <a:avLst/>
                    </a:prstGeom>
                  </pic:spPr>
                </pic:pic>
              </a:graphicData>
            </a:graphic>
          </wp:inline>
        </w:drawing>
      </w:r>
    </w:p>
    <w:p>
      <w:pPr>
        <w:numPr>
          <w:ilvl w:val="0"/>
          <w:numId w:val="2"/>
        </w:numPr>
        <w:pStyle w:val="Para 11"/>
      </w:pPr>
      <w:r>
        <w:t>查看MAVLink数据</w:t>
        <w:br w:clear="none"/>
      </w:r>
    </w:p>
    <w:p>
      <w:pPr>
        <w:numPr>
          <w:ilvl w:val="0"/>
          <w:numId w:val="2"/>
        </w:numPr>
        <w:pStyle w:val="Para 11"/>
      </w:pPr>
      <w:r>
        <w:t>可以在这个页面输入测试命令控制psdk</w:t>
      </w:r>
    </w:p>
    <w:p>
      <w:pPr>
        <w:pStyle w:val="Para 30"/>
      </w:pPr>
      <w:r>
        <w:t>输入命令后需要带空格作为结束符号</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9"/>
            </w:pPr>
            <w:r>
              <w:t/>
            </w:r>
          </w:p>
          <w:p>
            <w:pPr>
              <w:pStyle w:val="Para 19"/>
            </w:pPr>
            <w:r>
              <w:t>命令</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参数说明</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备注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zoomVideo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主视频流 开启后QGC可查看端口号为5600</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IRVideo</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红外视频流 开启后QGC可查看端口号为5600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gimbal 10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10 代表转动角度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云台转动</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zoom 5</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5 代表缩放倍数</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变焦倍数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mission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执行航线任务</w:t>
            </w:r>
          </w:p>
        </w:tc>
      </w:tr>
    </w:tbl>
    <w:p>
      <w:pPr>
        <w:pStyle w:val="Para 30"/>
      </w:pPr>
      <w:r>
        <w:t>注:主视频流需要遥控器调整到录像模式并且分辨率调到1920*1080</w:t>
        <w:br w:clear="none"/>
        <w:t xml:space="preserve"> 红外视频流需要遥控器关闭超分辨率选项</w:t>
      </w:r>
    </w:p>
    <w:p>
      <w:pPr>
        <w:pStyle w:val="Para 05"/>
      </w:pPr>
      <w:r>
        <w:t>运行PSDK可使用大疆DJI Assistant 2 (Enterprise Series)运行模拟器看飞行</w:t>
        <w:br w:clear="none"/>
        <w:t>DJI Assistant 2 下载地址</w:t>
      </w:r>
      <w:hyperlink r:id="rId68">
        <w:r>
          <w:rPr>
            <w:rStyle w:val="Text6"/>
          </w:rPr>
          <w:t>https://www.dji.com/cn/downloads/softwares/assistant-dji-2-for-matrice</w:t>
        </w:r>
      </w:hyperlink>
    </w:p>
    <w:p>
      <w:pPr>
        <w:pStyle w:val="Para 05"/>
      </w:pPr>
      <w:r>
        <w:t>下载后使用typec线连接pc与无人机</w:t>
        <w:br w:clear="none"/>
        <w:t>开启软件后</w:t>
        <w:drawing>
          <wp:inline>
            <wp:extent cx="5727700" cy="6362700"/>
            <wp:effectExtent l="0" r="0" t="0" b="0"/>
            <wp:docPr id="41" name="m_cf252aeb91f629fcbb66a4ff2857282d_r.png" descr="m_cf252aeb91f629fcbb66a4ff2857282d_r.png"/>
            <wp:cNvGraphicFramePr>
              <a:graphicFrameLocks noChangeAspect="1"/>
            </wp:cNvGraphicFramePr>
            <a:graphic>
              <a:graphicData uri="http://schemas.openxmlformats.org/drawingml/2006/picture">
                <pic:pic>
                  <pic:nvPicPr>
                    <pic:cNvPr id="0" name="m_cf252aeb91f629fcbb66a4ff2857282d_r.png" descr="m_cf252aeb91f629fcbb66a4ff2857282d_r.png"/>
                    <pic:cNvPicPr/>
                  </pic:nvPicPr>
                  <pic:blipFill>
                    <a:blip r:embed="rId42"/>
                    <a:stretch>
                      <a:fillRect/>
                    </a:stretch>
                  </pic:blipFill>
                  <pic:spPr>
                    <a:xfrm>
                      <a:off x="0" y="0"/>
                      <a:ext cx="5727700" cy="6362700"/>
                    </a:xfrm>
                    <a:prstGeom prst="rect">
                      <a:avLst/>
                    </a:prstGeom>
                  </pic:spPr>
                </pic:pic>
              </a:graphicData>
            </a:graphic>
          </wp:inline>
        </w:drawing>
        <w:br w:clear="none"/>
        <w:t>点击模拟器</w:t>
        <w:br w:clear="none"/>
        <w:t>如果需要测试航线任务需要修改经纬度为</w:t>
        <w:br w:clear="none"/>
        <w:t>纬度:38.86305257656219</w:t>
        <w:br w:clear="none"/>
        <w:t>经度:121.449574562344</w:t>
        <w:br w:clear="none"/>
        <w:t>然后点击开始仿真</w:t>
        <w:br w:clear="none"/>
        <w:drawing>
          <wp:inline>
            <wp:extent cx="5727700" cy="5842000"/>
            <wp:effectExtent l="0" r="0" t="0" b="0"/>
            <wp:docPr id="42" name="m_a3d48999bda0aeebccfd4fb114ca722b_r.png" descr="m_a3d48999bda0aeebccfd4fb114ca722b_r.png"/>
            <wp:cNvGraphicFramePr>
              <a:graphicFrameLocks noChangeAspect="1"/>
            </wp:cNvGraphicFramePr>
            <a:graphic>
              <a:graphicData uri="http://schemas.openxmlformats.org/drawingml/2006/picture">
                <pic:pic>
                  <pic:nvPicPr>
                    <pic:cNvPr id="0" name="m_a3d48999bda0aeebccfd4fb114ca722b_r.png" descr="m_a3d48999bda0aeebccfd4fb114ca722b_r.png"/>
                    <pic:cNvPicPr/>
                  </pic:nvPicPr>
                  <pic:blipFill>
                    <a:blip r:embed="rId43"/>
                    <a:stretch>
                      <a:fillRect/>
                    </a:stretch>
                  </pic:blipFill>
                  <pic:spPr>
                    <a:xfrm>
                      <a:off x="0" y="0"/>
                      <a:ext cx="5727700" cy="5842000"/>
                    </a:xfrm>
                    <a:prstGeom prst="rect">
                      <a:avLst/>
                    </a:prstGeom>
                  </pic:spPr>
                </pic:pic>
              </a:graphicData>
            </a:graphic>
          </wp:inline>
        </w:drawing>
      </w:r>
    </w:p>
    <w:p>
      <w:bookmarkStart w:id="214" w:name="Fa_Song_Ce_Shi_Ming_Ling"/>
      <w:pPr>
        <w:pStyle w:val="Heading 3"/>
      </w:pPr>
      <w:r>
        <w:rPr>
          <w:rStyle w:val="Text24"/>
        </w:rPr>
        <w:bookmarkStart w:id="215" w:name="Fa_Song_Ce_Shi_Ming_Ling"/>
        <w:t/>
        <w:bookmarkEnd w:id="215"/>
      </w:r>
      <w:r>
        <w:t>发送测试命令</w:t>
      </w:r>
      <w:bookmarkEnd w:id="214"/>
    </w:p>
    <w:p>
      <w:pPr>
        <w:pStyle w:val="Para 18"/>
      </w:pPr>
      <w:r>
        <w:rPr>
          <w:rStyle w:val="Text9"/>
        </w:rPr>
        <w:t xml:space="preserve">python测试例程请参考 </w:t>
      </w:r>
      <w:hyperlink r:id="rId69">
        <w:r>
          <w:t>https://www.ardusub.com/developers/pymavlink.html</w:t>
        </w:r>
      </w:hyperlink>
    </w:p>
    <w:p>
      <w:pPr>
        <w:pStyle w:val="Para 18"/>
      </w:pPr>
      <w:r>
        <w:rPr>
          <w:rStyle w:val="Text9"/>
        </w:rPr>
        <w:t xml:space="preserve">mavlink message定义请查看 </w:t>
      </w:r>
      <w:hyperlink r:id="rId70">
        <w:r>
          <w:t>https://mavlink.io/zh/messages/common.html</w:t>
        </w:r>
      </w:hyperlink>
    </w:p>
    <w:p>
      <w:pPr>
        <w:pStyle w:val="Para 18"/>
      </w:pPr>
      <w:r>
        <w:rPr>
          <w:rStyle w:val="Text9"/>
        </w:rPr>
        <w:t xml:space="preserve">c测试例程请参考 </w:t>
      </w:r>
      <w:hyperlink r:id="rId71">
        <w:r>
          <w:t>https://mavlink.io/en/mavgen_c/</w:t>
        </w:r>
      </w:hyperlink>
    </w:p>
    <w:p>
      <w:bookmarkStart w:id="216" w:name="Top_of_301_html"/>
      <w:pPr>
        <w:pStyle w:val="Heading 1"/>
        <w:pageBreakBefore w:val="on"/>
      </w:pPr>
      <w:r>
        <w:t>接受数据</w:t>
      </w:r>
      <w:bookmarkEnd w:id="216"/>
    </w:p>
    <w:p>
      <w:bookmarkStart w:id="217" w:name="page_content_2"/>
      <w:pPr>
        <w:pStyle w:val="05 Block"/>
      </w:pPr>
      <w:bookmarkEnd w:id="217"/>
    </w:p>
    <w:p>
      <w:bookmarkStart w:id="218" w:name="Top_of_302_html"/>
      <w:pPr>
        <w:pStyle w:val="Heading 1"/>
        <w:pageBreakBefore w:val="on"/>
      </w:pPr>
      <w:r>
        <w:t>心跳以及电池状态</w:t>
      </w:r>
      <w:bookmarkEnd w:id="218"/>
    </w:p>
    <w:p>
      <w:bookmarkStart w:id="219" w:name="mavlink_id_0_HEARTBEAT"/>
      <w:bookmarkStart w:id="220" w:name="mavlink_id_0_HEARTBEAT_1"/>
      <w:pPr>
        <w:pStyle w:val="Heading 3"/>
      </w:pPr>
      <w:r>
        <w:rPr>
          <w:rStyle w:val="Text24"/>
        </w:rPr>
        <w:bookmarkStart w:id="221" w:name="mavlink_id_0_HEARTBEAT_1"/>
        <w:t/>
        <w:bookmarkEnd w:id="221"/>
      </w:r>
      <w:r>
        <w:t>mavlink id 0 HEARTBEAT</w:t>
      </w:r>
      <w:bookmarkEnd w:id="219"/>
      <w:bookmarkEnd w:id="220"/>
    </w:p>
    <w:p>
      <w:pPr>
        <w:pStyle w:val="Para 05"/>
      </w:pPr>
      <w:r>
        <w:bookmarkStart w:id="222" w:name="ud77b23a1"/>
        <w:t/>
        <w:bookmarkEnd w:id="222"/>
      </w:r>
    </w:p>
    <w:p>
      <w:pPr>
        <w:pStyle w:val="05 Block"/>
      </w:pPr>
    </w:p>
    <w:p>
      <w:pPr>
        <w:pStyle w:val="05 Block"/>
      </w:pPr>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23" w:name="Fan_Hui_Zi_Duan_Ming_Cheng_Lei_X"/>
            <w:pPr>
              <w:pStyle w:val="00 Block"/>
            </w:pPr>
            <w:bookmarkEnd w:id="223"/>
          </w:p>
          <w:p>
            <w:bookmarkStart w:id="224" w:name="Fan_Hui_Zi_Duan_Ming_Cheng"/>
            <w:pPr>
              <w:pStyle w:val="Normal"/>
            </w:pPr>
            <w:r>
              <w:rPr>
                <w:rStyle w:val="Text25"/>
              </w:rPr>
              <w:bookmarkStart w:id="225" w:name="Fan_Hui_Zi_Duan_Ming_Cheng_1"/>
              <w:t/>
              <w:bookmarkEnd w:id="225"/>
            </w:r>
            <w:r>
              <w:bookmarkStart w:id="226" w:name="Fan_Hui_Zi_Duan_Ming_Cheng_2"/>
              <w:t>返回字段名称</w:t>
              <w:bookmarkEnd w:id="226"/>
            </w:r>
            <w:bookmarkEnd w:id="224"/>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27" w:name="Lei_Xing"/>
            <w:pPr>
              <w:pStyle w:val="Normal"/>
            </w:pPr>
            <w:r>
              <w:rPr>
                <w:rStyle w:val="Text25"/>
              </w:rPr>
              <w:bookmarkStart w:id="228" w:name="Lei_Xing_1"/>
              <w:t/>
              <w:bookmarkEnd w:id="228"/>
            </w:r>
            <w:r>
              <w:bookmarkStart w:id="229" w:name="Lei_Xing_2"/>
              <w:t>类型</w:t>
              <w:bookmarkEnd w:id="229"/>
            </w:r>
            <w:bookmarkEnd w:id="227"/>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30" w:name="Dan_Wei"/>
            <w:pPr>
              <w:pStyle w:val="Normal"/>
            </w:pPr>
            <w:r>
              <w:rPr>
                <w:rStyle w:val="Text25"/>
              </w:rPr>
              <w:bookmarkStart w:id="231" w:name="Dan_Wei_1"/>
              <w:t/>
              <w:bookmarkEnd w:id="231"/>
            </w:r>
            <w:r>
              <w:bookmarkStart w:id="232" w:name="Dan_Wei_2"/>
              <w:t>单位</w:t>
              <w:bookmarkEnd w:id="232"/>
            </w:r>
            <w:bookmarkEnd w:id="230"/>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33" w:name="Miao_Shu"/>
            <w:pPr>
              <w:pStyle w:val="Normal"/>
            </w:pPr>
            <w:r>
              <w:rPr>
                <w:rStyle w:val="Text25"/>
              </w:rPr>
              <w:bookmarkStart w:id="234" w:name="Miao_Shu_1"/>
              <w:t/>
              <w:bookmarkEnd w:id="234"/>
            </w:r>
            <w:r>
              <w:bookmarkStart w:id="235" w:name="Miao_Shu_2"/>
              <w:t>描述</w:t>
              <w:bookmarkEnd w:id="235"/>
            </w:r>
            <w:bookmarkEnd w:id="233"/>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36" w:name="system_status"/>
            <w:pPr>
              <w:pStyle w:val="Normal"/>
            </w:pPr>
            <w:r>
              <w:rPr>
                <w:rStyle w:val="Text25"/>
              </w:rPr>
              <w:bookmarkStart w:id="237" w:name="system_status_1"/>
              <w:t/>
              <w:bookmarkEnd w:id="237"/>
            </w:r>
            <w:r>
              <w:bookmarkStart w:id="238" w:name="system_status_2"/>
              <w:t>system_status</w:t>
              <w:bookmarkEnd w:id="238"/>
            </w:r>
            <w:bookmarkEnd w:id="236"/>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39" w:name="uint8_t"/>
            <w:pPr>
              <w:pStyle w:val="Normal"/>
            </w:pPr>
            <w:r>
              <w:rPr>
                <w:rStyle w:val="Text25"/>
              </w:rPr>
              <w:bookmarkStart w:id="240" w:name="uint8_t_1"/>
              <w:t/>
              <w:bookmarkEnd w:id="240"/>
            </w:r>
            <w:r>
              <w:bookmarkStart w:id="241" w:name="uint8_t_2"/>
              <w:t>uint8_t</w:t>
              <w:bookmarkEnd w:id="241"/>
            </w:r>
            <w:bookmarkEnd w:id="239"/>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42" w:name="MAV_STATE_Jian_Xia_Biao"/>
            <w:pPr>
              <w:pStyle w:val="Para 03"/>
            </w:pPr>
            <w:r>
              <w:bookmarkStart w:id="243" w:name="MAV_STATE_Jian_Xia_Biao_1"/>
              <w:t/>
              <w:bookmarkEnd w:id="243"/>
              <w:bookmarkStart w:id="244" w:name="MAV_STATE_Jian_Xia_Biao_2"/>
              <w:t>MAV_STATE 见下表</w:t>
              <w:bookmarkEnd w:id="244"/>
            </w:r>
            <w:bookmarkEnd w:id="242"/>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45" w:name="Wu_Ren_Ji_Zhuang_Tai"/>
            <w:pPr>
              <w:pStyle w:val="Normal"/>
            </w:pPr>
            <w:r>
              <w:rPr>
                <w:rStyle w:val="Text25"/>
              </w:rPr>
              <w:bookmarkStart w:id="246" w:name="Wu_Ren_Ji_Zhuang_Tai_1"/>
              <w:t/>
              <w:bookmarkEnd w:id="246"/>
            </w:r>
            <w:r>
              <w:bookmarkStart w:id="247" w:name="Wu_Ren_Ji_Zhuang_Tai_2"/>
              <w:t>无人机状态</w:t>
              <w:bookmarkEnd w:id="247"/>
            </w:r>
            <w:bookmarkEnd w:id="245"/>
          </w:p>
          <w:p>
            <w:pPr>
              <w:pStyle w:val="11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p>
      <w:pPr>
        <w:pStyle w:val="04 Block"/>
      </w:pPr>
    </w:p>
    <w:p>
      <w:pPr>
        <w:pStyle w:val="04 Block"/>
      </w:pPr>
    </w:p>
    <w:p>
      <w:pPr>
        <w:pStyle w:val="04 Block"/>
      </w:pPr>
    </w:p>
    <w:p>
      <w:pPr>
        <w:pStyle w:val="04 Block"/>
      </w:pPr>
    </w:p>
    <w:p>
      <w:pPr>
        <w:pStyle w:val="04 Block"/>
      </w:pPr>
    </w:p>
    <w:p>
      <w:pPr>
        <w:pStyle w:val="04 Block"/>
      </w:pPr>
    </w:p>
    <w:p>
      <w:pPr>
        <w:pStyle w:val="04 Block"/>
      </w:pPr>
    </w:p>
    <w:p>
      <w:pPr>
        <w:pStyle w:val="09 Block"/>
      </w:pPr>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48" w:name="ValueField_NameDescription3MAV_S"/>
            <w:pPr>
              <w:pStyle w:val="06 Block"/>
            </w:pPr>
            <w:bookmarkEnd w:id="248"/>
          </w:p>
          <w:p>
            <w:bookmarkStart w:id="249" w:name="Value"/>
            <w:pPr>
              <w:pStyle w:val="Normal"/>
            </w:pPr>
            <w:r>
              <w:rPr>
                <w:rStyle w:val="Text25"/>
              </w:rPr>
              <w:bookmarkStart w:id="250" w:name="Value_1"/>
              <w:t/>
              <w:bookmarkEnd w:id="250"/>
            </w:r>
            <w:r>
              <w:bookmarkStart w:id="251" w:name="Value_2"/>
              <w:t>Value</w:t>
              <w:bookmarkEnd w:id="251"/>
            </w:r>
            <w:bookmarkEnd w:id="249"/>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52" w:name="Field_Name"/>
            <w:pPr>
              <w:pStyle w:val="Normal"/>
            </w:pPr>
            <w:r>
              <w:rPr>
                <w:rStyle w:val="Text25"/>
              </w:rPr>
              <w:bookmarkStart w:id="253" w:name="Field_Name_1"/>
              <w:t/>
              <w:bookmarkEnd w:id="253"/>
            </w:r>
            <w:r>
              <w:bookmarkStart w:id="254" w:name="Field_Name_2"/>
              <w:t>Field Name</w:t>
              <w:bookmarkEnd w:id="254"/>
            </w:r>
            <w:bookmarkEnd w:id="252"/>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55" w:name="Description"/>
            <w:pPr>
              <w:pStyle w:val="Normal"/>
            </w:pPr>
            <w:r>
              <w:rPr>
                <w:rStyle w:val="Text25"/>
              </w:rPr>
              <w:bookmarkStart w:id="256" w:name="Description_1"/>
              <w:t/>
              <w:bookmarkEnd w:id="256"/>
            </w:r>
            <w:r>
              <w:bookmarkStart w:id="257" w:name="Description_2"/>
              <w:t>Description</w:t>
              <w:bookmarkEnd w:id="257"/>
            </w:r>
            <w:bookmarkEnd w:id="255"/>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58" w:name="3"/>
            <w:pPr>
              <w:pStyle w:val="Normal"/>
            </w:pPr>
            <w:r>
              <w:rPr>
                <w:rStyle w:val="Text25"/>
              </w:rPr>
              <w:bookmarkStart w:id="259" w:name="3_1"/>
              <w:t/>
              <w:bookmarkEnd w:id="259"/>
            </w:r>
            <w:r>
              <w:bookmarkStart w:id="260" w:name="3_2"/>
              <w:t>3</w:t>
              <w:bookmarkEnd w:id="260"/>
            </w:r>
            <w:bookmarkEnd w:id="258"/>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61" w:name="MAV_STATE_STANDBY"/>
            <w:pPr>
              <w:pStyle w:val="Para 03"/>
            </w:pPr>
            <w:r>
              <w:bookmarkStart w:id="262" w:name="MAV_STATE_STANDBY_1"/>
              <w:t/>
              <w:bookmarkEnd w:id="262"/>
              <w:bookmarkStart w:id="263" w:name="MAV_STATE_STANDBY_2"/>
              <w:t>MAV_STATE_STANDBY</w:t>
              <w:bookmarkEnd w:id="263"/>
            </w:r>
            <w:bookmarkEnd w:id="261"/>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64" w:name="Dang_Wu_Ren_Ji_Chu_Yu_Di_Mian_Sh"/>
            <w:pPr>
              <w:pStyle w:val="Normal"/>
            </w:pPr>
            <w:r>
              <w:rPr>
                <w:rStyle w:val="Text25"/>
              </w:rPr>
              <w:bookmarkStart w:id="265" w:name="Dang_Wu_Ren_Ji_Chu_Yu_Di_Mian_Sh_1"/>
              <w:t/>
              <w:bookmarkEnd w:id="265"/>
            </w:r>
            <w:r>
              <w:bookmarkStart w:id="266" w:name="Dang_Wu_Ren_Ji_Chu_Yu_Di_Mian_Sh_2"/>
              <w:t>当无人机处于地面时发出此状态</w:t>
              <w:bookmarkEnd w:id="266"/>
            </w:r>
            <w:bookmarkEnd w:id="264"/>
          </w:p>
          <w:p>
            <w:pPr>
              <w:pStyle w:val="11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67" w:name="4"/>
            <w:pPr>
              <w:pStyle w:val="Normal"/>
            </w:pPr>
            <w:r>
              <w:rPr>
                <w:rStyle w:val="Text25"/>
              </w:rPr>
              <w:bookmarkStart w:id="268" w:name="4_1"/>
              <w:t/>
              <w:bookmarkEnd w:id="268"/>
            </w:r>
            <w:r>
              <w:bookmarkStart w:id="269" w:name="4_2"/>
              <w:t>4</w:t>
              <w:bookmarkEnd w:id="269"/>
            </w:r>
            <w:bookmarkEnd w:id="267"/>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70" w:name="MAV_STATE_ACTIVE"/>
            <w:pPr>
              <w:pStyle w:val="Para 03"/>
            </w:pPr>
            <w:r>
              <w:bookmarkStart w:id="271" w:name="MAV_STATE_ACTIVE_1"/>
              <w:t/>
              <w:bookmarkEnd w:id="271"/>
              <w:bookmarkStart w:id="272" w:name="MAV_STATE_ACTIVE_2"/>
              <w:t>MAV_STATE_ACTIVE</w:t>
              <w:bookmarkEnd w:id="272"/>
            </w:r>
            <w:bookmarkEnd w:id="270"/>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73" w:name="Dang_Wu_Ren_Ji_Chu_Yu_Kong_Zhong"/>
            <w:pPr>
              <w:pStyle w:val="Normal"/>
            </w:pPr>
            <w:r>
              <w:rPr>
                <w:rStyle w:val="Text25"/>
              </w:rPr>
              <w:bookmarkStart w:id="274" w:name="Dang_Wu_Ren_Ji_Chu_Yu_Kong_Zhong_1"/>
              <w:t/>
              <w:bookmarkEnd w:id="274"/>
            </w:r>
            <w:r>
              <w:bookmarkStart w:id="275" w:name="Dang_Wu_Ren_Ji_Chu_Yu_Kong_Zhong_2"/>
              <w:t>当无人机处于空中时发出此状态</w:t>
              <w:bookmarkEnd w:id="275"/>
            </w:r>
            <w:bookmarkEnd w:id="273"/>
          </w:p>
          <w:p>
            <w:pPr>
              <w:pStyle w:val="11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p>
      <w:bookmarkStart w:id="276" w:name="mavlink_id_1_SYS_STATUS"/>
      <w:pPr>
        <w:pStyle w:val="Heading 3"/>
      </w:pPr>
      <w:r>
        <w:rPr>
          <w:rStyle w:val="Text24"/>
        </w:rPr>
        <w:bookmarkStart w:id="277" w:name="mavlink_id_1_SYS_STATUS"/>
        <w:t/>
        <w:bookmarkEnd w:id="277"/>
      </w:r>
      <w:r>
        <w:t>mavlink id 1 SYS_STATUS</w:t>
      </w:r>
      <w:bookmarkEnd w:id="276"/>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78" w:name="Fan_Hui_Zi_Duan_Ming_Cheng_Lei_X_1"/>
            <w:pPr>
              <w:pStyle w:val="06 Block"/>
            </w:pPr>
            <w:bookmarkEnd w:id="278"/>
          </w:p>
          <w:p>
            <w:bookmarkStart w:id="279" w:name="Fan_Hui_Zi_Duan_Ming_Cheng_3"/>
            <w:pPr>
              <w:pStyle w:val="Normal"/>
            </w:pPr>
            <w:r>
              <w:rPr>
                <w:rStyle w:val="Text25"/>
              </w:rPr>
              <w:bookmarkStart w:id="280" w:name="Fan_Hui_Zi_Duan_Ming_Cheng_4"/>
              <w:t/>
              <w:bookmarkEnd w:id="280"/>
            </w:r>
            <w:r>
              <w:bookmarkStart w:id="281" w:name="Fan_Hui_Zi_Duan_Ming_Cheng_5"/>
              <w:t>返回字段名称</w:t>
              <w:bookmarkEnd w:id="281"/>
            </w:r>
            <w:bookmarkEnd w:id="279"/>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82" w:name="Lei_Xing_3"/>
            <w:pPr>
              <w:pStyle w:val="Normal"/>
            </w:pPr>
            <w:r>
              <w:rPr>
                <w:rStyle w:val="Text25"/>
              </w:rPr>
              <w:bookmarkStart w:id="283" w:name="Lei_Xing_4"/>
              <w:t/>
              <w:bookmarkEnd w:id="283"/>
            </w:r>
            <w:r>
              <w:bookmarkStart w:id="284" w:name="Lei_Xing_5"/>
              <w:t>类型</w:t>
              <w:bookmarkEnd w:id="284"/>
            </w:r>
            <w:bookmarkEnd w:id="282"/>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85" w:name="Dan_Wei_3"/>
            <w:pPr>
              <w:pStyle w:val="Normal"/>
            </w:pPr>
            <w:r>
              <w:rPr>
                <w:rStyle w:val="Text25"/>
              </w:rPr>
              <w:bookmarkStart w:id="286" w:name="Dan_Wei_4"/>
              <w:t/>
              <w:bookmarkEnd w:id="286"/>
            </w:r>
            <w:r>
              <w:bookmarkStart w:id="287" w:name="Dan_Wei_5"/>
              <w:t>单位</w:t>
              <w:bookmarkEnd w:id="287"/>
            </w:r>
            <w:bookmarkEnd w:id="285"/>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88" w:name="Miao_Shu_3"/>
            <w:pPr>
              <w:pStyle w:val="Normal"/>
            </w:pPr>
            <w:r>
              <w:rPr>
                <w:rStyle w:val="Text25"/>
              </w:rPr>
              <w:bookmarkStart w:id="289" w:name="Miao_Shu_4"/>
              <w:t/>
              <w:bookmarkEnd w:id="289"/>
            </w:r>
            <w:r>
              <w:bookmarkStart w:id="290" w:name="Miao_Shu_5"/>
              <w:t>描述</w:t>
              <w:bookmarkEnd w:id="290"/>
            </w:r>
            <w:bookmarkEnd w:id="288"/>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91" w:name="voltage_battery"/>
            <w:pPr>
              <w:pStyle w:val="Normal"/>
            </w:pPr>
            <w:r>
              <w:rPr>
                <w:rStyle w:val="Text25"/>
              </w:rPr>
              <w:bookmarkStart w:id="292" w:name="voltage_battery_1"/>
              <w:t/>
              <w:bookmarkEnd w:id="292"/>
            </w:r>
            <w:r>
              <w:bookmarkStart w:id="293" w:name="voltage_battery_2"/>
              <w:t>voltage_battery</w:t>
              <w:bookmarkEnd w:id="293"/>
            </w:r>
            <w:bookmarkEnd w:id="291"/>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94" w:name="uint16_t"/>
            <w:pPr>
              <w:pStyle w:val="Normal"/>
            </w:pPr>
            <w:r>
              <w:rPr>
                <w:rStyle w:val="Text25"/>
              </w:rPr>
              <w:bookmarkStart w:id="295" w:name="uint16_t_1"/>
              <w:t/>
              <w:bookmarkEnd w:id="295"/>
            </w:r>
            <w:r>
              <w:bookmarkStart w:id="296" w:name="uint16_t_2"/>
              <w:t>uint16_t</w:t>
              <w:bookmarkEnd w:id="296"/>
            </w:r>
            <w:bookmarkEnd w:id="294"/>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97" w:name="mV"/>
            <w:pPr>
              <w:pStyle w:val="Normal"/>
            </w:pPr>
            <w:r>
              <w:rPr>
                <w:rStyle w:val="Text25"/>
              </w:rPr>
              <w:bookmarkStart w:id="298" w:name="mV_1"/>
              <w:t/>
              <w:bookmarkEnd w:id="298"/>
            </w:r>
            <w:r>
              <w:bookmarkStart w:id="299" w:name="mV_2"/>
              <w:t>mV</w:t>
              <w:bookmarkEnd w:id="299"/>
            </w:r>
            <w:bookmarkEnd w:id="297"/>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00" w:name="Dian_Chi_Dian_Ya"/>
            <w:pPr>
              <w:pStyle w:val="Para 15"/>
            </w:pPr>
            <w:r>
              <w:rPr>
                <w:rStyle w:val="Text26"/>
              </w:rPr>
              <w:bookmarkStart w:id="301" w:name="Dian_Chi_Dian_Ya_1"/>
              <w:t/>
              <w:bookmarkEnd w:id="301"/>
            </w:r>
            <w:r>
              <w:bookmarkStart w:id="302" w:name="Dian_Chi_Dian_Ya_2"/>
              <w:t>电池电压</w:t>
              <w:bookmarkEnd w:id="302"/>
            </w:r>
            <w:bookmarkEnd w:id="300"/>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03" w:name="current_battery"/>
            <w:pPr>
              <w:pStyle w:val="Normal"/>
            </w:pPr>
            <w:r>
              <w:rPr>
                <w:rStyle w:val="Text25"/>
              </w:rPr>
              <w:bookmarkStart w:id="304" w:name="current_battery_1"/>
              <w:t/>
              <w:bookmarkEnd w:id="304"/>
            </w:r>
            <w:r>
              <w:bookmarkStart w:id="305" w:name="current_battery_2"/>
              <w:t>current_battery</w:t>
              <w:bookmarkEnd w:id="305"/>
            </w:r>
            <w:bookmarkEnd w:id="303"/>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06" w:name="int16_t"/>
            <w:pPr>
              <w:pStyle w:val="Normal"/>
            </w:pPr>
            <w:r>
              <w:rPr>
                <w:rStyle w:val="Text25"/>
              </w:rPr>
              <w:bookmarkStart w:id="307" w:name="int16_t_1"/>
              <w:t/>
              <w:bookmarkEnd w:id="307"/>
            </w:r>
            <w:r>
              <w:bookmarkStart w:id="308" w:name="int16_t_2"/>
              <w:t>int16_t</w:t>
              <w:bookmarkEnd w:id="308"/>
            </w:r>
            <w:bookmarkEnd w:id="306"/>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09" w:name="mA"/>
            <w:pPr>
              <w:pStyle w:val="Normal"/>
            </w:pPr>
            <w:r>
              <w:rPr>
                <w:rStyle w:val="Text25"/>
              </w:rPr>
              <w:bookmarkStart w:id="310" w:name="mA_1"/>
              <w:t/>
              <w:bookmarkEnd w:id="310"/>
            </w:r>
            <w:r>
              <w:bookmarkStart w:id="311" w:name="mA_2"/>
              <w:t>mA</w:t>
              <w:bookmarkEnd w:id="311"/>
            </w:r>
            <w:bookmarkEnd w:id="309"/>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12" w:name="Dian_Chi_Dian_Liang_Hao_An"/>
            <w:pPr>
              <w:pStyle w:val="Para 15"/>
            </w:pPr>
            <w:r>
              <w:rPr>
                <w:rStyle w:val="Text26"/>
              </w:rPr>
              <w:bookmarkStart w:id="313" w:name="Dian_Chi_Dian_Liang_Hao_An_1"/>
              <w:t/>
              <w:bookmarkEnd w:id="313"/>
            </w:r>
            <w:r>
              <w:bookmarkStart w:id="314" w:name="Dian_Chi_Dian_Liang_Hao_An_2"/>
              <w:t>电池电量毫安</w:t>
              <w:bookmarkEnd w:id="314"/>
            </w:r>
            <w:bookmarkEnd w:id="312"/>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15" w:name="battery_remaining"/>
            <w:pPr>
              <w:pStyle w:val="Normal"/>
            </w:pPr>
            <w:r>
              <w:rPr>
                <w:rStyle w:val="Text25"/>
              </w:rPr>
              <w:bookmarkStart w:id="316" w:name="battery_remaining_1"/>
              <w:t/>
              <w:bookmarkEnd w:id="316"/>
            </w:r>
            <w:r>
              <w:bookmarkStart w:id="317" w:name="battery_remaining_2"/>
              <w:t>battery_remaining</w:t>
              <w:bookmarkEnd w:id="317"/>
            </w:r>
            <w:bookmarkEnd w:id="315"/>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18" w:name="int8_t"/>
            <w:pPr>
              <w:pStyle w:val="Normal"/>
            </w:pPr>
            <w:r>
              <w:rPr>
                <w:rStyle w:val="Text25"/>
              </w:rPr>
              <w:bookmarkStart w:id="319" w:name="int8_t_1"/>
              <w:t/>
              <w:bookmarkEnd w:id="319"/>
            </w:r>
            <w:r>
              <w:bookmarkStart w:id="320" w:name="int8_t_2"/>
              <w:t>int8_t</w:t>
              <w:bookmarkEnd w:id="320"/>
            </w:r>
            <w:bookmarkEnd w:id="318"/>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21" w:name=""/>
            <w:pPr>
              <w:pStyle w:val="Normal"/>
            </w:pPr>
            <w:r>
              <w:rPr>
                <w:rStyle w:val="Text25"/>
              </w:rPr>
              <w:bookmarkStart w:id="322" w:name="_1"/>
              <w:t/>
              <w:bookmarkEnd w:id="322"/>
            </w:r>
            <w:r>
              <w:bookmarkStart w:id="323" w:name="_2"/>
              <w:t>%</w:t>
              <w:bookmarkEnd w:id="323"/>
            </w:r>
            <w:bookmarkEnd w:id="321"/>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24" w:name="Dian_Chi_Dian_Liang_Bai_Fen_Bi"/>
            <w:pPr>
              <w:pStyle w:val="Para 15"/>
            </w:pPr>
            <w:r>
              <w:rPr>
                <w:rStyle w:val="Text26"/>
              </w:rPr>
              <w:bookmarkStart w:id="325" w:name="Dian_Chi_Dian_Liang_Bai_Fen_Bi_1"/>
              <w:t/>
              <w:bookmarkEnd w:id="325"/>
            </w:r>
            <w:r>
              <w:bookmarkStart w:id="326" w:name="Dian_Chi_Dian_Liang_Bai_Fen_Bi_2"/>
              <w:t>电池电量百分比</w:t>
              <w:bookmarkEnd w:id="326"/>
            </w:r>
            <w:bookmarkEnd w:id="324"/>
          </w:p>
          <w:p>
            <w:pPr>
              <w:pStyle w:val="11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27" w:name="onboard_control_sensors_enabled"/>
            <w:pPr>
              <w:pStyle w:val="Normal"/>
            </w:pPr>
            <w:r>
              <w:rPr>
                <w:rStyle w:val="Text25"/>
              </w:rPr>
              <w:bookmarkStart w:id="328" w:name="onboard_control_sensors_enabled_1"/>
              <w:t/>
              <w:bookmarkEnd w:id="328"/>
            </w:r>
            <w:r>
              <w:bookmarkStart w:id="329" w:name="onboard_control_sensors_enabled_2"/>
              <w:t>onboard_control_sensors_enabled_extended</w:t>
              <w:bookmarkEnd w:id="329"/>
            </w:r>
            <w:bookmarkEnd w:id="327"/>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30" w:name="uint32_t"/>
            <w:pPr>
              <w:pStyle w:val="Para 42"/>
            </w:pPr>
            <w:r>
              <w:rPr>
                <w:rStyle w:val="Text26"/>
              </w:rPr>
              <w:bookmarkStart w:id="331" w:name="uint32_t_1"/>
              <w:t/>
              <w:bookmarkEnd w:id="331"/>
            </w:r>
            <w:r>
              <w:bookmarkStart w:id="332" w:name="uint32_t_2"/>
              <w:t>uint32_t</w:t>
              <w:bookmarkEnd w:id="332"/>
            </w:r>
            <w:bookmarkEnd w:id="330"/>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33" w:name="u5fef9517"/>
            <w:pPr>
              <w:pStyle w:val="Para 03"/>
            </w:pPr>
            <w:r>
              <w:bookmarkStart w:id="334" w:name="u8b544115"/>
              <w:t/>
              <w:bookmarkEnd w:id="334"/>
            </w:r>
            <w:r>
              <w:rPr>
                <w:rStyle w:val="Text27"/>
              </w:rPr>
              <w:bookmarkStart w:id="335" w:name="ua82c1f11"/>
              <w:t/>
              <w:bookmarkEnd w:id="335"/>
            </w:r>
            <w:bookmarkEnd w:id="333"/>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36" w:name="Bi_Zhang_Zhuang_Tai__0_Bu_Zheng"/>
            <w:pPr>
              <w:pStyle w:val="Para 15"/>
            </w:pPr>
            <w:r>
              <w:rPr>
                <w:rStyle w:val="Text26"/>
              </w:rPr>
              <w:bookmarkStart w:id="337" w:name="Bi_Zhang_Zhuang_Tai__0_Bu_Zheng_1"/>
              <w:t/>
              <w:bookmarkEnd w:id="337"/>
            </w:r>
            <w:r>
              <w:bookmarkStart w:id="338" w:name="Bi_Zhang_Zhuang_Tai__0_Bu_Zheng_2"/>
              <w:t>避障状态 0 不正常 1 正常</w:t>
              <w:bookmarkEnd w:id="338"/>
            </w:r>
            <w:bookmarkEnd w:id="336"/>
          </w:p>
          <w:p>
            <w:pPr>
              <w:pStyle w:val="11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p>
      <w:bookmarkStart w:id="339" w:name="Top_of_303_html"/>
      <w:pPr>
        <w:pStyle w:val="Heading 1"/>
        <w:pageBreakBefore w:val="on"/>
      </w:pPr>
      <w:r>
        <w:t>电池信息</w:t>
      </w:r>
      <w:bookmarkEnd w:id="339"/>
    </w:p>
    <w:p>
      <w:bookmarkStart w:id="340" w:name="mavlink_id_147_BATTERY_STATUS"/>
      <w:bookmarkStart w:id="341" w:name="mavlink_id_147_BATTERY_STATUSFan"/>
      <w:pPr>
        <w:pStyle w:val="Heading 3"/>
      </w:pPr>
      <w:r>
        <w:rPr>
          <w:rStyle w:val="Text24"/>
        </w:rPr>
        <w:bookmarkStart w:id="342" w:name="mavlink_id_147_BATTERY_STATUS"/>
        <w:t/>
        <w:bookmarkEnd w:id="342"/>
      </w:r>
      <w:r>
        <w:t>mavlink id 147 BATTERY_STATUS</w:t>
      </w:r>
      <w:bookmarkEnd w:id="340"/>
      <w:bookmarkEnd w:id="341"/>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6 Block"/>
            </w:pPr>
          </w:p>
          <w:p>
            <w:pPr>
              <w:pStyle w:val="Normal"/>
            </w:pPr>
            <w:r>
              <w:rPr>
                <w:rStyle w:val="Text25"/>
              </w:rPr>
              <w:bookmarkStart w:id="343" w:name="Fan_Hui_Zi_Duan_Ming_Cheng_6"/>
              <w:t/>
              <w:bookmarkEnd w:id="343"/>
            </w:r>
            <w:r>
              <w:bookmarkStart w:id="344" w:name="Fan_Hui_Zi_Duan_Ming_Cheng_7"/>
              <w:t>返回字段名称</w:t>
              <w:bookmarkEnd w:id="344"/>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345" w:name="Lei_Xing_6"/>
              <w:t/>
              <w:bookmarkEnd w:id="345"/>
            </w:r>
            <w:r>
              <w:bookmarkStart w:id="346" w:name="Lei_Xing_7"/>
              <w:t>类型</w:t>
              <w:bookmarkEnd w:id="346"/>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347" w:name="Dan_Wei_6"/>
              <w:t/>
              <w:bookmarkEnd w:id="347"/>
            </w:r>
            <w:r>
              <w:bookmarkStart w:id="348" w:name="Dan_Wei_7"/>
              <w:t>单位</w:t>
              <w:bookmarkEnd w:id="348"/>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349" w:name="Miao_Shu_6"/>
              <w:t/>
              <w:bookmarkEnd w:id="349"/>
            </w:r>
            <w:r>
              <w:bookmarkStart w:id="350" w:name="Miao_Shu_7"/>
              <w:t>描述</w:t>
              <w:bookmarkEnd w:id="350"/>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351" w:name="current_battery_3"/>
              <w:t/>
              <w:bookmarkEnd w:id="351"/>
            </w:r>
            <w:r>
              <w:bookmarkStart w:id="352" w:name="current_battery_4"/>
              <w:t>current_battery</w:t>
              <w:bookmarkEnd w:id="352"/>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353" w:name="int16_t_3"/>
              <w:t/>
              <w:bookmarkEnd w:id="353"/>
            </w:r>
            <w:r>
              <w:bookmarkStart w:id="354" w:name="int16_t_4"/>
              <w:t>int16_t</w:t>
              <w:bookmarkEnd w:id="354"/>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355" w:name="mA_3"/>
              <w:t/>
              <w:bookmarkEnd w:id="355"/>
            </w:r>
            <w:r>
              <w:bookmarkStart w:id="356" w:name="mA_4"/>
              <w:t>mA</w:t>
              <w:bookmarkEnd w:id="356"/>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357" w:name="Dang_Qian_Dian_Liang_Duo_Shao_Ha"/>
              <w:t/>
              <w:bookmarkEnd w:id="357"/>
              <w:bookmarkStart w:id="358" w:name="Dang_Qian_Dian_Liang_Duo_Shao_Ha_1"/>
              <w:t>当前电量多少毫安</w:t>
              <w:bookmarkEnd w:id="358"/>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359" w:name="battery_remaining_3"/>
              <w:t/>
              <w:bookmarkEnd w:id="359"/>
            </w:r>
            <w:r>
              <w:bookmarkStart w:id="360" w:name="battery_remaining_4"/>
              <w:t>battery_remaining</w:t>
              <w:bookmarkEnd w:id="360"/>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361" w:name="int8_t_3"/>
              <w:t/>
              <w:bookmarkEnd w:id="361"/>
            </w:r>
            <w:r>
              <w:bookmarkStart w:id="362" w:name="int8_t_4"/>
              <w:t>int8_t</w:t>
              <w:bookmarkEnd w:id="362"/>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363" w:name="_3"/>
              <w:t/>
              <w:bookmarkEnd w:id="363"/>
            </w:r>
            <w:r>
              <w:bookmarkStart w:id="364" w:name="_4"/>
              <w:t>%</w:t>
              <w:bookmarkEnd w:id="364"/>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365" w:name="Sheng_Yu_Dian_Chi_Dian_Liang_Bai"/>
              <w:t/>
              <w:bookmarkEnd w:id="365"/>
              <w:bookmarkStart w:id="366" w:name="Sheng_Yu_Dian_Chi_Dian_Liang_Bai_1"/>
              <w:t>剩余电池电量百分比</w:t>
              <w:bookmarkEnd w:id="366"/>
            </w:r>
          </w:p>
          <w:p>
            <w:pPr>
              <w:pStyle w:val="11 Block"/>
            </w:pPr>
          </w:p>
        </w:tc>
      </w:tr>
    </w:tbl>
    <w:p>
      <w:bookmarkStart w:id="367" w:name="Top_of_304_html"/>
      <w:pPr>
        <w:pStyle w:val="Heading 1"/>
        <w:pageBreakBefore w:val="on"/>
      </w:pPr>
      <w:r>
        <w:t>GPS位置信息</w:t>
      </w:r>
      <w:bookmarkEnd w:id="367"/>
    </w:p>
    <w:p>
      <w:bookmarkStart w:id="368" w:name="mavlink_id_24_GPS_RAW_INT"/>
      <w:bookmarkStart w:id="369" w:name="mavlink_id_24_GPS_RAW_INTFan_Hui"/>
      <w:pPr>
        <w:pStyle w:val="Heading 3"/>
      </w:pPr>
      <w:r>
        <w:rPr>
          <w:rStyle w:val="Text24"/>
        </w:rPr>
        <w:bookmarkStart w:id="370" w:name="mavlink_id_24_GPS_RAW_INT"/>
        <w:t/>
        <w:bookmarkEnd w:id="370"/>
      </w:r>
      <w:r>
        <w:t>mavlink id 24 GPS_RAW_INT</w:t>
      </w:r>
      <w:bookmarkEnd w:id="368"/>
      <w:bookmarkEnd w:id="369"/>
    </w:p>
    <w:p>
      <w:pPr>
        <w:pStyle w:val="09 Block"/>
      </w:pPr>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6 Block"/>
            </w:pPr>
          </w:p>
          <w:p>
            <w:pPr>
              <w:pStyle w:val="Normal"/>
            </w:pPr>
            <w:r>
              <w:rPr>
                <w:rStyle w:val="Text25"/>
              </w:rPr>
              <w:bookmarkStart w:id="371" w:name="Fan_Hui_Zi_Duan_Ming_Cheng_8"/>
              <w:t/>
              <w:bookmarkEnd w:id="371"/>
            </w:r>
            <w:r>
              <w:bookmarkStart w:id="372" w:name="Fan_Hui_Zi_Duan_Ming_Cheng_9"/>
              <w:t>返回字段名称</w:t>
              <w:bookmarkEnd w:id="372"/>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373" w:name="Lei_Xing_8"/>
              <w:t/>
              <w:bookmarkEnd w:id="373"/>
            </w:r>
            <w:r>
              <w:bookmarkStart w:id="374" w:name="Lei_Xing_9"/>
              <w:t>类型</w:t>
              <w:bookmarkEnd w:id="374"/>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375" w:name="Dan_Wei_8"/>
              <w:t/>
              <w:bookmarkEnd w:id="375"/>
            </w:r>
            <w:r>
              <w:bookmarkStart w:id="376" w:name="Dan_Wei_9"/>
              <w:t>单位</w:t>
              <w:bookmarkEnd w:id="376"/>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377" w:name="Miao_Shu_8"/>
              <w:t/>
              <w:bookmarkEnd w:id="377"/>
            </w:r>
            <w:r>
              <w:bookmarkStart w:id="378" w:name="Miao_Shu_9"/>
              <w:t>描述</w:t>
              <w:bookmarkEnd w:id="378"/>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379" w:name="time_usec"/>
              <w:t/>
              <w:bookmarkEnd w:id="379"/>
            </w:r>
            <w:r>
              <w:bookmarkStart w:id="380" w:name="time_usec_1"/>
              <w:t>time_usec</w:t>
              <w:bookmarkEnd w:id="380"/>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381" w:name="uint64_t"/>
              <w:t/>
              <w:bookmarkEnd w:id="381"/>
            </w:r>
            <w:r>
              <w:bookmarkStart w:id="382" w:name="uint64_t_1"/>
              <w:t>uint64_t</w:t>
              <w:bookmarkEnd w:id="382"/>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383" w:name="us"/>
              <w:t/>
              <w:bookmarkEnd w:id="383"/>
            </w:r>
            <w:r>
              <w:bookmarkStart w:id="384" w:name="us_1"/>
              <w:t>us</w:t>
              <w:bookmarkEnd w:id="384"/>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385" w:name="Shi_Jian_Chuo"/>
              <w:t/>
              <w:bookmarkEnd w:id="385"/>
              <w:bookmarkStart w:id="386" w:name="Shi_Jian_Chuo_1"/>
              <w:t>时间戳</w:t>
              <w:bookmarkEnd w:id="386"/>
            </w:r>
          </w:p>
          <w:p>
            <w:pPr>
              <w:pStyle w:val="11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387" w:name="lat"/>
              <w:t/>
              <w:bookmarkEnd w:id="387"/>
            </w:r>
            <w:r>
              <w:bookmarkStart w:id="388" w:name="lat_1"/>
              <w:t>lat</w:t>
              <w:bookmarkEnd w:id="388"/>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389" w:name="int32_t"/>
              <w:t/>
              <w:bookmarkEnd w:id="389"/>
            </w:r>
            <w:r>
              <w:bookmarkStart w:id="390" w:name="int32_t_1"/>
              <w:t>int32_t</w:t>
              <w:bookmarkEnd w:id="390"/>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391" w:name="degE7"/>
              <w:t/>
              <w:bookmarkEnd w:id="391"/>
            </w:r>
            <w:r>
              <w:bookmarkStart w:id="392" w:name="degE7_1"/>
              <w:t>degE7</w:t>
              <w:bookmarkEnd w:id="392"/>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393" w:name="Jing_Du"/>
              <w:t/>
              <w:bookmarkEnd w:id="393"/>
              <w:bookmarkStart w:id="394" w:name="Jing_Du_1"/>
              <w:t>精度</w:t>
              <w:bookmarkEnd w:id="394"/>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395" w:name="lon"/>
              <w:t/>
              <w:bookmarkEnd w:id="395"/>
            </w:r>
            <w:r>
              <w:bookmarkStart w:id="396" w:name="lon_1"/>
              <w:t>lon</w:t>
              <w:bookmarkEnd w:id="396"/>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397" w:name="int32_t_2"/>
              <w:t/>
              <w:bookmarkEnd w:id="397"/>
            </w:r>
            <w:r>
              <w:bookmarkStart w:id="398" w:name="int32_t_3"/>
              <w:t>int32_t</w:t>
              <w:bookmarkEnd w:id="398"/>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399" w:name="degE7_2"/>
              <w:t/>
              <w:bookmarkEnd w:id="399"/>
            </w:r>
            <w:r>
              <w:bookmarkStart w:id="400" w:name="degE7_3"/>
              <w:t>degE7</w:t>
              <w:bookmarkEnd w:id="400"/>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rPr>
                <w:rStyle w:val="Text26"/>
              </w:rPr>
              <w:bookmarkStart w:id="401" w:name="Wei_Du"/>
              <w:t/>
              <w:bookmarkEnd w:id="401"/>
            </w:r>
            <w:r>
              <w:bookmarkStart w:id="402" w:name="Wei_Du_1"/>
              <w:t>纬度</w:t>
              <w:bookmarkEnd w:id="402"/>
            </w:r>
          </w:p>
          <w:p>
            <w:pPr>
              <w:pStyle w:val="11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403" w:name="alt"/>
              <w:t/>
              <w:bookmarkEnd w:id="403"/>
            </w:r>
            <w:r>
              <w:bookmarkStart w:id="404" w:name="alt_1"/>
              <w:t>alt</w:t>
              <w:bookmarkEnd w:id="404"/>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405" w:name="int32_t_4"/>
              <w:t/>
              <w:bookmarkEnd w:id="405"/>
            </w:r>
            <w:r>
              <w:bookmarkStart w:id="406" w:name="int32_t_5"/>
              <w:t>int32_t</w:t>
              <w:bookmarkEnd w:id="406"/>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407" w:name="mm"/>
              <w:t/>
              <w:bookmarkEnd w:id="407"/>
            </w:r>
            <w:r>
              <w:bookmarkStart w:id="408" w:name="mm_1"/>
              <w:t>mm</w:t>
              <w:bookmarkEnd w:id="408"/>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rPr>
                <w:rStyle w:val="Text26"/>
              </w:rPr>
              <w:bookmarkStart w:id="409" w:name="Hai_Ba_Gao_Du"/>
              <w:t/>
              <w:bookmarkEnd w:id="409"/>
            </w:r>
            <w:r>
              <w:bookmarkStart w:id="410" w:name="Hai_Ba_Gao_Du_1"/>
              <w:t>海拔高度</w:t>
              <w:bookmarkEnd w:id="410"/>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rPr>
                <w:rStyle w:val="Text26"/>
              </w:rPr>
              <w:bookmarkStart w:id="411" w:name="satellites_visible"/>
              <w:t/>
              <w:bookmarkEnd w:id="411"/>
            </w:r>
            <w:r>
              <w:bookmarkStart w:id="412" w:name="satellites_visible_1"/>
              <w:t>satellites_visible</w:t>
              <w:bookmarkEnd w:id="412"/>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413" w:name="uint16_t_3"/>
              <w:t/>
              <w:bookmarkEnd w:id="413"/>
            </w:r>
            <w:r>
              <w:bookmarkStart w:id="414" w:name="uint16_t_4"/>
              <w:t>uint16_t</w:t>
              <w:bookmarkEnd w:id="414"/>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415" w:name="ube559fae"/>
              <w:t/>
              <w:bookmarkEnd w:id="415"/>
            </w:r>
            <w:r>
              <w:rPr>
                <w:rStyle w:val="Text27"/>
              </w:rPr>
              <w:bookmarkStart w:id="416" w:name="uce81d52e"/>
              <w:t/>
              <w:bookmarkEnd w:id="416"/>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417" w:name="Wei_Xing_Shu"/>
              <w:t/>
              <w:bookmarkEnd w:id="417"/>
              <w:bookmarkStart w:id="418" w:name="Wei_Xing_Shu_1"/>
              <w:t>卫星数</w:t>
              <w:bookmarkEnd w:id="418"/>
            </w:r>
          </w:p>
          <w:p>
            <w:pPr>
              <w:pStyle w:val="11 Block"/>
            </w:pPr>
          </w:p>
        </w:tc>
      </w:tr>
    </w:tbl>
    <w:p>
      <w:pPr>
        <w:pStyle w:val="09 Block"/>
      </w:pPr>
    </w:p>
    <w:p>
      <w:bookmarkStart w:id="419" w:name="Top_of_305_html"/>
      <w:pPr>
        <w:pStyle w:val="Heading 1"/>
        <w:pageBreakBefore w:val="on"/>
      </w:pPr>
      <w:r>
        <w:t>GPS时间</w:t>
      </w:r>
      <w:bookmarkEnd w:id="419"/>
    </w:p>
    <w:p>
      <w:bookmarkStart w:id="420" w:name="mavlink_id_2_SYSTEM_TIMEFan_Hui"/>
      <w:bookmarkStart w:id="421" w:name="mavlink_id_2_SYSTEM_TIME"/>
      <w:pPr>
        <w:pStyle w:val="Heading 3"/>
      </w:pPr>
      <w:r>
        <w:rPr>
          <w:rStyle w:val="Text24"/>
        </w:rPr>
        <w:bookmarkStart w:id="422" w:name="mavlink_id_2_SYSTEM_TIME"/>
        <w:t/>
        <w:bookmarkEnd w:id="422"/>
      </w:r>
      <w:r>
        <w:t>mavlink id 2 SYSTEM_TIME</w:t>
      </w:r>
      <w:bookmarkEnd w:id="420"/>
      <w:bookmarkEnd w:id="421"/>
    </w:p>
    <w:p>
      <w:pPr>
        <w:pStyle w:val="09 Block"/>
      </w:pPr>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6 Block"/>
            </w:pPr>
          </w:p>
          <w:p>
            <w:pPr>
              <w:pStyle w:val="Normal"/>
            </w:pPr>
            <w:r>
              <w:rPr>
                <w:rStyle w:val="Text25"/>
              </w:rPr>
              <w:bookmarkStart w:id="423" w:name="Fan_Hui_Zi_Duan_Ming_Cheng_10"/>
              <w:t/>
              <w:bookmarkEnd w:id="423"/>
            </w:r>
            <w:r>
              <w:bookmarkStart w:id="424" w:name="Fan_Hui_Zi_Duan_Ming_Cheng_11"/>
              <w:t>返回字段名称</w:t>
              <w:bookmarkEnd w:id="424"/>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425" w:name="Lei_Xing_10"/>
              <w:t/>
              <w:bookmarkEnd w:id="425"/>
            </w:r>
            <w:r>
              <w:bookmarkStart w:id="426" w:name="Lei_Xing_11"/>
              <w:t>类型</w:t>
              <w:bookmarkEnd w:id="426"/>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427" w:name="Dan_Wei_10"/>
              <w:t/>
              <w:bookmarkEnd w:id="427"/>
            </w:r>
            <w:r>
              <w:bookmarkStart w:id="428" w:name="Dan_Wei_11"/>
              <w:t>单位</w:t>
              <w:bookmarkEnd w:id="428"/>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429" w:name="Miao_Shu_10"/>
              <w:t/>
              <w:bookmarkEnd w:id="429"/>
            </w:r>
            <w:r>
              <w:bookmarkStart w:id="430" w:name="Miao_Shu_11"/>
              <w:t>描述</w:t>
              <w:bookmarkEnd w:id="430"/>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431" w:name="time_unix_usec"/>
              <w:t/>
              <w:bookmarkEnd w:id="431"/>
            </w:r>
            <w:r>
              <w:bookmarkStart w:id="432" w:name="time_unix_usec_1"/>
              <w:t>time_unix_usec</w:t>
              <w:bookmarkEnd w:id="432"/>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433" w:name="uint64_t_2"/>
              <w:t/>
              <w:bookmarkEnd w:id="433"/>
            </w:r>
            <w:r>
              <w:bookmarkStart w:id="434" w:name="uint64_t_3"/>
              <w:t>uint64_t</w:t>
              <w:bookmarkEnd w:id="434"/>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435" w:name="ue05e3432"/>
              <w:t/>
              <w:bookmarkEnd w:id="435"/>
            </w:r>
            <w:r>
              <w:rPr>
                <w:rStyle w:val="Text27"/>
              </w:rPr>
              <w:bookmarkStart w:id="436" w:name="u1f61a651"/>
              <w:t/>
              <w:bookmarkEnd w:id="436"/>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437" w:name="Shi_Jian"/>
              <w:t/>
              <w:bookmarkEnd w:id="437"/>
              <w:bookmarkStart w:id="438" w:name="Shi_Jian_1"/>
              <w:t>时间</w:t>
              <w:bookmarkEnd w:id="438"/>
            </w:r>
          </w:p>
          <w:p>
            <w:pPr>
              <w:pStyle w:val="11 Block"/>
            </w:pPr>
          </w:p>
        </w:tc>
      </w:tr>
    </w:tbl>
    <w:p>
      <w:pPr>
        <w:pStyle w:val="09 Block"/>
      </w:pPr>
    </w:p>
    <w:p>
      <w:bookmarkStart w:id="439" w:name="Top_of_306_html"/>
      <w:pPr>
        <w:pStyle w:val="Heading 1"/>
        <w:pageBreakBefore w:val="on"/>
      </w:pPr>
      <w:r>
        <w:t>视频流信息</w:t>
      </w:r>
      <w:bookmarkEnd w:id="439"/>
    </w:p>
    <w:p>
      <w:bookmarkStart w:id="440" w:name="mavlink_id_269_VIDEO_STREAM_INFO"/>
      <w:bookmarkStart w:id="441" w:name="mavlink_id_269_VIDEO_STREAM_INFO_1"/>
      <w:pPr>
        <w:pStyle w:val="Heading 3"/>
      </w:pPr>
      <w:r>
        <w:rPr>
          <w:rStyle w:val="Text24"/>
        </w:rPr>
        <w:bookmarkStart w:id="442" w:name="mavlink_id_269_VIDEO_STREAM_INFO_1"/>
        <w:t/>
        <w:bookmarkEnd w:id="442"/>
      </w:r>
      <w:r>
        <w:t>mavlink id 269 VIDEO_STREAM_INFORMATION</w:t>
      </w:r>
      <w:bookmarkEnd w:id="440"/>
      <w:bookmarkEnd w:id="441"/>
    </w:p>
    <w:p>
      <w:pPr>
        <w:pStyle w:val="09 Block"/>
      </w:pPr>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443" w:name="Fan_Hui_Zi_Duan_Ming_Cheng_Lei_X_2"/>
            <w:pPr>
              <w:pStyle w:val="06 Block"/>
            </w:pPr>
            <w:bookmarkEnd w:id="443"/>
          </w:p>
          <w:p>
            <w:bookmarkStart w:id="444" w:name="Fan_Hui_Zi_Duan_Ming_Cheng_12"/>
            <w:pPr>
              <w:pStyle w:val="Normal"/>
            </w:pPr>
            <w:r>
              <w:rPr>
                <w:rStyle w:val="Text25"/>
              </w:rPr>
              <w:bookmarkStart w:id="445" w:name="Fan_Hui_Zi_Duan_Ming_Cheng_13"/>
              <w:t/>
              <w:bookmarkEnd w:id="445"/>
            </w:r>
            <w:r>
              <w:bookmarkStart w:id="446" w:name="Fan_Hui_Zi_Duan_Ming_Cheng_14"/>
              <w:t>返回字段名称</w:t>
              <w:bookmarkEnd w:id="446"/>
            </w:r>
            <w:bookmarkEnd w:id="444"/>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447" w:name="Lei_Xing_12"/>
            <w:pPr>
              <w:pStyle w:val="Normal"/>
            </w:pPr>
            <w:r>
              <w:rPr>
                <w:rStyle w:val="Text25"/>
              </w:rPr>
              <w:bookmarkStart w:id="448" w:name="Lei_Xing_13"/>
              <w:t/>
              <w:bookmarkEnd w:id="448"/>
            </w:r>
            <w:r>
              <w:bookmarkStart w:id="449" w:name="Lei_Xing_14"/>
              <w:t>类型</w:t>
              <w:bookmarkEnd w:id="449"/>
            </w:r>
            <w:bookmarkEnd w:id="447"/>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450" w:name="Dan_Wei_12"/>
            <w:pPr>
              <w:pStyle w:val="Normal"/>
            </w:pPr>
            <w:r>
              <w:rPr>
                <w:rStyle w:val="Text25"/>
              </w:rPr>
              <w:bookmarkStart w:id="451" w:name="Dan_Wei_13"/>
              <w:t/>
              <w:bookmarkEnd w:id="451"/>
            </w:r>
            <w:r>
              <w:bookmarkStart w:id="452" w:name="Dan_Wei_14"/>
              <w:t>单位</w:t>
              <w:bookmarkEnd w:id="452"/>
            </w:r>
            <w:bookmarkEnd w:id="450"/>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453" w:name="Miao_Shu_12"/>
            <w:pPr>
              <w:pStyle w:val="Normal"/>
            </w:pPr>
            <w:r>
              <w:rPr>
                <w:rStyle w:val="Text25"/>
              </w:rPr>
              <w:bookmarkStart w:id="454" w:name="Miao_Shu_13"/>
              <w:t/>
              <w:bookmarkEnd w:id="454"/>
            </w:r>
            <w:r>
              <w:bookmarkStart w:id="455" w:name="Miao_Shu_14"/>
              <w:t>描述</w:t>
              <w:bookmarkEnd w:id="455"/>
            </w:r>
            <w:bookmarkEnd w:id="453"/>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456" w:name="bitrate"/>
            <w:pPr>
              <w:pStyle w:val="Normal"/>
            </w:pPr>
            <w:r>
              <w:rPr>
                <w:rStyle w:val="Text25"/>
              </w:rPr>
              <w:bookmarkStart w:id="457" w:name="bitrate_1"/>
              <w:t/>
              <w:bookmarkEnd w:id="457"/>
            </w:r>
            <w:r>
              <w:bookmarkStart w:id="458" w:name="bitrate_2"/>
              <w:t>bitrate</w:t>
              <w:bookmarkEnd w:id="458"/>
            </w:r>
            <w:bookmarkEnd w:id="456"/>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459" w:name="u5cf327cb"/>
            <w:pPr>
              <w:pStyle w:val="Para 03"/>
            </w:pPr>
            <w:r>
              <w:bookmarkStart w:id="460" w:name="u2201ba93"/>
              <w:t/>
              <w:bookmarkEnd w:id="460"/>
            </w:r>
            <w:r>
              <w:rPr>
                <w:rStyle w:val="Text28"/>
              </w:rPr>
              <w:bookmarkStart w:id="461" w:name="u01042011"/>
              <w:t/>
              <w:bookmarkEnd w:id="461"/>
            </w:r>
            <w:bookmarkEnd w:id="459"/>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462" w:name="bits_s"/>
            <w:pPr>
              <w:pStyle w:val="Para 17"/>
            </w:pPr>
            <w:r>
              <w:rPr>
                <w:rStyle w:val="Text26"/>
              </w:rPr>
              <w:bookmarkStart w:id="463" w:name="bits_s_1"/>
              <w:t/>
              <w:bookmarkEnd w:id="463"/>
            </w:r>
            <w:r>
              <w:bookmarkStart w:id="464" w:name="bits_s_2"/>
              <w:t>bits/s</w:t>
              <w:bookmarkEnd w:id="464"/>
            </w:r>
            <w:bookmarkEnd w:id="462"/>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465" w:name="Ma_Lu"/>
            <w:pPr>
              <w:pStyle w:val="Para 03"/>
            </w:pPr>
            <w:r>
              <w:bookmarkStart w:id="466" w:name="Ma_Lu_1"/>
              <w:t/>
              <w:bookmarkEnd w:id="466"/>
              <w:bookmarkStart w:id="467" w:name="Ma_Lu_2"/>
              <w:t>码率</w:t>
              <w:bookmarkEnd w:id="467"/>
            </w:r>
            <w:bookmarkEnd w:id="465"/>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468" w:name="framerate"/>
            <w:pPr>
              <w:pStyle w:val="Normal"/>
            </w:pPr>
            <w:r>
              <w:rPr>
                <w:rStyle w:val="Text25"/>
              </w:rPr>
              <w:bookmarkStart w:id="469" w:name="framerate_1"/>
              <w:t/>
              <w:bookmarkEnd w:id="469"/>
            </w:r>
            <w:r>
              <w:bookmarkStart w:id="470" w:name="framerate_2"/>
              <w:t>framerate</w:t>
              <w:bookmarkEnd w:id="470"/>
            </w:r>
            <w:bookmarkEnd w:id="468"/>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471" w:name="u533a0867"/>
            <w:pPr>
              <w:pStyle w:val="Para 03"/>
            </w:pPr>
            <w:r>
              <w:bookmarkStart w:id="472" w:name="u2225f9e4"/>
              <w:t/>
              <w:bookmarkEnd w:id="472"/>
            </w:r>
            <w:r>
              <w:rPr>
                <w:rStyle w:val="Text27"/>
              </w:rPr>
              <w:bookmarkStart w:id="473" w:name="ubb3bf1f6"/>
              <w:t/>
              <w:bookmarkEnd w:id="473"/>
            </w:r>
            <w:bookmarkEnd w:id="471"/>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474" w:name="Hz"/>
            <w:pPr>
              <w:pStyle w:val="Normal"/>
            </w:pPr>
            <w:r>
              <w:rPr>
                <w:rStyle w:val="Text25"/>
              </w:rPr>
              <w:bookmarkStart w:id="475" w:name="Hz_1"/>
              <w:t/>
              <w:bookmarkEnd w:id="475"/>
            </w:r>
            <w:r>
              <w:bookmarkStart w:id="476" w:name="Hz_2"/>
              <w:t>Hz</w:t>
              <w:bookmarkEnd w:id="476"/>
            </w:r>
            <w:bookmarkEnd w:id="474"/>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477" w:name="Zheng_Lu"/>
            <w:pPr>
              <w:pStyle w:val="Normal"/>
            </w:pPr>
            <w:r>
              <w:rPr>
                <w:rStyle w:val="Text25"/>
              </w:rPr>
              <w:bookmarkStart w:id="478" w:name="Zheng_Lu_1"/>
              <w:t/>
              <w:bookmarkEnd w:id="478"/>
            </w:r>
            <w:r>
              <w:bookmarkStart w:id="479" w:name="Zheng_Lu_2"/>
              <w:t>帧率</w:t>
              <w:bookmarkEnd w:id="479"/>
            </w:r>
            <w:bookmarkEnd w:id="477"/>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480" w:name="resolution_v"/>
            <w:pPr>
              <w:pStyle w:val="Normal"/>
            </w:pPr>
            <w:r>
              <w:rPr>
                <w:rStyle w:val="Text25"/>
              </w:rPr>
              <w:bookmarkStart w:id="481" w:name="resolution_v_1"/>
              <w:t/>
              <w:bookmarkEnd w:id="481"/>
            </w:r>
            <w:r>
              <w:bookmarkStart w:id="482" w:name="resolution_v_2"/>
              <w:t>resolution_v</w:t>
              <w:bookmarkEnd w:id="482"/>
            </w:r>
            <w:bookmarkEnd w:id="480"/>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483" w:name="int16_t_5"/>
            <w:pPr>
              <w:pStyle w:val="Para 16"/>
            </w:pPr>
            <w:r>
              <w:rPr>
                <w:rStyle w:val="Text19"/>
              </w:rPr>
              <w:bookmarkStart w:id="484" w:name="int16_t_6"/>
              <w:t/>
              <w:bookmarkEnd w:id="484"/>
              <w:t>﻿</w:t>
            </w:r>
            <w:r>
              <w:rPr>
                <w:rStyle w:val="Text23"/>
              </w:rPr>
              <w:t>﻿</w:t>
            </w:r>
            <w:r>
              <w:bookmarkStart w:id="485" w:name="int16_t_7"/>
              <w:t>int16_t</w:t>
              <w:bookmarkEnd w:id="485"/>
            </w:r>
            <w:r>
              <w:rPr>
                <w:rStyle w:val="Text19"/>
              </w:rPr>
              <w:t>﻿</w:t>
            </w:r>
            <w:bookmarkEnd w:id="483"/>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486" w:name="pix"/>
            <w:pPr>
              <w:pStyle w:val="Para 17"/>
            </w:pPr>
            <w:r>
              <w:rPr>
                <w:rStyle w:val="Text26"/>
              </w:rPr>
              <w:bookmarkStart w:id="487" w:name="pix_1"/>
              <w:t/>
              <w:bookmarkEnd w:id="487"/>
            </w:r>
            <w:r>
              <w:bookmarkStart w:id="488" w:name="pix_2"/>
              <w:t>pix</w:t>
              <w:bookmarkEnd w:id="488"/>
            </w:r>
            <w:bookmarkEnd w:id="486"/>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489" w:name="Shi_Pin_Shu_Chu_Kuan_Du"/>
            <w:pPr>
              <w:pStyle w:val="Normal"/>
            </w:pPr>
            <w:r>
              <w:rPr>
                <w:rStyle w:val="Text25"/>
              </w:rPr>
              <w:bookmarkStart w:id="490" w:name="Shi_Pin_Shu_Chu_Kuan_Du_1"/>
              <w:t/>
              <w:bookmarkEnd w:id="490"/>
            </w:r>
            <w:r>
              <w:bookmarkStart w:id="491" w:name="Shi_Pin_Shu_Chu_Kuan_Du_2"/>
              <w:t>视频输出宽度</w:t>
              <w:bookmarkEnd w:id="491"/>
            </w:r>
            <w:bookmarkEnd w:id="489"/>
          </w:p>
          <w:p>
            <w:pPr>
              <w:pStyle w:val="11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492" w:name="resolution_h"/>
            <w:pPr>
              <w:pStyle w:val="Normal"/>
            </w:pPr>
            <w:r>
              <w:rPr>
                <w:rStyle w:val="Text25"/>
              </w:rPr>
              <w:bookmarkStart w:id="493" w:name="resolution_h_1"/>
              <w:t/>
              <w:bookmarkEnd w:id="493"/>
            </w:r>
            <w:r>
              <w:bookmarkStart w:id="494" w:name="resolution_h_2"/>
              <w:t>resolution_h</w:t>
              <w:bookmarkEnd w:id="494"/>
            </w:r>
            <w:bookmarkEnd w:id="492"/>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495" w:name="int16_t_8"/>
            <w:pPr>
              <w:pStyle w:val="Para 16"/>
            </w:pPr>
            <w:r>
              <w:rPr>
                <w:rStyle w:val="Text19"/>
              </w:rPr>
              <w:bookmarkStart w:id="496" w:name="int16_t_9"/>
              <w:t/>
              <w:bookmarkEnd w:id="496"/>
              <w:t>﻿</w:t>
            </w:r>
            <w:r>
              <w:rPr>
                <w:rStyle w:val="Text23"/>
              </w:rPr>
              <w:t>﻿</w:t>
            </w:r>
            <w:r>
              <w:bookmarkStart w:id="497" w:name="int16_t_10"/>
              <w:t>int16_t</w:t>
              <w:bookmarkEnd w:id="497"/>
            </w:r>
            <w:r>
              <w:rPr>
                <w:rStyle w:val="Text19"/>
              </w:rPr>
              <w:t>﻿</w:t>
            </w:r>
            <w:bookmarkEnd w:id="495"/>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498" w:name="pix_3"/>
            <w:pPr>
              <w:pStyle w:val="Para 17"/>
            </w:pPr>
            <w:r>
              <w:rPr>
                <w:rStyle w:val="Text26"/>
              </w:rPr>
              <w:bookmarkStart w:id="499" w:name="pix_4"/>
              <w:t/>
              <w:bookmarkEnd w:id="499"/>
            </w:r>
            <w:r>
              <w:bookmarkStart w:id="500" w:name="pix_5"/>
              <w:t>pix</w:t>
              <w:bookmarkEnd w:id="500"/>
            </w:r>
            <w:bookmarkEnd w:id="498"/>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501" w:name="Shi_Pin_Shu_Chu_Gao_Du"/>
            <w:pPr>
              <w:pStyle w:val="Normal"/>
            </w:pPr>
            <w:r>
              <w:rPr>
                <w:rStyle w:val="Text25"/>
              </w:rPr>
              <w:bookmarkStart w:id="502" w:name="Shi_Pin_Shu_Chu_Gao_Du_1"/>
              <w:t/>
              <w:bookmarkEnd w:id="502"/>
            </w:r>
            <w:r>
              <w:bookmarkStart w:id="503" w:name="Shi_Pin_Shu_Chu_Gao_Du_2"/>
              <w:t>视频输出高度</w:t>
              <w:bookmarkEnd w:id="503"/>
            </w:r>
            <w:bookmarkEnd w:id="501"/>
          </w:p>
          <w:p>
            <w:pPr>
              <w:pStyle w:val="11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p>
      <w:pPr>
        <w:pStyle w:val="09 Block"/>
      </w:pPr>
    </w:p>
    <w:p>
      <w:bookmarkStart w:id="504" w:name="Top_of_307_html"/>
      <w:pPr>
        <w:pStyle w:val="Heading 1"/>
        <w:pageBreakBefore w:val="on"/>
      </w:pPr>
      <w:r>
        <w:t>无人机状态</w:t>
      </w:r>
      <w:bookmarkEnd w:id="504"/>
    </w:p>
    <w:p>
      <w:bookmarkStart w:id="505" w:name="mavlink_id_76_COMMAND_LONG__comm_1"/>
      <w:bookmarkStart w:id="506" w:name="mavlink_id_76_COMMAND_LONG__comm"/>
      <w:pPr>
        <w:pStyle w:val="Heading 3"/>
      </w:pPr>
      <w:r>
        <w:rPr>
          <w:rStyle w:val="Text24"/>
        </w:rPr>
        <w:bookmarkStart w:id="507" w:name="mavlink_id_76_COMMAND_LONG__comm_1"/>
        <w:t/>
        <w:bookmarkEnd w:id="507"/>
      </w:r>
      <w:r>
        <w:t>mavlink id 76 COMMAND_LONG command = MAV_CMD_NAV_LAST</w:t>
      </w:r>
      <w:bookmarkEnd w:id="505"/>
      <w:bookmarkEnd w:id="506"/>
    </w:p>
    <w:p>
      <w:pPr>
        <w:pStyle w:val="09 Block"/>
      </w:pPr>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6 Block"/>
            </w:pPr>
          </w:p>
          <w:p>
            <w:pPr>
              <w:pStyle w:val="Para 03"/>
            </w:pPr>
            <w:r>
              <w:bookmarkStart w:id="508" w:name="Param__Label"/>
              <w:t/>
              <w:bookmarkEnd w:id="508"/>
              <w:bookmarkStart w:id="509" w:name="Param__Label_1"/>
              <w:t>Param (Label)</w:t>
              <w:bookmarkEnd w:id="509"/>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510" w:name="Description_3"/>
              <w:t/>
              <w:bookmarkEnd w:id="510"/>
              <w:bookmarkStart w:id="511" w:name="Description_4"/>
              <w:t>Description</w:t>
              <w:bookmarkEnd w:id="511"/>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512" w:name="Values"/>
              <w:t/>
              <w:bookmarkEnd w:id="512"/>
              <w:bookmarkStart w:id="513" w:name="Values_1"/>
              <w:t>Values</w:t>
              <w:bookmarkEnd w:id="513"/>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514" w:name="1"/>
              <w:t/>
              <w:bookmarkEnd w:id="514"/>
              <w:bookmarkStart w:id="515" w:name="1_1"/>
              <w:t>1</w:t>
              <w:bookmarkEnd w:id="515"/>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516" w:name="Fei_Xing_Zhuang_Tai"/>
              <w:t/>
              <w:bookmarkEnd w:id="516"/>
              <w:bookmarkStart w:id="517" w:name="Fei_Xing_Zhuang_Tai_1"/>
              <w:t>飞行状态</w:t>
              <w:bookmarkEnd w:id="517"/>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518" w:name="0_Fei_Ji_Zai_Di_Mian_Yin_Qing_Ti"/>
              <w:t/>
              <w:bookmarkEnd w:id="518"/>
              <w:bookmarkStart w:id="519" w:name="0_Fei_Ji_Zai_Di_Mian_Yin_Qing_Ti_1"/>
              <w:t>0 飞机在地面引擎停止</w:t>
              <w:bookmarkEnd w:id="519"/>
              <w:bookmarkStart w:id="520" w:name="1_Fei_Ji_Zai_Di_Mian_Yin_Qing_Yi"/>
              <w:t/>
              <w:bookmarkEnd w:id="520"/>
              <w:bookmarkStart w:id="521" w:name="1_Fei_Ji_Zai_Di_Mian_Yin_Qing_Yi_1"/>
              <w:t>1 飞机在地面引擎已开启</w:t>
              <w:bookmarkEnd w:id="521"/>
              <w:bookmarkStart w:id="522" w:name="2_Fei_Ji_Zai_Kong_Zhong"/>
              <w:t/>
              <w:bookmarkEnd w:id="522"/>
              <w:bookmarkStart w:id="523" w:name="2_Fei_Ji_Zai_Kong_Zhong_1"/>
              <w:t>2 飞机在空中</w:t>
              <w:bookmarkEnd w:id="523"/>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524" w:name="2"/>
              <w:t/>
              <w:bookmarkEnd w:id="524"/>
              <w:bookmarkStart w:id="525" w:name="2_1"/>
              <w:t>2</w:t>
              <w:bookmarkEnd w:id="525"/>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526" w:name="Fei_Xing_Mo_Shi"/>
              <w:t/>
              <w:bookmarkEnd w:id="526"/>
              <w:bookmarkStart w:id="527" w:name="Fei_Xing_Mo_Shi_1"/>
              <w:t>飞行模式</w:t>
              <w:bookmarkEnd w:id="527"/>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528" w:name="0__Shou_Dong_Kong_Zhi_Mo_Shi"/>
              <w:t/>
              <w:bookmarkEnd w:id="528"/>
              <w:bookmarkStart w:id="529" w:name="0__Shou_Dong_Kong_Zhi_Mo_Shi_1"/>
              <w:t>0 手动控制模式</w:t>
              <w:bookmarkEnd w:id="529"/>
              <w:bookmarkStart w:id="530" w:name="1__Zi_Tai_Mo_Shi__Fei_Ji_Ke_Yi_J"/>
              <w:t/>
              <w:bookmarkEnd w:id="530"/>
              <w:bookmarkStart w:id="531" w:name="1__Zi_Tai_Mo_Shi__Fei_Ji_Ke_Yi_J_1"/>
              <w:t>1 姿态模式，飞机可以进行姿态稳定，并仅使用气压计进行定位以控制高度</w:t>
              <w:bookmarkEnd w:id="531"/>
              <w:bookmarkStart w:id="532" w:name="6__Zheng_Chang_GPSMo_Shi__Fei_Ji"/>
              <w:t/>
              <w:bookmarkEnd w:id="532"/>
              <w:bookmarkStart w:id="533" w:name="6__Zheng_Chang_GPSMo_Shi__Fei_Ji_1"/>
              <w:t>6 正常GPS模式，飞机可以自主定位和稳定悬停</w:t>
              <w:bookmarkEnd w:id="533"/>
              <w:bookmarkStart w:id="534" w:name="9__Re_Dian_Mo_Shi"/>
              <w:t/>
              <w:bookmarkEnd w:id="534"/>
              <w:bookmarkStart w:id="535" w:name="9__Re_Dian_Mo_Shi_1"/>
              <w:t>9 热点模式</w:t>
              <w:bookmarkEnd w:id="535"/>
              <w:bookmarkStart w:id="536" w:name="10_Fu_Zhu_Qi_Fei_Mo_Shi__Yong_Hu"/>
              <w:t/>
              <w:bookmarkEnd w:id="536"/>
              <w:bookmarkStart w:id="537" w:name="10_Fu_Zhu_Qi_Fei_Mo_Shi__Yong_Hu_1"/>
              <w:t>10 辅助起飞模式，用户可以推动油门杆完成稳定起飞</w:t>
              <w:bookmarkEnd w:id="537"/>
              <w:bookmarkStart w:id="538" w:name="11_Zi_Dong_Qi_Fei_Mo_Shi__Fei_Ji"/>
              <w:t/>
              <w:bookmarkEnd w:id="538"/>
              <w:bookmarkStart w:id="539" w:name="11_Zi_Dong_Qi_Fei_Mo_Shi__Fei_Ji_1"/>
              <w:t>11 自动起飞模式，飞机将自主启动电机，上升并最终悬停</w:t>
              <w:bookmarkEnd w:id="539"/>
              <w:bookmarkStart w:id="540" w:name="12_Zi_Dong_Jiang_Luo_Mo_Shi__Fei"/>
              <w:t/>
              <w:bookmarkEnd w:id="540"/>
              <w:bookmarkStart w:id="541" w:name="12_Zi_Dong_Jiang_Luo_Mo_Shi__Fei_1"/>
              <w:t>12 自动降落模式，飞机可以自主降落</w:t>
              <w:bookmarkEnd w:id="541"/>
              <w:bookmarkStart w:id="542" w:name="15_Dao_Hang_Fan_Hang_Mo_Shi__Fei"/>
              <w:t/>
              <w:bookmarkEnd w:id="542"/>
              <w:bookmarkStart w:id="543" w:name="15_Dao_Hang_Fan_Hang_Mo_Shi__Fei_1"/>
              <w:t>15 导航返航模式，飞机可以自主返回最后记录的返航点</w:t>
              <w:bookmarkEnd w:id="543"/>
              <w:bookmarkStart w:id="544" w:name="17_SDKKong_Zhi_Mo_Shi__Fei_Ji_Yo"/>
              <w:t/>
              <w:bookmarkEnd w:id="544"/>
              <w:bookmarkStart w:id="545" w:name="17_SDKKong_Zhi_Mo_Shi__Fei_Ji_Yo_1"/>
              <w:t>17 SDK控制模式，飞机由SDK API控制</w:t>
              <w:bookmarkEnd w:id="545"/>
              <w:bookmarkStart w:id="546" w:name="33_Qiang_Zhi_Zi_Dong_Jiang_Luo_M"/>
              <w:t/>
              <w:bookmarkEnd w:id="546"/>
              <w:bookmarkStart w:id="547" w:name="33_Qiang_Zhi_Zi_Dong_Jiang_Luo_M_1"/>
              <w:t>33 强制自动降落模式，可能是因为低电量</w:t>
              <w:bookmarkEnd w:id="547"/>
              <w:bookmarkStart w:id="548" w:name="40_Sou_Suo_Mo_Shi__Wu_Ren_Ji_Jia"/>
              <w:t/>
              <w:bookmarkEnd w:id="548"/>
              <w:bookmarkStart w:id="549" w:name="40_Sou_Suo_Mo_Shi__Wu_Ren_Ji_Jia_1"/>
              <w:t>40 搜索模式，无人机将搜索到最后一个遥控器未丢失的位置</w:t>
              <w:bookmarkEnd w:id="549"/>
              <w:bookmarkStart w:id="550" w:name="41_Mei_Ci_Yong_Hu_Jie_Suo_Dian_J"/>
              <w:t/>
              <w:bookmarkEnd w:id="550"/>
              <w:bookmarkStart w:id="551" w:name="41_Mei_Ci_Yong_Hu_Jie_Suo_Dian_J_1"/>
              <w:t>41 每次用户解锁电机时，这将是第一个模式</w:t>
              <w:bookmarkEnd w:id="551"/>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552" w:name="3_3"/>
              <w:t/>
              <w:bookmarkEnd w:id="552"/>
              <w:bookmarkStart w:id="553" w:name="3_4"/>
              <w:t>3</w:t>
              <w:bookmarkEnd w:id="553"/>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554" w:name="Hang_Xian_Zhi_Xing_Zhuang_Tai"/>
              <w:t/>
              <w:bookmarkEnd w:id="554"/>
              <w:bookmarkStart w:id="555" w:name="Hang_Xian_Zhi_Xing_Zhuang_Tai_1"/>
              <w:t>航线执行状态</w:t>
              <w:bookmarkEnd w:id="555"/>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556" w:name="0____Hang_Dian_v3Ren_Wu_Chu_Yu_K"/>
              <w:t/>
              <w:bookmarkEnd w:id="556"/>
              <w:bookmarkStart w:id="557" w:name="0____Hang_Dian_v3Ren_Wu_Chu_Yu_K_1"/>
              <w:t>0 航点v3任务处于空闲状态</w:t>
              <w:bookmarkEnd w:id="557"/>
              <w:bookmarkStart w:id="558" w:name="16___Hang_Dian_v3Ren_Wu_Chu_Yu_Z"/>
              <w:t/>
              <w:bookmarkEnd w:id="558"/>
              <w:bookmarkStart w:id="559" w:name="16___Hang_Dian_v3Ren_Wu_Chu_Yu_Z_1"/>
              <w:t>16 航点v3任务处于准备状态</w:t>
              <w:bookmarkEnd w:id="559"/>
              <w:bookmarkStart w:id="560" w:name="32___Hang_Dian_v3Ren_Wu_Chu_Yu_R"/>
              <w:t/>
              <w:bookmarkEnd w:id="560"/>
              <w:bookmarkStart w:id="561" w:name="32___Hang_Dian_v3Ren_Wu_Chu_Yu_R_1"/>
              <w:t>32 航点v3任务处于任务过渡状态</w:t>
              <w:bookmarkEnd w:id="561"/>
              <w:bookmarkStart w:id="562" w:name="48___Hang_Dian_v3Ren_Wu_Chu_Yu_Z"/>
              <w:t/>
              <w:bookmarkEnd w:id="562"/>
              <w:bookmarkStart w:id="563" w:name="48___Hang_Dian_v3Ren_Wu_Chu_Yu_Z_1"/>
              <w:t>48 航点v3任务处于执行任务状态</w:t>
              <w:bookmarkEnd w:id="563"/>
              <w:bookmarkStart w:id="564" w:name="64___Hang_Dian_v3Ren_Wu_Chu_Yu_Z"/>
              <w:t/>
              <w:bookmarkEnd w:id="564"/>
              <w:bookmarkStart w:id="565" w:name="64___Hang_Dian_v3Ren_Wu_Chu_Yu_Z_1"/>
              <w:t>64 航点v3任务处于中断状态</w:t>
              <w:bookmarkEnd w:id="565"/>
              <w:bookmarkStart w:id="566" w:name="80___Hang_Dian_v3Ren_Wu_Chu_Yu_H"/>
              <w:t/>
              <w:bookmarkEnd w:id="566"/>
              <w:bookmarkStart w:id="567" w:name="80___Hang_Dian_v3Ren_Wu_Chu_Yu_H_1"/>
              <w:t>80 航点v3任务处于恢复状态</w:t>
              <w:bookmarkEnd w:id="567"/>
              <w:bookmarkStart w:id="568" w:name="98___Hang_Dian_v3Ren_Wu_Chu_Yu_F"/>
              <w:t/>
              <w:bookmarkEnd w:id="568"/>
              <w:bookmarkStart w:id="569" w:name="98___Hang_Dian_v3Ren_Wu_Chu_Yu_F_1"/>
              <w:t>98 航点v3任务处于返回首个航点状态</w:t>
              <w:bookmarkEnd w:id="569"/>
            </w:r>
          </w:p>
          <w:p>
            <w:pPr>
              <w:pStyle w:val="11 Block"/>
            </w:pPr>
          </w:p>
        </w:tc>
      </w:tr>
    </w:tbl>
    <w:p>
      <w:pPr>
        <w:pStyle w:val="09 Block"/>
      </w:pPr>
    </w:p>
    <w:p>
      <w:bookmarkStart w:id="570" w:name="Top_of_308_html"/>
      <w:pPr>
        <w:pStyle w:val="Heading 1"/>
        <w:pageBreakBefore w:val="on"/>
      </w:pPr>
      <w:r>
        <w:t>避障距离</w:t>
      </w:r>
      <w:bookmarkEnd w:id="570"/>
    </w:p>
    <w:p>
      <w:bookmarkStart w:id="571" w:name="mavlink_id_76_COMMAND_LONG__comm_2"/>
      <w:pPr>
        <w:pStyle w:val="Para 05"/>
      </w:pPr>
      <w:r>
        <w:t>mavlink id 76 COMMAND_LONG command = MAV_CMD_CONDITION_DISTANCE;</w:t>
        <w:br w:clear="none"/>
      </w:r>
      <w:bookmarkEnd w:id="571"/>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6 Block"/>
            </w:pPr>
          </w:p>
          <w:p>
            <w:pPr>
              <w:pStyle w:val="Para 03"/>
            </w:pPr>
            <w:r>
              <w:bookmarkStart w:id="572" w:name="Param__Label_2"/>
              <w:t/>
              <w:bookmarkEnd w:id="572"/>
              <w:bookmarkStart w:id="573" w:name="Param__Label_3"/>
              <w:t>Param (Label)</w:t>
              <w:bookmarkEnd w:id="573"/>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574" w:name="Description_5"/>
              <w:t/>
              <w:bookmarkEnd w:id="574"/>
              <w:bookmarkStart w:id="575" w:name="Description_6"/>
              <w:t>Description</w:t>
              <w:bookmarkEnd w:id="575"/>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576" w:name="Values_2"/>
              <w:t/>
              <w:bookmarkEnd w:id="576"/>
              <w:bookmarkStart w:id="577" w:name="Values_3"/>
              <w:t>Values</w:t>
              <w:bookmarkEnd w:id="577"/>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578" w:name="Units"/>
              <w:t/>
              <w:bookmarkEnd w:id="578"/>
              <w:bookmarkStart w:id="579" w:name="Units_1"/>
              <w:t>Units</w:t>
              <w:bookmarkEnd w:id="579"/>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580" w:name="1_2"/>
              <w:t/>
              <w:bookmarkEnd w:id="580"/>
              <w:bookmarkStart w:id="581" w:name="1_3"/>
              <w:t>1</w:t>
              <w:bookmarkEnd w:id="581"/>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582" w:name="Qian_Xiang"/>
              <w:t/>
              <w:bookmarkEnd w:id="582"/>
              <w:bookmarkStart w:id="583" w:name="Qian_Xiang_1"/>
              <w:t>前向</w:t>
              <w:bookmarkEnd w:id="583"/>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584" w:name="ue283f37b"/>
              <w:t/>
              <w:bookmarkEnd w:id="584"/>
              <w:bookmarkStart w:id="585" w:name="u1e3789c7"/>
              <w:t/>
              <w:bookmarkEnd w:id="585"/>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586" w:name="m"/>
              <w:t/>
              <w:bookmarkEnd w:id="586"/>
              <w:bookmarkStart w:id="587" w:name="m_1"/>
              <w:t>m</w:t>
              <w:bookmarkEnd w:id="587"/>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588" w:name="2_2"/>
              <w:t/>
              <w:bookmarkEnd w:id="588"/>
              <w:bookmarkStart w:id="589" w:name="2_3"/>
              <w:t>2</w:t>
              <w:bookmarkEnd w:id="589"/>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590" w:name="Hou_Xiang"/>
              <w:t/>
              <w:bookmarkEnd w:id="590"/>
              <w:bookmarkStart w:id="591" w:name="Hou_Xiang_1"/>
              <w:t>后向</w:t>
              <w:bookmarkEnd w:id="591"/>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1 Block"/>
            </w:pP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592" w:name="m_2"/>
              <w:t/>
              <w:bookmarkEnd w:id="592"/>
              <w:bookmarkStart w:id="593" w:name="m_3"/>
              <w:t>m</w:t>
              <w:bookmarkEnd w:id="593"/>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594" w:name="3_5"/>
              <w:t/>
              <w:bookmarkEnd w:id="594"/>
              <w:bookmarkStart w:id="595" w:name="3_6"/>
              <w:t>3</w:t>
              <w:bookmarkEnd w:id="595"/>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596" w:name="Zuo_Xiang"/>
              <w:t/>
              <w:bookmarkEnd w:id="596"/>
              <w:bookmarkStart w:id="597" w:name="Zuo_Xiang_1"/>
              <w:t>左向</w:t>
              <w:bookmarkEnd w:id="597"/>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1 Block"/>
            </w:pP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598" w:name="m_4"/>
              <w:t/>
              <w:bookmarkEnd w:id="598"/>
              <w:bookmarkStart w:id="599" w:name="m_5"/>
              <w:t>m</w:t>
              <w:bookmarkEnd w:id="599"/>
            </w:r>
          </w:p>
          <w:p>
            <w:pPr>
              <w:pStyle w:val="11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600" w:name="4_3"/>
              <w:t/>
              <w:bookmarkEnd w:id="600"/>
              <w:bookmarkStart w:id="601" w:name="4_4"/>
              <w:t>4</w:t>
              <w:bookmarkEnd w:id="601"/>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602" w:name="You_Xiang"/>
              <w:t/>
              <w:bookmarkEnd w:id="602"/>
              <w:bookmarkStart w:id="603" w:name="You_Xiang_1"/>
              <w:t>右向</w:t>
              <w:bookmarkEnd w:id="603"/>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1 Block"/>
            </w:pP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604" w:name="m_6"/>
              <w:t/>
              <w:bookmarkEnd w:id="604"/>
              <w:bookmarkStart w:id="605" w:name="m_7"/>
              <w:t>m</w:t>
              <w:bookmarkEnd w:id="605"/>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606" w:name="5"/>
              <w:t/>
              <w:bookmarkEnd w:id="606"/>
              <w:bookmarkStart w:id="607" w:name="5_1"/>
              <w:t>5</w:t>
              <w:bookmarkEnd w:id="607"/>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608" w:name="Shang_Fang"/>
              <w:t/>
              <w:bookmarkEnd w:id="608"/>
              <w:bookmarkStart w:id="609" w:name="Shang_Fang_1"/>
              <w:t>上方</w:t>
              <w:bookmarkEnd w:id="609"/>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1 Block"/>
            </w:pP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610" w:name="m_8"/>
              <w:t/>
              <w:bookmarkEnd w:id="610"/>
              <w:bookmarkStart w:id="611" w:name="m_9"/>
              <w:t>m</w:t>
              <w:bookmarkEnd w:id="611"/>
            </w:r>
          </w:p>
          <w:p>
            <w:pPr>
              <w:pStyle w:val="11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612" w:name="6"/>
              <w:t/>
              <w:bookmarkEnd w:id="612"/>
              <w:bookmarkStart w:id="613" w:name="6_1"/>
              <w:t>6</w:t>
              <w:bookmarkEnd w:id="613"/>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614" w:name="Xia_Fang"/>
              <w:t/>
              <w:bookmarkEnd w:id="614"/>
              <w:bookmarkStart w:id="615" w:name="Xia_Fang_1"/>
              <w:t>下方</w:t>
              <w:bookmarkEnd w:id="615"/>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1 Block"/>
            </w:pP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616" w:name="m_10"/>
              <w:t/>
              <w:bookmarkEnd w:id="616"/>
              <w:bookmarkStart w:id="617" w:name="m_11"/>
              <w:t>m</w:t>
              <w:bookmarkEnd w:id="617"/>
            </w:r>
          </w:p>
          <w:p>
            <w:pPr>
              <w:pStyle w:val="11 Block"/>
            </w:pPr>
          </w:p>
        </w:tc>
      </w:tr>
    </w:tbl>
    <w:p>
      <w:pPr>
        <w:pStyle w:val="09 Block"/>
      </w:pPr>
    </w:p>
    <w:p>
      <w:bookmarkStart w:id="618" w:name="Top_of_309_html"/>
      <w:pPr>
        <w:pStyle w:val="Heading 1"/>
        <w:pageBreakBefore w:val="on"/>
      </w:pPr>
      <w:r>
        <w:t>返航点信息</w:t>
      </w:r>
      <w:bookmarkEnd w:id="618"/>
    </w:p>
    <w:p>
      <w:bookmarkStart w:id="619" w:name="mavlink_id_242_HOME_POSITION"/>
      <w:bookmarkStart w:id="620" w:name="mavlink_id_242_HOME_POSITIONFan"/>
      <w:pPr>
        <w:pStyle w:val="Heading 3"/>
      </w:pPr>
      <w:r>
        <w:rPr>
          <w:rStyle w:val="Text24"/>
        </w:rPr>
        <w:bookmarkStart w:id="621" w:name="mavlink_id_242_HOME_POSITION"/>
        <w:t/>
        <w:bookmarkEnd w:id="621"/>
      </w:r>
      <w:r>
        <w:t>mavlink id 242 HOME_POSITION</w:t>
      </w:r>
      <w:bookmarkEnd w:id="619"/>
      <w:bookmarkEnd w:id="620"/>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6 Block"/>
            </w:pPr>
          </w:p>
          <w:p>
            <w:pPr>
              <w:pStyle w:val="Normal"/>
            </w:pPr>
            <w:r>
              <w:rPr>
                <w:rStyle w:val="Text25"/>
              </w:rPr>
              <w:bookmarkStart w:id="622" w:name="Fan_Hui_Zi_Duan_Ming_Cheng_15"/>
              <w:t/>
              <w:bookmarkEnd w:id="622"/>
            </w:r>
            <w:r>
              <w:bookmarkStart w:id="623" w:name="Fan_Hui_Zi_Duan_Ming_Cheng_16"/>
              <w:t>返回字段名称</w:t>
              <w:bookmarkEnd w:id="623"/>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624" w:name="Lei_Xing_15"/>
              <w:t/>
              <w:bookmarkEnd w:id="624"/>
            </w:r>
            <w:r>
              <w:bookmarkStart w:id="625" w:name="Lei_Xing_16"/>
              <w:t>类型</w:t>
              <w:bookmarkEnd w:id="625"/>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626" w:name="Dan_Wei_15"/>
              <w:t/>
              <w:bookmarkEnd w:id="626"/>
            </w:r>
            <w:r>
              <w:bookmarkStart w:id="627" w:name="Dan_Wei_16"/>
              <w:t>单位</w:t>
              <w:bookmarkEnd w:id="627"/>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628" w:name="Miao_Shu_15"/>
              <w:t/>
              <w:bookmarkEnd w:id="628"/>
            </w:r>
            <w:r>
              <w:bookmarkStart w:id="629" w:name="Miao_Shu_16"/>
              <w:t>描述</w:t>
              <w:bookmarkEnd w:id="629"/>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630" w:name="latitude"/>
              <w:t/>
              <w:bookmarkEnd w:id="630"/>
            </w:r>
            <w:r>
              <w:bookmarkStart w:id="631" w:name="latitude_1"/>
              <w:t>latitude</w:t>
              <w:bookmarkEnd w:id="631"/>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rPr>
                <w:rStyle w:val="Text19"/>
              </w:rPr>
              <w:bookmarkStart w:id="632" w:name="int32_t_6"/>
              <w:t/>
              <w:bookmarkEnd w:id="632"/>
            </w:r>
            <w:r>
              <w:bookmarkStart w:id="633" w:name="int32_t_7"/>
              <w:t>int32_t</w:t>
              <w:bookmarkEnd w:id="633"/>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634" w:name="degE7_4"/>
              <w:t/>
              <w:bookmarkEnd w:id="634"/>
            </w:r>
            <w:r>
              <w:bookmarkStart w:id="635" w:name="degE7_5"/>
              <w:t>degE7</w:t>
              <w:bookmarkEnd w:id="635"/>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636" w:name="Latitude__WGS84"/>
              <w:t/>
              <w:bookmarkEnd w:id="636"/>
            </w:r>
            <w:r>
              <w:bookmarkStart w:id="637" w:name="Latitude__WGS84_1"/>
              <w:t>Latitude (WGS84)</w:t>
              <w:bookmarkEnd w:id="637"/>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638" w:name="longitude"/>
              <w:t/>
              <w:bookmarkEnd w:id="638"/>
            </w:r>
            <w:r>
              <w:bookmarkStart w:id="639" w:name="longitude_1"/>
              <w:t>longitude</w:t>
              <w:bookmarkEnd w:id="639"/>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rPr>
                <w:rStyle w:val="Text19"/>
              </w:rPr>
              <w:bookmarkStart w:id="640" w:name="int32_t_8"/>
              <w:t/>
              <w:bookmarkEnd w:id="640"/>
            </w:r>
            <w:r>
              <w:bookmarkStart w:id="641" w:name="int32_t_9"/>
              <w:t>int32_t</w:t>
              <w:bookmarkEnd w:id="641"/>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642" w:name="degE7_6"/>
              <w:t/>
              <w:bookmarkEnd w:id="642"/>
            </w:r>
            <w:r>
              <w:bookmarkStart w:id="643" w:name="degE7_7"/>
              <w:t>degE7</w:t>
              <w:bookmarkEnd w:id="643"/>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644" w:name="Longitude__WGS84"/>
              <w:t/>
              <w:bookmarkEnd w:id="644"/>
            </w:r>
            <w:r>
              <w:bookmarkStart w:id="645" w:name="Longitude__WGS84_1"/>
              <w:t>Longitude (WGS84)</w:t>
              <w:bookmarkEnd w:id="645"/>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646" w:name="altitude"/>
              <w:t/>
              <w:bookmarkEnd w:id="646"/>
            </w:r>
            <w:r>
              <w:bookmarkStart w:id="647" w:name="altitude_1"/>
              <w:t>altitude</w:t>
              <w:bookmarkEnd w:id="647"/>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rPr>
                <w:rStyle w:val="Text19"/>
              </w:rPr>
              <w:bookmarkStart w:id="648" w:name="int32_t_10"/>
              <w:t/>
              <w:bookmarkEnd w:id="648"/>
            </w:r>
            <w:r>
              <w:bookmarkStart w:id="649" w:name="int32_t_11"/>
              <w:t>int32_t</w:t>
              <w:bookmarkEnd w:id="649"/>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650" w:name="m_12"/>
              <w:t/>
              <w:bookmarkEnd w:id="650"/>
            </w:r>
            <w:r>
              <w:bookmarkStart w:id="651" w:name="m_13"/>
              <w:t>m</w:t>
              <w:bookmarkEnd w:id="651"/>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652" w:name="Fan_Hang_Gao_Du"/>
              <w:t/>
              <w:bookmarkEnd w:id="652"/>
            </w:r>
            <w:r>
              <w:bookmarkStart w:id="653" w:name="Fan_Hang_Gao_Du_1"/>
              <w:t>返航高度</w:t>
              <w:bookmarkEnd w:id="653"/>
            </w:r>
          </w:p>
          <w:p>
            <w:pPr>
              <w:pStyle w:val="11 Block"/>
            </w:pPr>
          </w:p>
        </w:tc>
      </w:tr>
    </w:tbl>
    <w:p>
      <w:bookmarkStart w:id="654" w:name="Top_of_310_html"/>
      <w:pPr>
        <w:pStyle w:val="Heading 1"/>
        <w:pageBreakBefore w:val="on"/>
      </w:pPr>
      <w:r>
        <w:t>无人机NED坐标 速度 加速度</w:t>
      </w:r>
      <w:bookmarkEnd w:id="654"/>
    </w:p>
    <w:p>
      <w:bookmarkStart w:id="655" w:name="mavlink_id_85_POSITION_TARGET_LO_1"/>
      <w:bookmarkStart w:id="656" w:name="mavlink_id_85_POSITION_TARGET_LO"/>
      <w:pPr>
        <w:pStyle w:val="Heading 3"/>
      </w:pPr>
      <w:r>
        <w:rPr>
          <w:rStyle w:val="Text24"/>
        </w:rPr>
        <w:bookmarkStart w:id="657" w:name="mavlink_id_85_POSITION_TARGET_LO_1"/>
        <w:t/>
        <w:bookmarkEnd w:id="657"/>
      </w:r>
      <w:r>
        <w:t>mavlink id 85 POSITION_TARGET_LOCAL_NED</w:t>
      </w:r>
      <w:bookmarkEnd w:id="655"/>
      <w:bookmarkEnd w:id="656"/>
    </w:p>
    <w:p>
      <w:pPr>
        <w:pStyle w:val="09 Block"/>
      </w:pPr>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6 Block"/>
            </w:pPr>
          </w:p>
          <w:p>
            <w:pPr>
              <w:pStyle w:val="Normal"/>
            </w:pPr>
            <w:r>
              <w:rPr>
                <w:rStyle w:val="Text25"/>
              </w:rPr>
              <w:bookmarkStart w:id="658" w:name="Fan_Hui_Zi_Duan_Ming_Cheng_17"/>
              <w:t/>
              <w:bookmarkEnd w:id="658"/>
            </w:r>
            <w:r>
              <w:bookmarkStart w:id="659" w:name="Fan_Hui_Zi_Duan_Ming_Cheng_18"/>
              <w:t>返回字段名称</w:t>
              <w:bookmarkEnd w:id="659"/>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660" w:name="Lei_Xing_17"/>
              <w:t/>
              <w:bookmarkEnd w:id="660"/>
            </w:r>
            <w:r>
              <w:bookmarkStart w:id="661" w:name="Lei_Xing_18"/>
              <w:t>类型</w:t>
              <w:bookmarkEnd w:id="661"/>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662" w:name="Dan_Wei_17"/>
              <w:t/>
              <w:bookmarkEnd w:id="662"/>
            </w:r>
            <w:r>
              <w:bookmarkStart w:id="663" w:name="Dan_Wei_18"/>
              <w:t>单位</w:t>
              <w:bookmarkEnd w:id="663"/>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664" w:name="Miao_Shu_17"/>
              <w:t/>
              <w:bookmarkEnd w:id="664"/>
            </w:r>
            <w:r>
              <w:bookmarkStart w:id="665" w:name="Miao_Shu_18"/>
              <w:t>描述</w:t>
              <w:bookmarkEnd w:id="665"/>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666" w:name="time_boot_ms"/>
              <w:t/>
              <w:bookmarkEnd w:id="666"/>
            </w:r>
            <w:r>
              <w:bookmarkStart w:id="667" w:name="time_boot_ms_1"/>
              <w:t>time_boot_ms</w:t>
              <w:bookmarkEnd w:id="667"/>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668" w:name="uint32_t_3"/>
              <w:t/>
              <w:bookmarkEnd w:id="668"/>
            </w:r>
            <w:r>
              <w:bookmarkStart w:id="669" w:name="uint32_t_4"/>
              <w:t>uint32_t</w:t>
              <w:bookmarkEnd w:id="669"/>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670" w:name="ms"/>
              <w:t/>
              <w:bookmarkEnd w:id="670"/>
            </w:r>
            <w:r>
              <w:bookmarkStart w:id="671" w:name="ms_1"/>
              <w:t>ms</w:t>
              <w:bookmarkEnd w:id="671"/>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672" w:name="Shi_Jian_Chuo_2"/>
              <w:t/>
              <w:bookmarkEnd w:id="672"/>
              <w:bookmarkStart w:id="673" w:name="Shi_Jian_Chuo_3"/>
              <w:t>时间戳</w:t>
              <w:bookmarkEnd w:id="673"/>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674" w:name="x"/>
              <w:t/>
              <w:bookmarkEnd w:id="674"/>
            </w:r>
            <w:r>
              <w:bookmarkStart w:id="675" w:name="x_1"/>
              <w:t>x</w:t>
              <w:bookmarkEnd w:id="675"/>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676" w:name="float"/>
              <w:t/>
              <w:bookmarkEnd w:id="676"/>
            </w:r>
            <w:r>
              <w:bookmarkStart w:id="677" w:name="float_1"/>
              <w:t>float</w:t>
              <w:bookmarkEnd w:id="677"/>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678" w:name="m_14"/>
              <w:t/>
              <w:bookmarkEnd w:id="678"/>
            </w:r>
            <w:r>
              <w:bookmarkStart w:id="679" w:name="m_15"/>
              <w:t>m</w:t>
              <w:bookmarkEnd w:id="679"/>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680" w:name="XZuo_Biao__NEDZuo_Biao_Xi"/>
              <w:t/>
              <w:bookmarkEnd w:id="680"/>
              <w:bookmarkStart w:id="681" w:name="XZuo_Biao__NEDZuo_Biao_Xi_1"/>
              <w:t>X坐标(NED坐标系)</w:t>
              <w:bookmarkEnd w:id="681"/>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682" w:name="y"/>
              <w:t/>
              <w:bookmarkEnd w:id="682"/>
            </w:r>
            <w:r>
              <w:bookmarkStart w:id="683" w:name="y_1"/>
              <w:t>y</w:t>
              <w:bookmarkEnd w:id="683"/>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684" w:name="float_2"/>
              <w:t/>
              <w:bookmarkEnd w:id="684"/>
            </w:r>
            <w:r>
              <w:bookmarkStart w:id="685" w:name="float_3"/>
              <w:t>float</w:t>
              <w:bookmarkEnd w:id="685"/>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686" w:name="m_16"/>
              <w:t/>
              <w:bookmarkEnd w:id="686"/>
            </w:r>
            <w:r>
              <w:bookmarkStart w:id="687" w:name="m_17"/>
              <w:t>m</w:t>
              <w:bookmarkEnd w:id="687"/>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688" w:name="YZuo_Biao__NEDZuo_Biao_Xi"/>
              <w:t/>
              <w:bookmarkEnd w:id="688"/>
              <w:bookmarkStart w:id="689" w:name="YZuo_Biao__NEDZuo_Biao_Xi_1"/>
              <w:t>Y坐标(NED坐标系)</w:t>
              <w:bookmarkEnd w:id="689"/>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690" w:name="z"/>
              <w:t/>
              <w:bookmarkEnd w:id="690"/>
            </w:r>
            <w:r>
              <w:bookmarkStart w:id="691" w:name="z_1"/>
              <w:t>z</w:t>
              <w:bookmarkEnd w:id="691"/>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692" w:name="float_4"/>
              <w:t/>
              <w:bookmarkEnd w:id="692"/>
            </w:r>
            <w:r>
              <w:bookmarkStart w:id="693" w:name="float_5"/>
              <w:t>float</w:t>
              <w:bookmarkEnd w:id="693"/>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694" w:name="m_18"/>
              <w:t/>
              <w:bookmarkEnd w:id="694"/>
            </w:r>
            <w:r>
              <w:bookmarkStart w:id="695" w:name="m_19"/>
              <w:t>m</w:t>
              <w:bookmarkEnd w:id="695"/>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696" w:name="Dui_Di_Gao_Du"/>
              <w:t/>
              <w:bookmarkEnd w:id="696"/>
              <w:bookmarkStart w:id="697" w:name="Dui_Di_Gao_Du_1"/>
              <w:t>对地高度</w:t>
              <w:bookmarkEnd w:id="697"/>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698" w:name="vx"/>
              <w:t/>
              <w:bookmarkEnd w:id="698"/>
            </w:r>
            <w:r>
              <w:bookmarkStart w:id="699" w:name="vx_1"/>
              <w:t>vx</w:t>
              <w:bookmarkEnd w:id="699"/>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700" w:name="float_6"/>
              <w:t/>
              <w:bookmarkEnd w:id="700"/>
            </w:r>
            <w:r>
              <w:bookmarkStart w:id="701" w:name="float_7"/>
              <w:t>float</w:t>
              <w:bookmarkEnd w:id="701"/>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702" w:name="m_s"/>
              <w:t/>
              <w:bookmarkEnd w:id="702"/>
            </w:r>
            <w:r>
              <w:bookmarkStart w:id="703" w:name="m_s_1"/>
              <w:t>m/s</w:t>
              <w:bookmarkEnd w:id="703"/>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704" w:name="XSu_Du__NEDZuo_Biao_Xi"/>
              <w:t/>
              <w:bookmarkEnd w:id="704"/>
              <w:bookmarkStart w:id="705" w:name="XSu_Du__NEDZuo_Biao_Xi_1"/>
              <w:t>X速度(NED坐标系)</w:t>
              <w:bookmarkEnd w:id="705"/>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706" w:name="vy"/>
              <w:t/>
              <w:bookmarkEnd w:id="706"/>
            </w:r>
            <w:r>
              <w:bookmarkStart w:id="707" w:name="vy_1"/>
              <w:t>vy</w:t>
              <w:bookmarkEnd w:id="707"/>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708" w:name="float_8"/>
              <w:t/>
              <w:bookmarkEnd w:id="708"/>
            </w:r>
            <w:r>
              <w:bookmarkStart w:id="709" w:name="float_9"/>
              <w:t>float</w:t>
              <w:bookmarkEnd w:id="709"/>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710" w:name="m_s_2"/>
              <w:t/>
              <w:bookmarkEnd w:id="710"/>
            </w:r>
            <w:r>
              <w:bookmarkStart w:id="711" w:name="m_s_3"/>
              <w:t>m/s</w:t>
              <w:bookmarkEnd w:id="711"/>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712" w:name="YSu_Du__NEDZuo_Biao_Xi"/>
              <w:t/>
              <w:bookmarkEnd w:id="712"/>
              <w:bookmarkStart w:id="713" w:name="YSu_Du__NEDZuo_Biao_Xi_1"/>
              <w:t>Y速度(NED坐标系)</w:t>
              <w:bookmarkEnd w:id="713"/>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714" w:name="vz"/>
              <w:t/>
              <w:bookmarkEnd w:id="714"/>
            </w:r>
            <w:r>
              <w:bookmarkStart w:id="715" w:name="vz_1"/>
              <w:t>vz</w:t>
              <w:bookmarkEnd w:id="715"/>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716" w:name="float_10"/>
              <w:t/>
              <w:bookmarkEnd w:id="716"/>
            </w:r>
            <w:r>
              <w:bookmarkStart w:id="717" w:name="float_11"/>
              <w:t>float</w:t>
              <w:bookmarkEnd w:id="717"/>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718" w:name="m_s_4"/>
              <w:t/>
              <w:bookmarkEnd w:id="718"/>
            </w:r>
            <w:r>
              <w:bookmarkStart w:id="719" w:name="m_s_5"/>
              <w:t>m/s</w:t>
              <w:bookmarkEnd w:id="719"/>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720" w:name="ZSu_Du__NEDZuo_Biao_Xi"/>
              <w:t/>
              <w:bookmarkEnd w:id="720"/>
              <w:bookmarkStart w:id="721" w:name="ZSu_Du__NEDZuo_Biao_Xi_1"/>
              <w:t>Z速度(NED坐标系)</w:t>
              <w:bookmarkEnd w:id="721"/>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722" w:name="afx"/>
              <w:t/>
              <w:bookmarkEnd w:id="722"/>
            </w:r>
            <w:r>
              <w:bookmarkStart w:id="723" w:name="afx_1"/>
              <w:t>afx</w:t>
              <w:bookmarkEnd w:id="723"/>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724" w:name="float_12"/>
              <w:t/>
              <w:bookmarkEnd w:id="724"/>
            </w:r>
            <w:r>
              <w:bookmarkStart w:id="725" w:name="float_13"/>
              <w:t>float</w:t>
              <w:bookmarkEnd w:id="725"/>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726" w:name="m_s_s"/>
              <w:t/>
              <w:bookmarkEnd w:id="726"/>
            </w:r>
            <w:r>
              <w:bookmarkStart w:id="727" w:name="m_s_s_1"/>
              <w:t>m/s/s</w:t>
              <w:bookmarkEnd w:id="727"/>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728" w:name="XJia_Su_Du__NEDZuo_Biao_Xi"/>
              <w:t/>
              <w:bookmarkEnd w:id="728"/>
              <w:bookmarkStart w:id="729" w:name="XJia_Su_Du__NEDZuo_Biao_Xi_1"/>
              <w:t>X加速度(NED坐标系)</w:t>
              <w:bookmarkEnd w:id="729"/>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730" w:name="afy"/>
              <w:t/>
              <w:bookmarkEnd w:id="730"/>
            </w:r>
            <w:r>
              <w:bookmarkStart w:id="731" w:name="afy_1"/>
              <w:t>afy</w:t>
              <w:bookmarkEnd w:id="731"/>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732" w:name="float_14"/>
              <w:t/>
              <w:bookmarkEnd w:id="732"/>
            </w:r>
            <w:r>
              <w:bookmarkStart w:id="733" w:name="float_15"/>
              <w:t>float</w:t>
              <w:bookmarkEnd w:id="733"/>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734" w:name="m_s_s_2"/>
              <w:t/>
              <w:bookmarkEnd w:id="734"/>
            </w:r>
            <w:r>
              <w:bookmarkStart w:id="735" w:name="m_s_s_3"/>
              <w:t>m/s/s</w:t>
              <w:bookmarkEnd w:id="735"/>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736" w:name="YJia_Su_Du__NEDZuo_Biao_Xi"/>
              <w:t/>
              <w:bookmarkEnd w:id="736"/>
              <w:bookmarkStart w:id="737" w:name="YJia_Su_Du__NEDZuo_Biao_Xi_1"/>
              <w:t>Y加速度(NED坐标系)</w:t>
              <w:bookmarkEnd w:id="737"/>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738" w:name="afz"/>
              <w:t/>
              <w:bookmarkEnd w:id="738"/>
            </w:r>
            <w:r>
              <w:bookmarkStart w:id="739" w:name="afz_1"/>
              <w:t>afz</w:t>
              <w:bookmarkEnd w:id="739"/>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740" w:name="float_16"/>
              <w:t/>
              <w:bookmarkEnd w:id="740"/>
            </w:r>
            <w:r>
              <w:bookmarkStart w:id="741" w:name="float_17"/>
              <w:t>float</w:t>
              <w:bookmarkEnd w:id="741"/>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742" w:name="m_s_s_4"/>
              <w:t/>
              <w:bookmarkEnd w:id="742"/>
            </w:r>
            <w:r>
              <w:bookmarkStart w:id="743" w:name="m_s_s_5"/>
              <w:t>m/s/s</w:t>
              <w:bookmarkEnd w:id="743"/>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744" w:name="ZJia_Su_Du__NEDZuo_Biao_Xi"/>
              <w:t/>
              <w:bookmarkEnd w:id="744"/>
              <w:bookmarkStart w:id="745" w:name="ZJia_Su_Du__NEDZuo_Biao_Xi_1"/>
              <w:t>Z加速度(NED坐标系)</w:t>
              <w:bookmarkEnd w:id="745"/>
            </w:r>
          </w:p>
          <w:p>
            <w:pPr>
              <w:pStyle w:val="11 Block"/>
            </w:pPr>
          </w:p>
        </w:tc>
      </w:tr>
    </w:tbl>
    <w:p>
      <w:pPr>
        <w:pStyle w:val="09 Block"/>
      </w:pPr>
    </w:p>
    <w:p>
      <w:bookmarkStart w:id="746" w:name="Top_of_311_html"/>
      <w:pPr>
        <w:pStyle w:val="Heading 1"/>
        <w:pageBreakBefore w:val="on"/>
      </w:pPr>
      <w:r>
        <w:t>变焦倍数</w:t>
      </w:r>
      <w:bookmarkEnd w:id="746"/>
    </w:p>
    <w:p>
      <w:bookmarkStart w:id="747" w:name="mavlink_id_260_CAMERA_SETTINGSFa"/>
      <w:bookmarkStart w:id="748" w:name="mavlink_id_260_CAMERA_SETTINGS"/>
      <w:pPr>
        <w:pStyle w:val="Heading 3"/>
      </w:pPr>
      <w:r>
        <w:rPr>
          <w:rStyle w:val="Text24"/>
        </w:rPr>
        <w:bookmarkStart w:id="749" w:name="mavlink_id_260_CAMERA_SETTINGS"/>
        <w:t/>
        <w:bookmarkEnd w:id="749"/>
      </w:r>
      <w:r>
        <w:t>mavlink id 260 CAMERA_SETTINGS</w:t>
      </w:r>
      <w:bookmarkEnd w:id="747"/>
      <w:bookmarkEnd w:id="748"/>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6 Block"/>
            </w:pPr>
          </w:p>
          <w:p>
            <w:pPr>
              <w:pStyle w:val="Normal"/>
            </w:pPr>
            <w:r>
              <w:rPr>
                <w:rStyle w:val="Text25"/>
              </w:rPr>
              <w:bookmarkStart w:id="750" w:name="Fan_Hui_Zi_Duan_Ming_Cheng_19"/>
              <w:t/>
              <w:bookmarkEnd w:id="750"/>
            </w:r>
            <w:r>
              <w:bookmarkStart w:id="751" w:name="Fan_Hui_Zi_Duan_Ming_Cheng_20"/>
              <w:t>返回字段名称</w:t>
              <w:bookmarkEnd w:id="751"/>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752" w:name="Lei_Xing_19"/>
              <w:t/>
              <w:bookmarkEnd w:id="752"/>
            </w:r>
            <w:r>
              <w:bookmarkStart w:id="753" w:name="Lei_Xing_20"/>
              <w:t>类型</w:t>
              <w:bookmarkEnd w:id="753"/>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754" w:name="Dan_Wei_19"/>
              <w:t/>
              <w:bookmarkEnd w:id="754"/>
            </w:r>
            <w:r>
              <w:bookmarkStart w:id="755" w:name="Dan_Wei_20"/>
              <w:t>单位</w:t>
              <w:bookmarkEnd w:id="755"/>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756" w:name="Miao_Shu_19"/>
              <w:t/>
              <w:bookmarkEnd w:id="756"/>
            </w:r>
            <w:r>
              <w:bookmarkStart w:id="757" w:name="Miao_Shu_20"/>
              <w:t>描述</w:t>
              <w:bookmarkEnd w:id="757"/>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758" w:name="zoomLevel"/>
              <w:t/>
              <w:bookmarkEnd w:id="758"/>
              <w:bookmarkStart w:id="759" w:name="zoomLevel_1"/>
              <w:t>zoomLevel</w:t>
              <w:bookmarkEnd w:id="759"/>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760" w:name="float_18"/>
              <w:t/>
              <w:bookmarkEnd w:id="760"/>
            </w:r>
            <w:r>
              <w:bookmarkStart w:id="761" w:name="float_19"/>
              <w:t>float</w:t>
              <w:bookmarkEnd w:id="761"/>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762" w:name="u12377ac3"/>
              <w:t/>
              <w:bookmarkEnd w:id="762"/>
            </w:r>
            <w:r>
              <w:rPr>
                <w:rStyle w:val="Text28"/>
              </w:rPr>
              <w:bookmarkStart w:id="763" w:name="u3d8bc6b7"/>
              <w:t/>
              <w:bookmarkEnd w:id="763"/>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764" w:name="Bian_Jiao_Bei_Shu"/>
              <w:t/>
              <w:bookmarkEnd w:id="764"/>
            </w:r>
            <w:r>
              <w:bookmarkStart w:id="765" w:name="Bian_Jiao_Bei_Shu_1"/>
              <w:t>变焦倍数</w:t>
              <w:bookmarkEnd w:id="765"/>
            </w:r>
          </w:p>
          <w:p>
            <w:pPr>
              <w:pStyle w:val="11 Block"/>
            </w:pPr>
          </w:p>
        </w:tc>
      </w:tr>
    </w:tbl>
    <w:p>
      <w:bookmarkStart w:id="766" w:name="Top_of_312_html"/>
      <w:pPr>
        <w:pStyle w:val="Heading 1"/>
        <w:pageBreakBefore w:val="on"/>
      </w:pPr>
      <w:r>
        <w:t>云台角度</w:t>
      </w:r>
      <w:bookmarkEnd w:id="766"/>
    </w:p>
    <w:p>
      <w:bookmarkStart w:id="767" w:name="mavlink_id_265_MOUNT_ORIENTATION"/>
      <w:bookmarkStart w:id="768" w:name="mavlink_id_265_MOUNT_ORIENTATION_1"/>
      <w:pPr>
        <w:pStyle w:val="Heading 3"/>
      </w:pPr>
      <w:r>
        <w:rPr>
          <w:rStyle w:val="Text24"/>
        </w:rPr>
        <w:bookmarkStart w:id="769" w:name="mavlink_id_265_MOUNT_ORIENTATION_1"/>
        <w:t/>
        <w:bookmarkEnd w:id="769"/>
      </w:r>
      <w:r>
        <w:t>mavlink id 265 MOUNT_ORIENTATION</w:t>
      </w:r>
      <w:bookmarkEnd w:id="767"/>
      <w:bookmarkEnd w:id="768"/>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6 Block"/>
            </w:pPr>
          </w:p>
          <w:p>
            <w:pPr>
              <w:pStyle w:val="Normal"/>
            </w:pPr>
            <w:r>
              <w:rPr>
                <w:rStyle w:val="Text25"/>
              </w:rPr>
              <w:bookmarkStart w:id="770" w:name="Fan_Hui_Zi_Duan_Ming_Cheng_21"/>
              <w:t/>
              <w:bookmarkEnd w:id="770"/>
            </w:r>
            <w:r>
              <w:bookmarkStart w:id="771" w:name="Fan_Hui_Zi_Duan_Ming_Cheng_22"/>
              <w:t>返回字段名称</w:t>
              <w:bookmarkEnd w:id="771"/>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772" w:name="Lei_Xing_21"/>
              <w:t/>
              <w:bookmarkEnd w:id="772"/>
            </w:r>
            <w:r>
              <w:bookmarkStart w:id="773" w:name="Lei_Xing_22"/>
              <w:t>类型</w:t>
              <w:bookmarkEnd w:id="773"/>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774" w:name="Dan_Wei_21"/>
              <w:t/>
              <w:bookmarkEnd w:id="774"/>
            </w:r>
            <w:r>
              <w:bookmarkStart w:id="775" w:name="Dan_Wei_22"/>
              <w:t>单位</w:t>
              <w:bookmarkEnd w:id="775"/>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776" w:name="Miao_Shu_21"/>
              <w:t/>
              <w:bookmarkEnd w:id="776"/>
            </w:r>
            <w:r>
              <w:bookmarkStart w:id="777" w:name="Miao_Shu_22"/>
              <w:t>描述</w:t>
              <w:bookmarkEnd w:id="777"/>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778" w:name="time_boot_ms_2"/>
              <w:t/>
              <w:bookmarkEnd w:id="778"/>
            </w:r>
            <w:r>
              <w:bookmarkStart w:id="779" w:name="time_boot_ms_3"/>
              <w:t>time_boot_ms</w:t>
              <w:bookmarkEnd w:id="779"/>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780" w:name="uint32_t_5"/>
              <w:t/>
              <w:bookmarkEnd w:id="780"/>
            </w:r>
            <w:r>
              <w:bookmarkStart w:id="781" w:name="uint32_t_6"/>
              <w:t>uint32_t</w:t>
              <w:bookmarkEnd w:id="781"/>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782" w:name="ms_2"/>
              <w:t/>
              <w:bookmarkEnd w:id="782"/>
            </w:r>
            <w:r>
              <w:bookmarkStart w:id="783" w:name="ms_3"/>
              <w:t>ms</w:t>
              <w:bookmarkEnd w:id="783"/>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784" w:name="Shi_Jian_Chuo_4"/>
              <w:t/>
              <w:bookmarkEnd w:id="784"/>
            </w:r>
            <w:r>
              <w:bookmarkStart w:id="785" w:name="Shi_Jian_Chuo_5"/>
              <w:t>时间戳</w:t>
              <w:bookmarkEnd w:id="785"/>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786" w:name="roll"/>
              <w:t/>
              <w:bookmarkEnd w:id="786"/>
            </w:r>
            <w:r>
              <w:bookmarkStart w:id="787" w:name="roll_1"/>
              <w:t>roll</w:t>
              <w:bookmarkEnd w:id="787"/>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788" w:name="float_20"/>
              <w:t/>
              <w:bookmarkEnd w:id="788"/>
            </w:r>
            <w:r>
              <w:bookmarkStart w:id="789" w:name="float_21"/>
              <w:t>float</w:t>
              <w:bookmarkEnd w:id="789"/>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rPr>
                <w:rStyle w:val="Text26"/>
              </w:rPr>
              <w:bookmarkStart w:id="790" w:name="deg"/>
              <w:t/>
              <w:bookmarkEnd w:id="790"/>
            </w:r>
            <w:r>
              <w:bookmarkStart w:id="791" w:name="deg_1"/>
              <w:t>deg</w:t>
              <w:bookmarkEnd w:id="791"/>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792" w:name="Fan_Gun_Jiao"/>
              <w:t/>
              <w:bookmarkEnd w:id="792"/>
            </w:r>
            <w:r>
              <w:bookmarkStart w:id="793" w:name="Fan_Gun_Jiao_1"/>
              <w:t>翻滚角</w:t>
              <w:bookmarkEnd w:id="793"/>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794" w:name="pitch"/>
              <w:t/>
              <w:bookmarkEnd w:id="794"/>
            </w:r>
            <w:r>
              <w:bookmarkStart w:id="795" w:name="pitch_1"/>
              <w:t>pitch</w:t>
              <w:bookmarkEnd w:id="795"/>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796" w:name="float_22"/>
              <w:t/>
              <w:bookmarkEnd w:id="796"/>
            </w:r>
            <w:r>
              <w:bookmarkStart w:id="797" w:name="float_23"/>
              <w:t>float</w:t>
              <w:bookmarkEnd w:id="797"/>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rPr>
                <w:rStyle w:val="Text26"/>
              </w:rPr>
              <w:bookmarkStart w:id="798" w:name="deg_2"/>
              <w:t/>
              <w:bookmarkEnd w:id="798"/>
            </w:r>
            <w:r>
              <w:bookmarkStart w:id="799" w:name="deg_3"/>
              <w:t>deg</w:t>
              <w:bookmarkEnd w:id="799"/>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rPr>
                <w:rStyle w:val="Text26"/>
              </w:rPr>
              <w:bookmarkStart w:id="800" w:name="Fu_Yang_Jiao"/>
              <w:t/>
              <w:bookmarkEnd w:id="800"/>
            </w:r>
            <w:r>
              <w:bookmarkStart w:id="801" w:name="Fu_Yang_Jiao_1"/>
              <w:t>俯仰角</w:t>
              <w:bookmarkEnd w:id="801"/>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802" w:name="yaw"/>
              <w:t/>
              <w:bookmarkEnd w:id="802"/>
            </w:r>
            <w:r>
              <w:bookmarkStart w:id="803" w:name="yaw_1"/>
              <w:t>yaw</w:t>
              <w:bookmarkEnd w:id="803"/>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804" w:name="float_24"/>
              <w:t/>
              <w:bookmarkEnd w:id="804"/>
            </w:r>
            <w:r>
              <w:bookmarkStart w:id="805" w:name="float_25"/>
              <w:t>float</w:t>
              <w:bookmarkEnd w:id="805"/>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rPr>
                <w:rStyle w:val="Text26"/>
              </w:rPr>
              <w:bookmarkStart w:id="806" w:name="deg_4"/>
              <w:t/>
              <w:bookmarkEnd w:id="806"/>
            </w:r>
            <w:r>
              <w:bookmarkStart w:id="807" w:name="deg_5"/>
              <w:t>deg</w:t>
              <w:bookmarkEnd w:id="807"/>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rPr>
                <w:rStyle w:val="Text26"/>
              </w:rPr>
              <w:bookmarkStart w:id="808" w:name="Pian_Hang_Jiao"/>
              <w:t/>
              <w:bookmarkEnd w:id="808"/>
            </w:r>
            <w:r>
              <w:bookmarkStart w:id="809" w:name="Pian_Hang_Jiao_1"/>
              <w:t>偏航角</w:t>
              <w:bookmarkEnd w:id="809"/>
            </w:r>
          </w:p>
          <w:p>
            <w:pPr>
              <w:pStyle w:val="11 Block"/>
            </w:pPr>
          </w:p>
        </w:tc>
      </w:tr>
    </w:tbl>
    <w:p>
      <w:bookmarkStart w:id="810" w:name="Top_of_313_html"/>
      <w:pPr>
        <w:pStyle w:val="Heading 1"/>
        <w:pageBreakBefore w:val="on"/>
      </w:pPr>
      <w:r>
        <w:t>姿态四元数</w:t>
      </w:r>
      <w:bookmarkEnd w:id="810"/>
    </w:p>
    <w:p>
      <w:bookmarkStart w:id="811" w:name="Hang_Kong_Zuo_Biao_Xi_Zhong_De_Z_1"/>
      <w:bookmarkStart w:id="812" w:name="Hang_Kong_Zuo_Biao_Xi_Zhong_De_Z"/>
      <w:pPr>
        <w:pStyle w:val="Heading 3"/>
      </w:pPr>
      <w:r>
        <w:rPr>
          <w:rStyle w:val="Text24"/>
        </w:rPr>
        <w:bookmarkStart w:id="813" w:name="Hang_Kong_Zuo_Biao_Xi_Zhong_De_Z_1"/>
        <w:t/>
        <w:bookmarkEnd w:id="813"/>
      </w:r>
      <w:r>
        <w:t>航空坐标系中的姿态</w:t>
      </w:r>
      <w:bookmarkEnd w:id="811"/>
      <w:bookmarkEnd w:id="812"/>
    </w:p>
    <w:p>
      <w:pPr>
        <w:pStyle w:val="Para 05"/>
      </w:pPr>
      <w:r>
        <w:t>mavlink id 31 ATTITUDE_QUATERNION</w:t>
      </w:r>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6 Block"/>
            </w:pPr>
          </w:p>
          <w:p>
            <w:pPr>
              <w:pStyle w:val="Normal"/>
            </w:pPr>
            <w:r>
              <w:rPr>
                <w:rStyle w:val="Text25"/>
              </w:rPr>
              <w:bookmarkStart w:id="814" w:name="Fan_Hui_Zi_Duan_Ming_Cheng_23"/>
              <w:t/>
              <w:bookmarkEnd w:id="814"/>
            </w:r>
            <w:r>
              <w:bookmarkStart w:id="815" w:name="Fan_Hui_Zi_Duan_Ming_Cheng_24"/>
              <w:t>返回字段名称</w:t>
              <w:bookmarkEnd w:id="815"/>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816" w:name="Lei_Xing_23"/>
              <w:t/>
              <w:bookmarkEnd w:id="816"/>
            </w:r>
            <w:r>
              <w:bookmarkStart w:id="817" w:name="Lei_Xing_24"/>
              <w:t>类型</w:t>
              <w:bookmarkEnd w:id="817"/>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818" w:name="Dan_Wei_23"/>
              <w:t/>
              <w:bookmarkEnd w:id="818"/>
            </w:r>
            <w:r>
              <w:bookmarkStart w:id="819" w:name="Dan_Wei_24"/>
              <w:t>单位</w:t>
              <w:bookmarkEnd w:id="819"/>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820" w:name="Miao_Shu_23"/>
              <w:t/>
              <w:bookmarkEnd w:id="820"/>
            </w:r>
            <w:r>
              <w:bookmarkStart w:id="821" w:name="Miao_Shu_24"/>
              <w:t>描述</w:t>
              <w:bookmarkEnd w:id="821"/>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822" w:name="time_boot_ms_4"/>
              <w:t/>
              <w:bookmarkEnd w:id="822"/>
            </w:r>
            <w:r>
              <w:bookmarkStart w:id="823" w:name="time_boot_ms_5"/>
              <w:t>time_boot_ms</w:t>
              <w:bookmarkEnd w:id="823"/>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824" w:name="uint32_t_7"/>
              <w:t/>
              <w:bookmarkEnd w:id="824"/>
            </w:r>
            <w:r>
              <w:bookmarkStart w:id="825" w:name="uint32_t_8"/>
              <w:t>uint32_t</w:t>
              <w:bookmarkEnd w:id="825"/>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826" w:name="ms_4"/>
              <w:t/>
              <w:bookmarkEnd w:id="826"/>
            </w:r>
            <w:r>
              <w:bookmarkStart w:id="827" w:name="ms_5"/>
              <w:t>ms</w:t>
              <w:bookmarkEnd w:id="827"/>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828" w:name="Shi_Jian_Chuo_6"/>
              <w:t/>
              <w:bookmarkEnd w:id="828"/>
            </w:r>
            <w:r>
              <w:bookmarkStart w:id="829" w:name="Shi_Jian_Chuo_7"/>
              <w:t>时间戳</w:t>
              <w:bookmarkEnd w:id="829"/>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830" w:name="q1"/>
              <w:t/>
              <w:bookmarkEnd w:id="830"/>
            </w:r>
            <w:r>
              <w:bookmarkStart w:id="831" w:name="q1_1"/>
              <w:t>q1</w:t>
              <w:bookmarkEnd w:id="831"/>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832" w:name="float_26"/>
              <w:t/>
              <w:bookmarkEnd w:id="832"/>
            </w:r>
            <w:r>
              <w:bookmarkStart w:id="833" w:name="float_27"/>
              <w:t>float</w:t>
              <w:bookmarkEnd w:id="833"/>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1 Block"/>
            </w:pP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834" w:name="Zi_Tai_Si_Yuan_Shu_1__w"/>
              <w:t/>
              <w:bookmarkEnd w:id="834"/>
            </w:r>
            <w:r>
              <w:bookmarkStart w:id="835" w:name="Zi_Tai_Si_Yuan_Shu_1__w_1"/>
              <w:t xml:space="preserve">姿态四元数1 ,w </w:t>
              <w:bookmarkEnd w:id="835"/>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836" w:name="q2"/>
              <w:t/>
              <w:bookmarkEnd w:id="836"/>
            </w:r>
            <w:r>
              <w:bookmarkStart w:id="837" w:name="q2_1"/>
              <w:t>q2</w:t>
              <w:bookmarkEnd w:id="837"/>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838" w:name="float_28"/>
              <w:t/>
              <w:bookmarkEnd w:id="838"/>
            </w:r>
            <w:r>
              <w:bookmarkStart w:id="839" w:name="float_29"/>
              <w:t>float</w:t>
              <w:bookmarkEnd w:id="839"/>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1 Block"/>
            </w:pP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840" w:name="Zi_Tai_Si_Yuan_Shu_2___x"/>
              <w:t/>
              <w:bookmarkEnd w:id="840"/>
            </w:r>
            <w:r>
              <w:bookmarkStart w:id="841" w:name="Zi_Tai_Si_Yuan_Shu_2___x_1"/>
              <w:t>姿态四元数2 , x</w:t>
              <w:bookmarkEnd w:id="841"/>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842" w:name="q3"/>
              <w:t/>
              <w:bookmarkEnd w:id="842"/>
            </w:r>
            <w:r>
              <w:bookmarkStart w:id="843" w:name="q3_1"/>
              <w:t>q3</w:t>
              <w:bookmarkEnd w:id="843"/>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844" w:name="float_30"/>
              <w:t/>
              <w:bookmarkEnd w:id="844"/>
            </w:r>
            <w:r>
              <w:bookmarkStart w:id="845" w:name="float_31"/>
              <w:t>float</w:t>
              <w:bookmarkEnd w:id="845"/>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1 Block"/>
            </w:pP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846" w:name="Zi_Tai_Si_Yuan_Shu_3___y"/>
              <w:t/>
              <w:bookmarkEnd w:id="846"/>
            </w:r>
            <w:r>
              <w:bookmarkStart w:id="847" w:name="Zi_Tai_Si_Yuan_Shu_3___y_1"/>
              <w:t>姿态四元数3 , y</w:t>
              <w:bookmarkEnd w:id="847"/>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848" w:name="q4"/>
              <w:t/>
              <w:bookmarkEnd w:id="848"/>
            </w:r>
            <w:r>
              <w:bookmarkStart w:id="849" w:name="q4_1"/>
              <w:t>q4</w:t>
              <w:bookmarkEnd w:id="849"/>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850" w:name="float_32"/>
              <w:t/>
              <w:bookmarkEnd w:id="850"/>
            </w:r>
            <w:r>
              <w:bookmarkStart w:id="851" w:name="float_33"/>
              <w:t>float</w:t>
              <w:bookmarkEnd w:id="851"/>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1 Block"/>
            </w:pP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852" w:name="Zi_Tai_Si_Yuan_Shu_4___z"/>
              <w:t/>
              <w:bookmarkEnd w:id="852"/>
            </w:r>
            <w:r>
              <w:bookmarkStart w:id="853" w:name="Zi_Tai_Si_Yuan_Shu_4___z_1"/>
              <w:t>姿态四元数4 , z</w:t>
              <w:bookmarkEnd w:id="853"/>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854" w:name="roll_2"/>
              <w:t/>
              <w:bookmarkEnd w:id="854"/>
            </w:r>
            <w:r>
              <w:bookmarkStart w:id="855" w:name="roll_3"/>
              <w:t>roll</w:t>
              <w:bookmarkEnd w:id="855"/>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856" w:name="float_34"/>
              <w:t/>
              <w:bookmarkEnd w:id="856"/>
            </w:r>
            <w:r>
              <w:bookmarkStart w:id="857" w:name="float_35"/>
              <w:t>float</w:t>
              <w:bookmarkEnd w:id="857"/>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858" w:name="rad"/>
              <w:t/>
              <w:bookmarkEnd w:id="858"/>
            </w:r>
            <w:r>
              <w:bookmarkStart w:id="859" w:name="rad_1"/>
              <w:t>rad</w:t>
              <w:bookmarkEnd w:id="859"/>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860" w:name="Fan_Gun_Jiao_2"/>
              <w:t/>
              <w:bookmarkEnd w:id="860"/>
            </w:r>
            <w:r>
              <w:bookmarkStart w:id="861" w:name="Fan_Gun_Jiao_3"/>
              <w:t>翻滚角</w:t>
              <w:bookmarkEnd w:id="861"/>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862" w:name="pitch_2"/>
              <w:t/>
              <w:bookmarkEnd w:id="862"/>
            </w:r>
            <w:r>
              <w:bookmarkStart w:id="863" w:name="pitch_3"/>
              <w:t>pitch</w:t>
              <w:bookmarkEnd w:id="863"/>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864" w:name="float_36"/>
              <w:t/>
              <w:bookmarkEnd w:id="864"/>
            </w:r>
            <w:r>
              <w:bookmarkStart w:id="865" w:name="float_37"/>
              <w:t>float</w:t>
              <w:bookmarkEnd w:id="865"/>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866" w:name="rad_2"/>
              <w:t/>
              <w:bookmarkEnd w:id="866"/>
            </w:r>
            <w:r>
              <w:bookmarkStart w:id="867" w:name="rad_3"/>
              <w:t>rad</w:t>
              <w:bookmarkEnd w:id="867"/>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rPr>
                <w:rStyle w:val="Text26"/>
              </w:rPr>
              <w:bookmarkStart w:id="868" w:name="Fu_Yang_Jiao_2"/>
              <w:t/>
              <w:bookmarkEnd w:id="868"/>
            </w:r>
            <w:r>
              <w:bookmarkStart w:id="869" w:name="Fu_Yang_Jiao_3"/>
              <w:t>俯仰角</w:t>
              <w:bookmarkEnd w:id="869"/>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870" w:name="yaw_2"/>
              <w:t/>
              <w:bookmarkEnd w:id="870"/>
            </w:r>
            <w:r>
              <w:bookmarkStart w:id="871" w:name="yaw_3"/>
              <w:t>yaw</w:t>
              <w:bookmarkEnd w:id="871"/>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872" w:name="float_38"/>
              <w:t/>
              <w:bookmarkEnd w:id="872"/>
            </w:r>
            <w:r>
              <w:bookmarkStart w:id="873" w:name="float_39"/>
              <w:t>float</w:t>
              <w:bookmarkEnd w:id="873"/>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874" w:name="rad_4"/>
              <w:t/>
              <w:bookmarkEnd w:id="874"/>
            </w:r>
            <w:r>
              <w:bookmarkStart w:id="875" w:name="rad_5"/>
              <w:t>rad</w:t>
              <w:bookmarkEnd w:id="875"/>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rPr>
                <w:rStyle w:val="Text26"/>
              </w:rPr>
              <w:bookmarkStart w:id="876" w:name="Pian_Hang_Jiao_2"/>
              <w:t/>
              <w:bookmarkEnd w:id="876"/>
            </w:r>
            <w:r>
              <w:bookmarkStart w:id="877" w:name="Pian_Hang_Jiao_3"/>
              <w:t>偏航角</w:t>
              <w:bookmarkEnd w:id="877"/>
            </w:r>
          </w:p>
          <w:p>
            <w:pPr>
              <w:pStyle w:val="11 Block"/>
            </w:pPr>
          </w:p>
        </w:tc>
      </w:tr>
    </w:tbl>
    <w:p>
      <w:bookmarkStart w:id="878" w:name="Top_of_314_html"/>
      <w:pPr>
        <w:pStyle w:val="Heading 1"/>
        <w:pageBreakBefore w:val="on"/>
      </w:pPr>
      <w:r>
        <w:t>发送命令</w:t>
      </w:r>
      <w:bookmarkEnd w:id="878"/>
    </w:p>
    <w:p>
      <w:bookmarkStart w:id="879" w:name="page_content_3"/>
      <w:pPr>
        <w:pStyle w:val="05 Block"/>
      </w:pPr>
      <w:bookmarkEnd w:id="879"/>
    </w:p>
    <w:p>
      <w:bookmarkStart w:id="880" w:name="Top_of_315_html"/>
      <w:pPr>
        <w:pStyle w:val="Heading 1"/>
        <w:pageBreakBefore w:val="on"/>
      </w:pPr>
      <w:r>
        <w:t>视频源切换并设置参数</w:t>
      </w:r>
      <w:bookmarkEnd w:id="880"/>
    </w:p>
    <w:p>
      <w:bookmarkStart w:id="881" w:name="MAV_CMD_DO_CONTROL_VIDEO_200Para"/>
      <w:bookmarkStart w:id="882" w:name="MAV_CMD_DO_CONTROL_VIDEO_200"/>
      <w:pPr>
        <w:pStyle w:val="Heading 3"/>
      </w:pPr>
      <w:r>
        <w:rPr>
          <w:rStyle w:val="Text24"/>
        </w:rPr>
        <w:bookmarkStart w:id="883" w:name="MAV_CMD_DO_CONTROL_VIDEO_200"/>
        <w:t/>
        <w:bookmarkEnd w:id="883"/>
      </w:r>
      <w:r>
        <w:t>MAV_CMD_DO_CONTROL_VIDEO 200</w:t>
      </w:r>
      <w:bookmarkEnd w:id="881"/>
      <w:bookmarkEnd w:id="882"/>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6 Block"/>
            </w:pPr>
          </w:p>
          <w:p>
            <w:pPr>
              <w:pStyle w:val="Normal"/>
            </w:pPr>
            <w:r>
              <w:rPr>
                <w:rStyle w:val="Text25"/>
              </w:rPr>
              <w:bookmarkStart w:id="884" w:name="Param___Label"/>
              <w:t/>
              <w:bookmarkEnd w:id="884"/>
            </w:r>
            <w:r>
              <w:bookmarkStart w:id="885" w:name="Param___Label_1"/>
              <w:t>Param (:Label)</w:t>
              <w:bookmarkEnd w:id="885"/>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886" w:name="Gong_Neng"/>
              <w:t/>
              <w:bookmarkEnd w:id="886"/>
            </w:r>
            <w:r>
              <w:bookmarkStart w:id="887" w:name="Gong_Neng_1"/>
              <w:t>功能</w:t>
              <w:bookmarkEnd w:id="887"/>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888" w:name="Description_7"/>
              <w:t/>
              <w:bookmarkEnd w:id="888"/>
            </w:r>
            <w:r>
              <w:bookmarkStart w:id="889" w:name="Description_8"/>
              <w:t>Description</w:t>
              <w:bookmarkEnd w:id="889"/>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890" w:name="Values_4"/>
              <w:t/>
              <w:bookmarkEnd w:id="890"/>
            </w:r>
            <w:r>
              <w:bookmarkStart w:id="891" w:name="Values_5"/>
              <w:t>Values</w:t>
              <w:bookmarkEnd w:id="891"/>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892" w:name="param1"/>
              <w:t/>
              <w:bookmarkEnd w:id="892"/>
            </w:r>
            <w:r>
              <w:bookmarkStart w:id="893" w:name="param1_1"/>
              <w:t>param1</w:t>
              <w:bookmarkEnd w:id="893"/>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894" w:name="type"/>
              <w:t/>
              <w:bookmarkEnd w:id="894"/>
            </w:r>
            <w:r>
              <w:bookmarkStart w:id="895" w:name="type_1"/>
              <w:t>type</w:t>
              <w:bookmarkEnd w:id="895"/>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896" w:name="She_Zhi_Shi_Pin_Lei_Xing"/>
              <w:t/>
              <w:bookmarkEnd w:id="896"/>
            </w:r>
            <w:r>
              <w:bookmarkStart w:id="897" w:name="She_Zhi_Shi_Pin_Lei_Xing_1"/>
              <w:t>设置视频类型</w:t>
              <w:bookmarkEnd w:id="897"/>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898" w:name="M3T_1Zhu_Shi_Pin__3_IR_M30T_1wid"/>
              <w:t/>
              <w:bookmarkEnd w:id="898"/>
              <w:bookmarkStart w:id="899" w:name="M3T_1Zhu_Shi_Pin__3_IR_M30T_1wid_1"/>
              <w:t>M3T 1主视频 3 IR M30T 1wide 2 zoom 3 IR</w:t>
              <w:bookmarkEnd w:id="899"/>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900" w:name="param2"/>
              <w:t/>
              <w:bookmarkEnd w:id="900"/>
            </w:r>
            <w:r>
              <w:bookmarkStart w:id="901" w:name="param2_1"/>
              <w:t>param2</w:t>
              <w:bookmarkEnd w:id="901"/>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902" w:name="width"/>
              <w:t/>
              <w:bookmarkEnd w:id="902"/>
            </w:r>
            <w:r>
              <w:bookmarkStart w:id="903" w:name="width_1"/>
              <w:t>width</w:t>
              <w:bookmarkEnd w:id="903"/>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904" w:name="Shi_Pin_Shu_Chu_Kuan_Du_3"/>
              <w:t/>
              <w:bookmarkEnd w:id="904"/>
            </w:r>
            <w:r>
              <w:bookmarkStart w:id="905" w:name="Shi_Pin_Shu_Chu_Kuan_Du_4"/>
              <w:t>视频输出宽度</w:t>
              <w:bookmarkEnd w:id="905"/>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906" w:name="uee024265"/>
              <w:t/>
              <w:bookmarkEnd w:id="906"/>
              <w:bookmarkStart w:id="907" w:name="u52df5d15"/>
              <w:t/>
              <w:bookmarkEnd w:id="907"/>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908" w:name="param3"/>
              <w:t/>
              <w:bookmarkEnd w:id="908"/>
            </w:r>
            <w:r>
              <w:bookmarkStart w:id="909" w:name="param3_1"/>
              <w:t>param3</w:t>
              <w:bookmarkEnd w:id="909"/>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910" w:name="height"/>
              <w:t/>
              <w:bookmarkEnd w:id="910"/>
            </w:r>
            <w:r>
              <w:bookmarkStart w:id="911" w:name="height_1"/>
              <w:t>height</w:t>
              <w:bookmarkEnd w:id="911"/>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912" w:name="Shi_Pin_Shu_Chu_Gao_Du_3"/>
              <w:t/>
              <w:bookmarkEnd w:id="912"/>
            </w:r>
            <w:r>
              <w:bookmarkStart w:id="913" w:name="Shi_Pin_Shu_Chu_Gao_Du_4"/>
              <w:t>视频输出高度</w:t>
              <w:bookmarkEnd w:id="913"/>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914" w:name="ud4542f4a"/>
              <w:t/>
              <w:bookmarkEnd w:id="914"/>
              <w:bookmarkStart w:id="915" w:name="ua4757eaa"/>
              <w:t/>
              <w:bookmarkEnd w:id="915"/>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916" w:name="param4"/>
              <w:t/>
              <w:bookmarkEnd w:id="916"/>
            </w:r>
            <w:r>
              <w:bookmarkStart w:id="917" w:name="param4_1"/>
              <w:t>param4</w:t>
              <w:bookmarkEnd w:id="917"/>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918" w:name="framerate_3"/>
              <w:t/>
              <w:bookmarkEnd w:id="918"/>
            </w:r>
            <w:r>
              <w:bookmarkStart w:id="919" w:name="framerate_4"/>
              <w:t>framerate</w:t>
              <w:bookmarkEnd w:id="919"/>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920" w:name="Zheng_Lu_3"/>
              <w:t/>
              <w:bookmarkEnd w:id="920"/>
            </w:r>
            <w:r>
              <w:bookmarkStart w:id="921" w:name="Zheng_Lu_4"/>
              <w:t>帧率</w:t>
              <w:bookmarkEnd w:id="921"/>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922" w:name="u326118e7"/>
              <w:t/>
              <w:bookmarkEnd w:id="922"/>
              <w:bookmarkStart w:id="923" w:name="u7aca0d41"/>
              <w:t/>
              <w:bookmarkEnd w:id="923"/>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924" w:name="param5"/>
              <w:t/>
              <w:bookmarkEnd w:id="924"/>
            </w:r>
            <w:r>
              <w:bookmarkStart w:id="925" w:name="param5_1"/>
              <w:t>param5</w:t>
              <w:bookmarkEnd w:id="925"/>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926" w:name="bitrate_3"/>
              <w:t/>
              <w:bookmarkEnd w:id="926"/>
            </w:r>
            <w:r>
              <w:bookmarkStart w:id="927" w:name="bitrate_4"/>
              <w:t>bitrate</w:t>
              <w:bookmarkEnd w:id="927"/>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928" w:name="Ma_Lu_3"/>
              <w:t/>
              <w:bookmarkEnd w:id="928"/>
            </w:r>
            <w:r>
              <w:bookmarkStart w:id="929" w:name="Ma_Lu_4"/>
              <w:t>码率</w:t>
              <w:bookmarkEnd w:id="929"/>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930" w:name="ua754eb0f"/>
              <w:t/>
              <w:bookmarkEnd w:id="930"/>
              <w:bookmarkStart w:id="931" w:name="uca049a3f"/>
              <w:t/>
              <w:bookmarkEnd w:id="931"/>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932" w:name="param6"/>
              <w:t/>
              <w:bookmarkEnd w:id="932"/>
            </w:r>
            <w:r>
              <w:bookmarkStart w:id="933" w:name="param6_1"/>
              <w:t>param6</w:t>
              <w:bookmarkEnd w:id="933"/>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934" w:name="status"/>
              <w:t/>
              <w:bookmarkEnd w:id="934"/>
            </w:r>
            <w:r>
              <w:bookmarkStart w:id="935" w:name="status_1"/>
              <w:t>status</w:t>
              <w:bookmarkEnd w:id="935"/>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936" w:name="Shi_Pin_Kai_Guan"/>
              <w:t/>
              <w:bookmarkEnd w:id="936"/>
            </w:r>
            <w:r>
              <w:bookmarkStart w:id="937" w:name="Shi_Pin_Kai_Guan_1"/>
              <w:t>视频开关</w:t>
              <w:bookmarkEnd w:id="937"/>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938" w:name="0Kai_Shi__1Ting_Zhi"/>
              <w:t/>
              <w:bookmarkEnd w:id="938"/>
              <w:bookmarkStart w:id="939" w:name="0Kai_Shi__1Ting_Zhi_1"/>
              <w:t>0开始 1停止</w:t>
              <w:bookmarkEnd w:id="939"/>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940" w:name="u760f6849"/>
              <w:t/>
              <w:bookmarkEnd w:id="940"/>
            </w:r>
            <w:r>
              <w:rPr>
                <w:rStyle w:val="Text27"/>
              </w:rPr>
              <w:bookmarkStart w:id="941" w:name="u3a38f26a"/>
              <w:t/>
              <w:bookmarkEnd w:id="941"/>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942" w:name="ub73ae06d"/>
              <w:t/>
              <w:bookmarkEnd w:id="942"/>
            </w:r>
            <w:r>
              <w:rPr>
                <w:rStyle w:val="Text27"/>
              </w:rPr>
              <w:bookmarkStart w:id="943" w:name="u6a8cd284"/>
              <w:t/>
              <w:bookmarkEnd w:id="943"/>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944" w:name="ub191283b"/>
              <w:t/>
              <w:bookmarkEnd w:id="944"/>
            </w:r>
            <w:r>
              <w:rPr>
                <w:rStyle w:val="Text27"/>
              </w:rPr>
              <w:bookmarkStart w:id="945" w:name="u80eb8ed4"/>
              <w:t/>
              <w:bookmarkEnd w:id="945"/>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946" w:name="ue2355e37"/>
              <w:t/>
              <w:bookmarkEnd w:id="946"/>
              <w:bookmarkStart w:id="947" w:name="ub98c7027"/>
              <w:t/>
              <w:bookmarkEnd w:id="947"/>
            </w:r>
          </w:p>
          <w:p>
            <w:pPr>
              <w:pStyle w:val="11 Block"/>
            </w:pPr>
          </w:p>
        </w:tc>
      </w:tr>
    </w:tbl>
    <w:p>
      <w:pPr>
        <w:pStyle w:val="Para 05"/>
      </w:pPr>
      <w:r>
        <w:t>返回command = MAV_CMD_REQUEST_MESSAGE</w:t>
        <w:br w:clear="none"/>
        <w:t>返回值 param1 200 执行命令id</w:t>
        <w:br w:clear="none"/>
        <w:t>返回值 param2 0或1 是否执行成功</w:t>
        <w:br w:clear="none"/>
        <w:t>返回值 param3 失败代码(0无异常 1无法获取无人机信息)</w:t>
      </w:r>
    </w:p>
    <w:p>
      <w:bookmarkStart w:id="948" w:name="pythonCe_Shi_Jiao_Ben"/>
      <w:pPr>
        <w:pStyle w:val="Heading 3"/>
      </w:pPr>
      <w:r>
        <w:rPr>
          <w:rStyle w:val="Text24"/>
        </w:rPr>
        <w:bookmarkStart w:id="949" w:name="pythonCe_Shi_Jiao_Ben"/>
        <w:t/>
        <w:bookmarkEnd w:id="949"/>
      </w:r>
      <w:r>
        <w:t>python测试脚本</w:t>
      </w:r>
      <w:bookmarkEnd w:id="948"/>
    </w:p>
    <w:p>
      <w:pPr>
        <w:pStyle w:val="Para 08"/>
      </w:pPr>
      <w:r>
        <w:rPr>
          <w:rStyle w:val="Text2"/>
        </w:rPr>
        <w:t xml:space="preserve">import</w:t>
        <w:br w:clear="none"/>
      </w:r>
      <w:r>
        <w:t xml:space="preserve"> time</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t xml:space="preserve">timestamp = int(time.time() * </w:t>
        <w:br w:clear="none"/>
      </w:r>
      <w:r>
        <w:rPr>
          <w:rStyle w:val="Text3"/>
        </w:rPr>
        <w:t xml:space="preserve">1000</w:t>
        <w:br w:clear="none"/>
      </w:r>
      <w:r>
        <w:t xml:space="preserve">)</w:t>
        <w:br w:clear="none"/>
        <w:t xml:space="preserve">millis = int(time.time() * </w:t>
        <w:br w:clear="none"/>
      </w:r>
      <w:r>
        <w:rPr>
          <w:rStyle w:val="Text3"/>
        </w:rPr>
        <w:t xml:space="preserve">1000</w:t>
        <w:br w:clear="none"/>
      </w:r>
      <w:r>
        <w:t xml:space="preserve">)</w:t>
        <w:br w:clear="none"/>
        <w:t xml:space="preserve"/>
        <w:br w:clear="none"/>
        <w:t xml:space="preserve">master = mavutil.mavlink_connection(</w:t>
        <w:br w:clear="none"/>
      </w:r>
      <w:r>
        <w:rPr>
          <w:rStyle w:val="Text0"/>
        </w:rPr>
        <w:t xml:space="preserve">'udpin:0.0.0.0:14550'</w:t>
        <w:br w:clear="none"/>
      </w:r>
      <w:r>
        <w:t xml:space="preserve">)</w:t>
        <w:br w:clear="none"/>
        <w:t xml:space="preserve">master.wait_heartbeat()</w:t>
        <w:br w:clear="none"/>
        <w:t xml:space="preserve">boot_time = time.time()</w:t>
        <w:br w:clear="none"/>
        <w:t xml:space="preserve"/>
        <w:br w:clear="none"/>
        <w:t xml:space="preserve"/>
        <w:br w:clear="none"/>
      </w:r>
      <w:r>
        <w:rPr>
          <w:rStyle w:val="Text2"/>
        </w:rPr>
        <w:t xml:space="preserve">def</w:t>
        <w:br w:clear="none"/>
      </w:r>
      <w:r>
        <w:t xml:space="preserve"> </w:t>
        <w:br w:clear="none"/>
      </w:r>
      <w:r>
        <w:rPr>
          <w:rStyle w:val="Text4"/>
        </w:rPr>
        <w:t xml:space="preserve">control</w:t>
        <w:br w:clear="none"/>
      </w:r>
      <w:r>
        <w:t xml:space="preserve">(type, width, height, framerate, bitrate, startOrStop=</w:t>
        <w:br w:clear="none"/>
      </w:r>
      <w:r>
        <w:rPr>
          <w:rStyle w:val="Text3"/>
        </w:rPr>
        <w:t xml:space="preserve">0</w:t>
        <w:br w:clear="none"/>
      </w:r>
      <w:r>
        <w:t xml:space="preserve">)</w:t>
        <w:br w:clear="none"/>
        <w:t xml:space="preserve">:</w:t>
        <w:br w:clear="none"/>
        <w:t xml:space="preserve"/>
        <w:br w:clear="none"/>
        <w:t xml:space="preserve">    master.mav.command_long_send(</w:t>
        <w:br w:clear="none"/>
        <w:t xml:space="preserve">        master.target_system,</w:t>
        <w:br w:clear="none"/>
        <w:t xml:space="preserve">        master.target_component,</w:t>
        <w:br w:clear="none"/>
        <w:t xml:space="preserve">        mavutil.mavlink.MAV_CMD_DO_CONTROL_VIDEO,</w:t>
        <w:br w:clear="none"/>
        <w:t xml:space="preserve">        </w:t>
        <w:br w:clear="none"/>
      </w:r>
      <w:r>
        <w:rPr>
          <w:rStyle w:val="Text3"/>
        </w:rPr>
        <w:t xml:space="preserve">0</w:t>
        <w:br w:clear="none"/>
      </w:r>
      <w:r>
        <w:t xml:space="preserve">,</w:t>
        <w:br w:clear="none"/>
        <w:t xml:space="preserve">        type, width, height, framerate, bitrate, startOrStop, </w:t>
        <w:br w:clear="none"/>
      </w:r>
      <w:r>
        <w:rPr>
          <w:rStyle w:val="Text3"/>
        </w:rPr>
        <w:t xml:space="preserve">0</w:t>
        <w:br w:clear="none"/>
      </w:r>
      <w:r>
        <w:t xml:space="preserve"/>
        <w:br w:clear="none"/>
        <w:t xml:space="preserve">    )</w:t>
        <w:br w:clear="none"/>
        <w:t xml:space="preserve"/>
        <w:br w:clear="none"/>
      </w:r>
      <w:r>
        <w:rPr>
          <w:rStyle w:val="Text2"/>
        </w:rPr>
        <w:t xml:space="preserve">def</w:t>
        <w:br w:clear="none"/>
      </w:r>
      <w:r>
        <w:t xml:space="preserve"> </w:t>
        <w:br w:clear="none"/>
      </w:r>
      <w:r>
        <w:rPr>
          <w:rStyle w:val="Text4"/>
        </w:rPr>
        <w:t xml:space="preserve">stop_streaming</w:t>
        <w:br w:clear="none"/>
      </w:r>
      <w:r>
        <w:t xml:space="preserve">()</w:t>
        <w:br w:clear="none"/>
        <w:t xml:space="preserve">:</w:t>
        <w:br w:clear="none"/>
        <w:t xml:space="preserve"/>
        <w:br w:clear="none"/>
        <w:t xml:space="preserve">    master.mav.video_stream_status_send(</w:t>
        <w:br w:clear="none"/>
        <w:t xml:space="preserve">        </w:t>
        <w:br w:clear="none"/>
      </w:r>
      <w:r>
        <w:rPr>
          <w:rStyle w:val="Text3"/>
        </w:rPr>
        <w:t xml:space="preserve">1</w:t>
        <w:br w:clear="none"/>
      </w:r>
      <w:r>
        <w:t xml:space="preserve">,</w:t>
        <w:br w:clear="none"/>
        <w:t xml:space="preserve">        </w:t>
        <w:br w:clear="none"/>
      </w:r>
      <w:r>
        <w:rPr>
          <w:rStyle w:val="Text3"/>
        </w:rPr>
        <w:t xml:space="preserve">1</w:t>
        <w:br w:clear="none"/>
      </w:r>
      <w:r>
        <w:t xml:space="preserve">,</w:t>
        <w:br w:clear="none"/>
        <w:t xml:space="preserve">        </w:t>
        <w:br w:clear="none"/>
      </w:r>
      <w:r>
        <w:rPr>
          <w:rStyle w:val="Text3"/>
        </w:rPr>
        <w:t xml:space="preserve">0</w:t>
        <w:br w:clear="none"/>
      </w:r>
      <w:r>
        <w:t xml:space="preserve">,</w:t>
        <w:br w:clear="none"/>
      </w:r>
      <w:r>
        <w:rPr>
          <w:rStyle w:val="Text3"/>
        </w:rPr>
        <w:t xml:space="preserve">0</w:t>
        <w:br w:clear="none"/>
      </w:r>
      <w:r>
        <w:t xml:space="preserve">,</w:t>
        <w:br w:clear="none"/>
      </w:r>
      <w:r>
        <w:rPr>
          <w:rStyle w:val="Text3"/>
        </w:rPr>
        <w:t xml:space="preserve">0</w:t>
        <w:br w:clear="none"/>
      </w:r>
      <w:r>
        <w:t xml:space="preserve">,</w:t>
        <w:br w:clear="none"/>
      </w:r>
      <w:r>
        <w:rPr>
          <w:rStyle w:val="Text3"/>
        </w:rPr>
        <w:t xml:space="preserve">0</w:t>
        <w:br w:clear="none"/>
      </w:r>
      <w:r>
        <w:t xml:space="preserve">,</w:t>
        <w:br w:clear="none"/>
      </w:r>
      <w:r>
        <w:rPr>
          <w:rStyle w:val="Text3"/>
        </w:rPr>
        <w:t xml:space="preserve">0</w:t>
        <w:br w:clear="none"/>
      </w:r>
      <w:r>
        <w:t xml:space="preserve">,</w:t>
        <w:br w:clear="none"/>
      </w:r>
      <w:r>
        <w:rPr>
          <w:rStyle w:val="Text3"/>
        </w:rPr>
        <w:t xml:space="preserve">0</w:t>
        <w:br w:clear="none"/>
      </w:r>
      <w:r>
        <w:t xml:space="preserve"/>
        <w:br w:clear="none"/>
        <w:t xml:space="preserve">    )</w:t>
        <w:br w:clear="none"/>
        <w:t xml:space="preserve"/>
        <w:br w:clear="none"/>
      </w:r>
      <w:r>
        <w:rPr>
          <w:rStyle w:val="Text1"/>
        </w:rPr>
        <w:t xml:space="preserve"># type  1 VIS  3 IR</w:t>
        <w:br w:clear="none"/>
      </w:r>
      <w:r>
        <w:t xml:space="preserve"/>
        <w:br w:clear="none"/>
      </w:r>
      <w:r>
        <w:rPr>
          <w:rStyle w:val="Text1"/>
        </w:rPr>
        <w:t xml:space="preserve"># width  1920</w:t>
        <w:br w:clear="none"/>
      </w:r>
      <w:r>
        <w:t xml:space="preserve"/>
        <w:br w:clear="none"/>
      </w:r>
      <w:r>
        <w:rPr>
          <w:rStyle w:val="Text1"/>
        </w:rPr>
        <w:t xml:space="preserve"># height  1080</w:t>
        <w:br w:clear="none"/>
      </w:r>
      <w:r>
        <w:t xml:space="preserve"/>
        <w:br w:clear="none"/>
      </w:r>
      <w:r>
        <w:rPr>
          <w:rStyle w:val="Text1"/>
        </w:rPr>
        <w:t xml:space="preserve"># framerate  30</w:t>
        <w:br w:clear="none"/>
      </w:r>
      <w:r>
        <w:t xml:space="preserve"/>
        <w:br w:clear="none"/>
      </w:r>
      <w:r>
        <w:rPr>
          <w:rStyle w:val="Text1"/>
        </w:rPr>
        <w:t xml:space="preserve"># bitrate  4096</w:t>
        <w:br w:clear="none"/>
      </w:r>
      <w:r>
        <w:t xml:space="preserve"/>
        <w:br w:clear="none"/>
      </w:r>
      <w:r>
        <w:rPr>
          <w:rStyle w:val="Text1"/>
        </w:rPr>
        <w:t xml:space="preserve"># start or stop  0 start  1 stop</w:t>
        <w:br w:clear="none"/>
      </w:r>
      <w:r>
        <w:t xml:space="preserve"/>
        <w:br w:clear="none"/>
        <w:t xml:space="preserve">control(</w:t>
        <w:br w:clear="none"/>
      </w:r>
      <w:r>
        <w:rPr>
          <w:rStyle w:val="Text3"/>
        </w:rPr>
        <w:t xml:space="preserve">1</w:t>
        <w:br w:clear="none"/>
      </w:r>
      <w:r>
        <w:t xml:space="preserve">, </w:t>
        <w:br w:clear="none"/>
      </w:r>
      <w:r>
        <w:rPr>
          <w:rStyle w:val="Text3"/>
        </w:rPr>
        <w:t xml:space="preserve">1920</w:t>
        <w:br w:clear="none"/>
      </w:r>
      <w:r>
        <w:t xml:space="preserve">, </w:t>
        <w:br w:clear="none"/>
      </w:r>
      <w:r>
        <w:rPr>
          <w:rStyle w:val="Text3"/>
        </w:rPr>
        <w:t xml:space="preserve">1080</w:t>
        <w:br w:clear="none"/>
      </w:r>
      <w:r>
        <w:t xml:space="preserve">, </w:t>
        <w:br w:clear="none"/>
      </w:r>
      <w:r>
        <w:rPr>
          <w:rStyle w:val="Text3"/>
        </w:rPr>
        <w:t xml:space="preserve">30</w:t>
        <w:br w:clear="none"/>
      </w:r>
      <w:r>
        <w:t xml:space="preserve">, </w:t>
        <w:br w:clear="none"/>
      </w:r>
      <w:r>
        <w:rPr>
          <w:rStyle w:val="Text3"/>
        </w:rPr>
        <w:t xml:space="preserve">4096</w:t>
        <w:br w:clear="none"/>
      </w:r>
      <w:r>
        <w:t xml:space="preserve">)</w:t>
        <w:br w:clear="none"/>
        <w:t xml:space="preserve">time.sleep(</w:t>
        <w:br w:clear="none"/>
      </w:r>
      <w:r>
        <w:rPr>
          <w:rStyle w:val="Text3"/>
        </w:rPr>
        <w:t xml:space="preserve">10</w:t>
        <w:br w:clear="none"/>
      </w:r>
      <w:r>
        <w:t xml:space="preserve">)</w:t>
        <w:br w:clear="none"/>
        <w:t xml:space="preserve">stop_streaming()</w:t>
        <w:br w:clear="none"/>
        <w:t xml:space="preserve">time.sleep(</w:t>
        <w:br w:clear="none"/>
      </w:r>
      <w:r>
        <w:rPr>
          <w:rStyle w:val="Text3"/>
        </w:rPr>
        <w:t xml:space="preserve">5</w:t>
        <w:br w:clear="none"/>
      </w:r>
      <w:r>
        <w:t xml:space="preserve">)</w:t>
        <w:br w:clear="none"/>
        <w:t xml:space="preserve">control(</w:t>
        <w:br w:clear="none"/>
      </w:r>
      <w:r>
        <w:rPr>
          <w:rStyle w:val="Text3"/>
        </w:rPr>
        <w:t xml:space="preserve">3</w:t>
        <w:br w:clear="none"/>
      </w:r>
      <w:r>
        <w:t xml:space="preserve">,</w:t>
        <w:br w:clear="none"/>
      </w:r>
      <w:r>
        <w:rPr>
          <w:rStyle w:val="Text3"/>
        </w:rPr>
        <w:t xml:space="preserve">640</w:t>
        <w:br w:clear="none"/>
      </w:r>
      <w:r>
        <w:t xml:space="preserve">,</w:t>
        <w:br w:clear="none"/>
      </w:r>
      <w:r>
        <w:rPr>
          <w:rStyle w:val="Text3"/>
        </w:rPr>
        <w:t xml:space="preserve">480</w:t>
        <w:br w:clear="none"/>
      </w:r>
      <w:r>
        <w:t xml:space="preserve">,</w:t>
        <w:br w:clear="none"/>
      </w:r>
      <w:r>
        <w:rPr>
          <w:rStyle w:val="Text3"/>
        </w:rPr>
        <w:t xml:space="preserve">20</w:t>
        <w:br w:clear="none"/>
      </w:r>
      <w:r>
        <w:t xml:space="preserve">,</w:t>
        <w:br w:clear="none"/>
      </w:r>
      <w:r>
        <w:rPr>
          <w:rStyle w:val="Text3"/>
        </w:rPr>
        <w:t xml:space="preserve">4096</w:t>
        <w:br w:clear="none"/>
      </w:r>
      <w:r>
        <w:t xml:space="preserve">)</w:t>
        <w:br w:clear="none"/>
        <w:t xml:space="preserve">time.sleep(</w:t>
        <w:br w:clear="none"/>
      </w:r>
      <w:r>
        <w:rPr>
          <w:rStyle w:val="Text3"/>
        </w:rPr>
        <w:t xml:space="preserve">30</w:t>
        <w:br w:clear="none"/>
      </w:r>
      <w:r>
        <w:t xml:space="preserve">)</w:t>
        <w:br w:clear="none"/>
        <w:t xml:space="preserve">control(</w:t>
        <w:br w:clear="none"/>
      </w:r>
      <w:r>
        <w:rPr>
          <w:rStyle w:val="Text3"/>
        </w:rPr>
        <w:t xml:space="preserve">1</w:t>
        <w:br w:clear="none"/>
      </w:r>
      <w:r>
        <w:t xml:space="preserve">, </w:t>
        <w:br w:clear="none"/>
      </w:r>
      <w:r>
        <w:rPr>
          <w:rStyle w:val="Text3"/>
        </w:rPr>
        <w:t xml:space="preserve">1920</w:t>
        <w:br w:clear="none"/>
      </w:r>
      <w:r>
        <w:t xml:space="preserve">, </w:t>
        <w:br w:clear="none"/>
      </w:r>
      <w:r>
        <w:rPr>
          <w:rStyle w:val="Text3"/>
        </w:rPr>
        <w:t xml:space="preserve">1080</w:t>
        <w:br w:clear="none"/>
      </w:r>
      <w:r>
        <w:t xml:space="preserve">, </w:t>
        <w:br w:clear="none"/>
      </w:r>
      <w:r>
        <w:rPr>
          <w:rStyle w:val="Text3"/>
        </w:rPr>
        <w:t xml:space="preserve">30</w:t>
        <w:br w:clear="none"/>
      </w:r>
      <w:r>
        <w:t xml:space="preserve">, </w:t>
        <w:br w:clear="none"/>
      </w:r>
      <w:r>
        <w:rPr>
          <w:rStyle w:val="Text3"/>
        </w:rPr>
        <w:t xml:space="preserve">4096</w:t>
        <w:br w:clear="none"/>
      </w:r>
      <w:r>
        <w:t xml:space="preserve">)</w:t>
        <w:br w:clear="none"/>
      </w:r>
    </w:p>
    <w:p>
      <w:bookmarkStart w:id="950" w:name="Top_of_316_html"/>
      <w:pPr>
        <w:pStyle w:val="Heading 1"/>
        <w:pageBreakBefore w:val="on"/>
      </w:pPr>
      <w:r>
        <w:t>设置返航点以及返航高度</w:t>
      </w:r>
      <w:bookmarkEnd w:id="950"/>
    </w:p>
    <w:p>
      <w:bookmarkStart w:id="951" w:name="MAV_CMD_DO_SET_HOME__179Param"/>
      <w:bookmarkStart w:id="952" w:name="MAV_CMD_DO_SET_HOME__179"/>
      <w:pPr>
        <w:pStyle w:val="Heading 3"/>
      </w:pPr>
      <w:r>
        <w:rPr>
          <w:rStyle w:val="Text24"/>
        </w:rPr>
        <w:bookmarkStart w:id="953" w:name="MAV_CMD_DO_SET_HOME__179"/>
        <w:t/>
        <w:bookmarkEnd w:id="953"/>
      </w:r>
      <w:r>
        <w:t>MAV_CMD_DO_SET_HOME 179</w:t>
      </w:r>
      <w:bookmarkEnd w:id="951"/>
      <w:bookmarkEnd w:id="952"/>
    </w:p>
    <w:p>
      <w:pPr>
        <w:pStyle w:val="09 Block"/>
      </w:pPr>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6 Block"/>
            </w:pPr>
          </w:p>
          <w:p>
            <w:pPr>
              <w:pStyle w:val="Normal"/>
            </w:pPr>
            <w:r>
              <w:rPr>
                <w:rStyle w:val="Text25"/>
              </w:rPr>
              <w:bookmarkStart w:id="954" w:name="Param___Label_2"/>
              <w:t/>
              <w:bookmarkEnd w:id="954"/>
            </w:r>
            <w:r>
              <w:bookmarkStart w:id="955" w:name="Param___Label_3"/>
              <w:t>Param (:Label)</w:t>
              <w:bookmarkEnd w:id="955"/>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956" w:name="Description_9"/>
              <w:t/>
              <w:bookmarkEnd w:id="956"/>
            </w:r>
            <w:r>
              <w:bookmarkStart w:id="957" w:name="Description_10"/>
              <w:t>Description</w:t>
              <w:bookmarkEnd w:id="957"/>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958" w:name="Values_6"/>
              <w:t/>
              <w:bookmarkEnd w:id="958"/>
            </w:r>
            <w:r>
              <w:bookmarkStart w:id="959" w:name="Values_7"/>
              <w:t>Values</w:t>
              <w:bookmarkEnd w:id="959"/>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960" w:name="1__height"/>
              <w:t/>
              <w:bookmarkEnd w:id="960"/>
            </w:r>
            <w:r>
              <w:bookmarkStart w:id="961" w:name="1__height_1"/>
              <w:t>1: height</w:t>
              <w:bookmarkEnd w:id="961"/>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962" w:name="Fan_Hang_Gao_Du_2"/>
              <w:t/>
              <w:bookmarkEnd w:id="962"/>
            </w:r>
            <w:r>
              <w:bookmarkStart w:id="963" w:name="Fan_Hang_Gao_Du_3"/>
              <w:t>返航高度</w:t>
              <w:bookmarkEnd w:id="963"/>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964" w:name="Fan_Wei_20_200"/>
              <w:t/>
              <w:bookmarkEnd w:id="964"/>
              <w:bookmarkStart w:id="965" w:name="Fan_Wei_20_200_1"/>
              <w:t>范围20-200</w:t>
              <w:bookmarkEnd w:id="965"/>
            </w:r>
          </w:p>
          <w:p>
            <w:pPr>
              <w:pStyle w:val="11 Block"/>
            </w:pPr>
          </w:p>
        </w:tc>
      </w:tr>
    </w:tbl>
    <w:p>
      <w:pPr>
        <w:pStyle w:val="Para 43"/>
      </w:pPr>
      <w:r>
        <w:rPr>
          <w:rStyle w:val="Text16"/>
        </w:rPr>
        <w:br w:clear="none"/>
      </w:r>
      <w:r>
        <w:rPr>
          <w:lang w:bidi="zh" w:val="zh" w:eastAsia="zh"/>
        </w:rPr>
        <w:t>如果height为0 为设置返航点模式</w:t>
        <w:br w:clear="none"/>
        <w:t>*</w:t>
      </w:r>
    </w:p>
    <w:p>
      <w:pPr>
        <w:pStyle w:val="09 Block"/>
      </w:pPr>
    </w:p>
    <w:p>
      <w:pPr>
        <w:pStyle w:val="Para 05"/>
      </w:pPr>
      <w:r>
        <w:t>返回command = MAV_CMD_REQUEST_MESSAGE</w:t>
        <w:br w:clear="none"/>
        <w:t>返回值 param1 179 执行命令id</w:t>
        <w:br w:clear="none"/>
        <w:t>返回值 param2 0或1 是否执行成功</w:t>
        <w:br w:clear="none"/>
        <w:t>返回值 param3 失败代码(0 无异常 1 无法初始化无人机飞行控制 2 返航点设置失败 3 返航高度设置失败)</w:t>
      </w:r>
    </w:p>
    <w:p>
      <w:bookmarkStart w:id="966" w:name="pythonCe_Shi_Jiao_Ben_1"/>
      <w:pPr>
        <w:pStyle w:val="Heading 3"/>
      </w:pPr>
      <w:r>
        <w:rPr>
          <w:rStyle w:val="Text24"/>
        </w:rPr>
        <w:bookmarkStart w:id="967" w:name="pythonCe_Shi_Jiao_Ben_1"/>
        <w:t/>
        <w:bookmarkEnd w:id="967"/>
      </w:r>
      <w:r>
        <w:t>python测试脚本</w:t>
      </w:r>
      <w:bookmarkEnd w:id="966"/>
    </w:p>
    <w:p>
      <w:pPr>
        <w:pStyle w:val="Para 08"/>
      </w:pPr>
      <w:r>
        <w:rPr>
          <w:rStyle w:val="Text2"/>
        </w:rPr>
        <w:t xml:space="preserve">import</w:t>
        <w:br w:clear="none"/>
      </w:r>
      <w:r>
        <w:t xml:space="preserve"> time</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t xml:space="preserve">timestamp = int(time.time() * </w:t>
        <w:br w:clear="none"/>
      </w:r>
      <w:r>
        <w:rPr>
          <w:rStyle w:val="Text3"/>
        </w:rPr>
        <w:t xml:space="preserve">1000</w:t>
        <w:br w:clear="none"/>
      </w:r>
      <w:r>
        <w:t xml:space="preserve">)</w:t>
        <w:br w:clear="none"/>
        <w:t xml:space="preserve">millis = int(time.time() * </w:t>
        <w:br w:clear="none"/>
      </w:r>
      <w:r>
        <w:rPr>
          <w:rStyle w:val="Text3"/>
        </w:rPr>
        <w:t xml:space="preserve">1000</w:t>
        <w:br w:clear="none"/>
      </w:r>
      <w:r>
        <w:t xml:space="preserve">)</w:t>
        <w:br w:clear="none"/>
        <w:t xml:space="preserve"/>
        <w:br w:clear="none"/>
        <w:t xml:space="preserve">master = mavutil.mavlink_connection(</w:t>
        <w:br w:clear="none"/>
      </w:r>
      <w:r>
        <w:rPr>
          <w:rStyle w:val="Text0"/>
        </w:rPr>
        <w:t xml:space="preserve">'udpin:0.0.0.0:14550'</w:t>
        <w:br w:clear="none"/>
      </w:r>
      <w:r>
        <w:t xml:space="preserve">)</w:t>
        <w:br w:clear="none"/>
        <w:t xml:space="preserve">master.wait_heartbeat()</w:t>
        <w:br w:clear="none"/>
        <w:t xml:space="preserve">boot_time = time.time()</w:t>
        <w:br w:clear="none"/>
        <w:t xml:space="preserve"/>
        <w:br w:clear="none"/>
      </w:r>
      <w:r>
        <w:rPr>
          <w:rStyle w:val="Text2"/>
        </w:rPr>
        <w:t xml:space="preserve">def</w:t>
        <w:br w:clear="none"/>
      </w:r>
      <w:r>
        <w:t xml:space="preserve"> </w:t>
        <w:br w:clear="none"/>
      </w:r>
      <w:r>
        <w:rPr>
          <w:rStyle w:val="Text4"/>
        </w:rPr>
        <w:t xml:space="preserve">set_home</w:t>
        <w:br w:clear="none"/>
      </w:r>
      <w:r>
        <w:t xml:space="preserve">(height)</w:t>
        <w:br w:clear="none"/>
        <w:t xml:space="preserve">:</w:t>
        <w:br w:clear="none"/>
        <w:t xml:space="preserve"/>
        <w:br w:clear="none"/>
        <w:t xml:space="preserve">    master.mav.command_long_send(</w:t>
        <w:br w:clear="none"/>
        <w:t xml:space="preserve">        master.target_system,</w:t>
        <w:br w:clear="none"/>
        <w:t xml:space="preserve">        master.target_component,</w:t>
        <w:br w:clear="none"/>
        <w:t xml:space="preserve">        mavutil.mavlink.MAV_CMD_DO_SET_HOME,</w:t>
        <w:br w:clear="none"/>
        <w:t xml:space="preserve">        </w:t>
        <w:br w:clear="none"/>
      </w:r>
      <w:r>
        <w:rPr>
          <w:rStyle w:val="Text3"/>
        </w:rPr>
        <w:t xml:space="preserve">0</w:t>
        <w:br w:clear="none"/>
      </w:r>
      <w:r>
        <w:t xml:space="preserve">,</w:t>
        <w:br w:clear="none"/>
        <w:t xml:space="preserve">        height,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br w:clear="none"/>
        <w:t xml:space="preserve">    )</w:t>
        <w:br w:clear="none"/>
        <w:t xml:space="preserve"/>
        <w:br w:clear="none"/>
        <w:t xml:space="preserve">set_home(</w:t>
        <w:br w:clear="none"/>
      </w:r>
      <w:r>
        <w:rPr>
          <w:rStyle w:val="Text3"/>
        </w:rPr>
        <w:t xml:space="preserve">70</w:t>
        <w:br w:clear="none"/>
      </w:r>
      <w:r>
        <w:t xml:space="preserve">)</w:t>
        <w:br w:clear="none"/>
      </w:r>
      <w:r>
        <w:rPr>
          <w:rStyle w:val="Text2"/>
        </w:rPr>
        <w:t xml:space="preserve">while</w:t>
        <w:br w:clear="none"/>
      </w:r>
      <w:r>
        <w:t xml:space="preserve"> </w:t>
        <w:br w:clear="none"/>
      </w:r>
      <w:r>
        <w:rPr>
          <w:rStyle w:val="Text2"/>
        </w:rPr>
        <w:t xml:space="preserve">True</w:t>
        <w:br w:clear="none"/>
      </w:r>
      <w:r>
        <w:t xml:space="preserve">:</w:t>
        <w:br w:clear="none"/>
        <w:t xml:space="preserve">    msg = master.recv_match()</w:t>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w:t>
        <w:br w:clear="none"/>
      </w:r>
      <w:r>
        <w:rPr>
          <w:rStyle w:val="Text2"/>
        </w:rPr>
        <w:t xml:space="preserve">continue</w:t>
        <w:br w:clear="none"/>
      </w:r>
      <w:r>
        <w:t xml:space="preserve"/>
        <w:br w:clear="none"/>
        <w:t xml:space="preserve">    </w:t>
        <w:br w:clear="none"/>
      </w:r>
      <w:r>
        <w:rPr>
          <w:rStyle w:val="Text2"/>
        </w:rPr>
        <w:t xml:space="preserve">if</w:t>
        <w:br w:clear="none"/>
      </w:r>
      <w:r>
        <w:t xml:space="preserve"> msg.get_type() == </w:t>
        <w:br w:clear="none"/>
      </w:r>
      <w:r>
        <w:rPr>
          <w:rStyle w:val="Text0"/>
        </w:rPr>
        <w:t xml:space="preserve">'COMMAND_LONG'</w:t>
        <w:br w:clear="none"/>
      </w:r>
      <w:r>
        <w:t xml:space="preserve">:</w:t>
        <w:br w:clear="none"/>
        <w:t xml:space="preserve">        print(</w:t>
        <w:br w:clear="none"/>
      </w:r>
      <w:r>
        <w:rPr>
          <w:rStyle w:val="Text0"/>
        </w:rPr>
        <w:t xml:space="preserve">"\n\n*****Got message: %s*****"</w:t>
        <w:br w:clear="none"/>
      </w:r>
      <w:r>
        <w:t xml:space="preserve"> % msg.get_type())</w:t>
        <w:br w:clear="none"/>
        <w:t xml:space="preserve">        print(</w:t>
        <w:br w:clear="none"/>
      </w:r>
      <w:r>
        <w:rPr>
          <w:rStyle w:val="Text0"/>
        </w:rPr>
        <w:t xml:space="preserve">"Message: %s"</w:t>
        <w:br w:clear="none"/>
      </w:r>
      <w:r>
        <w:t xml:space="preserve"> % msg)</w:t>
        <w:br w:clear="none"/>
        <w:t xml:space="preserve">        print(</w:t>
        <w:br w:clear="none"/>
      </w:r>
      <w:r>
        <w:rPr>
          <w:rStyle w:val="Text0"/>
        </w:rPr>
        <w:t xml:space="preserve">"\nAs dictionary: %s"</w:t>
        <w:br w:clear="none"/>
      </w:r>
      <w:r>
        <w:t xml:space="preserve"> % msg.to_dict())</w:t>
        <w:br w:clear="none"/>
      </w:r>
    </w:p>
    <w:p>
      <w:pPr>
        <w:pStyle w:val="Para 12"/>
      </w:pPr>
      <w:r>
        <w:t xml:space="preserve">*如果height大于0 为设置返航高度模式 </w:t>
      </w:r>
    </w:p>
    <w:p>
      <w:bookmarkStart w:id="968" w:name="Top_of_317_html"/>
      <w:pPr>
        <w:pStyle w:val="Heading 1"/>
        <w:pageBreakBefore w:val="on"/>
      </w:pPr>
      <w:r>
        <w:t>设置相机焦点</w:t>
      </w:r>
      <w:bookmarkEnd w:id="968"/>
    </w:p>
    <w:p>
      <w:bookmarkStart w:id="969" w:name="MAV_CMD_SET_CAMERA_FOCUS_532Para"/>
      <w:bookmarkStart w:id="970" w:name="MAV_CMD_SET_CAMERA_FOCUS_532"/>
      <w:pPr>
        <w:pStyle w:val="Heading 3"/>
      </w:pPr>
      <w:r>
        <w:rPr>
          <w:rStyle w:val="Text24"/>
        </w:rPr>
        <w:bookmarkStart w:id="971" w:name="MAV_CMD_SET_CAMERA_FOCUS_532"/>
        <w:t/>
        <w:bookmarkEnd w:id="971"/>
      </w:r>
      <w:r>
        <w:t>MAV_CMD_SET_CAMERA_FOCUS 532</w:t>
      </w:r>
      <w:bookmarkEnd w:id="969"/>
      <w:bookmarkEnd w:id="970"/>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6 Block"/>
            </w:pPr>
          </w:p>
          <w:p>
            <w:pPr>
              <w:pStyle w:val="Normal"/>
            </w:pPr>
            <w:r>
              <w:rPr>
                <w:rStyle w:val="Text25"/>
              </w:rPr>
              <w:bookmarkStart w:id="972" w:name="Param___Label_4"/>
              <w:t/>
              <w:bookmarkEnd w:id="972"/>
            </w:r>
            <w:r>
              <w:bookmarkStart w:id="973" w:name="Param___Label_5"/>
              <w:t>Param (:Label)</w:t>
              <w:bookmarkEnd w:id="973"/>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974" w:name="Description_11"/>
              <w:t/>
              <w:bookmarkEnd w:id="974"/>
            </w:r>
            <w:r>
              <w:bookmarkStart w:id="975" w:name="Description_12"/>
              <w:t>Description</w:t>
              <w:bookmarkEnd w:id="975"/>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976" w:name="Values_8"/>
              <w:t/>
              <w:bookmarkEnd w:id="976"/>
            </w:r>
            <w:r>
              <w:bookmarkStart w:id="977" w:name="Values_9"/>
              <w:t>Values</w:t>
              <w:bookmarkEnd w:id="977"/>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978" w:name="1__FocusX"/>
              <w:t/>
              <w:bookmarkEnd w:id="978"/>
            </w:r>
            <w:r>
              <w:bookmarkStart w:id="979" w:name="1__FocusX_1"/>
              <w:t>1: FocusX</w:t>
              <w:bookmarkEnd w:id="979"/>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980" w:name="Ju_Jiao_Fan_Wei_X"/>
              <w:t/>
              <w:bookmarkEnd w:id="980"/>
            </w:r>
            <w:r>
              <w:bookmarkStart w:id="981" w:name="Ju_Jiao_Fan_Wei_X_1"/>
              <w:t>聚焦范围X</w:t>
              <w:bookmarkEnd w:id="981"/>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982" w:name="0_Dao__1"/>
              <w:t/>
              <w:bookmarkEnd w:id="982"/>
              <w:bookmarkStart w:id="983" w:name="0_Dao__1_1"/>
              <w:t>0 到 1</w:t>
              <w:bookmarkEnd w:id="983"/>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984" w:name="2__FocusY"/>
              <w:t/>
              <w:bookmarkEnd w:id="984"/>
            </w:r>
            <w:r>
              <w:bookmarkStart w:id="985" w:name="2__FocusY_1"/>
              <w:t>2: FocusY</w:t>
              <w:bookmarkEnd w:id="985"/>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986" w:name="Ju_Jiao_Fan_Wei_Y"/>
              <w:t/>
              <w:bookmarkEnd w:id="986"/>
            </w:r>
            <w:r>
              <w:bookmarkStart w:id="987" w:name="Ju_Jiao_Fan_Wei_Y_1"/>
              <w:t>聚焦范围Y</w:t>
              <w:bookmarkEnd w:id="987"/>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988" w:name="0_Dao__1_2"/>
              <w:t/>
              <w:bookmarkEnd w:id="988"/>
              <w:bookmarkStart w:id="989" w:name="0_Dao__1_3"/>
              <w:t>0 到 1</w:t>
              <w:bookmarkEnd w:id="989"/>
            </w:r>
          </w:p>
          <w:p>
            <w:pPr>
              <w:pStyle w:val="11 Block"/>
            </w:pPr>
          </w:p>
        </w:tc>
      </w:tr>
    </w:tbl>
    <w:p>
      <w:bookmarkStart w:id="990" w:name="pythonCe_Shi_Jiao_Ben_2"/>
      <w:pPr>
        <w:pStyle w:val="Heading 3"/>
      </w:pPr>
      <w:r>
        <w:rPr>
          <w:rStyle w:val="Text24"/>
        </w:rPr>
        <w:bookmarkStart w:id="991" w:name="pythonCe_Shi_Jiao_Ben_2"/>
        <w:t/>
        <w:bookmarkEnd w:id="991"/>
      </w:r>
      <w:r>
        <w:t>python测试脚本</w:t>
      </w:r>
      <w:bookmarkEnd w:id="990"/>
    </w:p>
    <w:p>
      <w:pPr>
        <w:pStyle w:val="Para 08"/>
      </w:pPr>
      <w:r>
        <w:rPr>
          <w:rStyle w:val="Text2"/>
        </w:rPr>
        <w:t xml:space="preserve">import</w:t>
        <w:br w:clear="none"/>
      </w:r>
      <w:r>
        <w:t xml:space="preserve"> time</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t xml:space="preserve">timestamp = int(time.time() * </w:t>
        <w:br w:clear="none"/>
      </w:r>
      <w:r>
        <w:rPr>
          <w:rStyle w:val="Text3"/>
        </w:rPr>
        <w:t xml:space="preserve">1000</w:t>
        <w:br w:clear="none"/>
      </w:r>
      <w:r>
        <w:t xml:space="preserve">)</w:t>
        <w:br w:clear="none"/>
        <w:t xml:space="preserve">millis = int(time.time() * </w:t>
        <w:br w:clear="none"/>
      </w:r>
      <w:r>
        <w:rPr>
          <w:rStyle w:val="Text3"/>
        </w:rPr>
        <w:t xml:space="preserve">1000</w:t>
        <w:br w:clear="none"/>
      </w:r>
      <w:r>
        <w:t xml:space="preserve">)</w:t>
        <w:br w:clear="none"/>
        <w:t xml:space="preserve"/>
        <w:br w:clear="none"/>
        <w:t xml:space="preserve">master = mavutil.mavlink_connection(</w:t>
        <w:br w:clear="none"/>
      </w:r>
      <w:r>
        <w:rPr>
          <w:rStyle w:val="Text0"/>
        </w:rPr>
        <w:t xml:space="preserve">'udpin:0.0.0.0:14550'</w:t>
        <w:br w:clear="none"/>
      </w:r>
      <w:r>
        <w:t xml:space="preserve">)</w:t>
        <w:br w:clear="none"/>
        <w:t xml:space="preserve">master.wait_heartbeat()</w:t>
        <w:br w:clear="none"/>
        <w:t xml:space="preserve">boot_time = time.time()</w:t>
        <w:br w:clear="none"/>
        <w:t xml:space="preserve"/>
        <w:br w:clear="none"/>
      </w:r>
      <w:r>
        <w:rPr>
          <w:rStyle w:val="Text2"/>
        </w:rPr>
        <w:t xml:space="preserve">def</w:t>
        <w:br w:clear="none"/>
      </w:r>
      <w:r>
        <w:t xml:space="preserve"> </w:t>
        <w:br w:clear="none"/>
      </w:r>
      <w:r>
        <w:rPr>
          <w:rStyle w:val="Text4"/>
        </w:rPr>
        <w:t xml:space="preserve">focus</w:t>
        <w:br w:clear="none"/>
      </w:r>
      <w:r>
        <w:t xml:space="preserve">()</w:t>
        <w:br w:clear="none"/>
        <w:t xml:space="preserve">:</w:t>
        <w:br w:clear="none"/>
        <w:t xml:space="preserve"/>
        <w:br w:clear="none"/>
        <w:t xml:space="preserve">    master.mav.command_long_send(</w:t>
        <w:br w:clear="none"/>
        <w:t xml:space="preserve">        master.target_system,</w:t>
        <w:br w:clear="none"/>
        <w:t xml:space="preserve">        master.target_component,</w:t>
        <w:br w:clear="none"/>
        <w:t xml:space="preserve">        mavutil.mavlink.MAV_CMD_SET_CAMERA_FOCUS,</w:t>
        <w:br w:clear="none"/>
        <w:t xml:space="preserve">        </w:t>
        <w:br w:clear="none"/>
      </w:r>
      <w:r>
        <w:rPr>
          <w:rStyle w:val="Text3"/>
        </w:rPr>
        <w:t xml:space="preserve">0.3</w:t>
        <w:br w:clear="none"/>
      </w:r>
      <w:r>
        <w:t xml:space="preserve">,</w:t>
        <w:br w:clear="none"/>
        <w:t xml:space="preserve">        </w:t>
        <w:br w:clear="none"/>
      </w:r>
      <w:r>
        <w:rPr>
          <w:rStyle w:val="Text3"/>
        </w:rPr>
        <w:t xml:space="preserve">0.4</w:t>
        <w:br w:clear="none"/>
      </w:r>
      <w:r>
        <w:t xml:space="preserve">, </w:t>
        <w:br w:clear="none"/>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br w:clear="none"/>
        <w:t xml:space="preserve">    )</w:t>
        <w:br w:clear="none"/>
        <w:t xml:space="preserve"/>
        <w:br w:clear="none"/>
        <w:t xml:space="preserve">focus()</w:t>
        <w:br w:clear="none"/>
      </w:r>
    </w:p>
    <w:p>
      <w:pPr>
        <w:pStyle w:val="Para 12"/>
      </w:pPr>
      <w:r>
        <w:t xml:space="preserve"> 返回command = MAV_CMD_REQUEST_MESSAGE 返回值 param1 532 执行命令id 返回值 param2 0或1 是否执行成功 返回值 param3 失败代码(0无异常 1无法init镜头控制 2无法设置相机模式 3无法设置焦点) </w:t>
      </w:r>
    </w:p>
    <w:p>
      <w:bookmarkStart w:id="992" w:name="Top_of_318_html"/>
      <w:pPr>
        <w:pStyle w:val="Heading 1"/>
        <w:pageBreakBefore w:val="on"/>
      </w:pPr>
      <w:r>
        <w:t>设置失控行为</w:t>
      </w:r>
      <w:bookmarkEnd w:id="992"/>
    </w:p>
    <w:p>
      <w:bookmarkStart w:id="993" w:name="MAV_CMD_NAV_GUIDED_ENABLE_92"/>
      <w:bookmarkStart w:id="994" w:name="MAV_CMD_NAV_GUIDED_ENABLE_92Para"/>
      <w:pPr>
        <w:pStyle w:val="Heading 3"/>
      </w:pPr>
      <w:r>
        <w:rPr>
          <w:rStyle w:val="Text24"/>
        </w:rPr>
        <w:bookmarkStart w:id="995" w:name="MAV_CMD_NAV_GUIDED_ENABLE_92"/>
        <w:t/>
        <w:bookmarkEnd w:id="995"/>
      </w:r>
      <w:r>
        <w:t>MAV_CMD_NAV_GUIDED_ENABLE 92</w:t>
      </w:r>
      <w:bookmarkEnd w:id="993"/>
      <w:bookmarkEnd w:id="994"/>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6 Block"/>
            </w:pPr>
          </w:p>
          <w:p>
            <w:pPr>
              <w:pStyle w:val="Normal"/>
            </w:pPr>
            <w:r>
              <w:rPr>
                <w:rStyle w:val="Text25"/>
              </w:rPr>
              <w:bookmarkStart w:id="996" w:name="Param___Label_6"/>
              <w:t/>
              <w:bookmarkEnd w:id="996"/>
            </w:r>
            <w:r>
              <w:bookmarkStart w:id="997" w:name="Param___Label_7"/>
              <w:t>Param (:Label)</w:t>
              <w:bookmarkEnd w:id="997"/>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998" w:name="Description_13"/>
              <w:t/>
              <w:bookmarkEnd w:id="998"/>
            </w:r>
            <w:r>
              <w:bookmarkStart w:id="999" w:name="Description_14"/>
              <w:t>Description</w:t>
              <w:bookmarkEnd w:id="999"/>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000" w:name="Values_10"/>
              <w:t/>
              <w:bookmarkEnd w:id="1000"/>
            </w:r>
            <w:r>
              <w:bookmarkStart w:id="1001" w:name="Values_11"/>
              <w:t>Values</w:t>
              <w:bookmarkEnd w:id="1001"/>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002" w:name="2__status"/>
              <w:t/>
              <w:bookmarkEnd w:id="1002"/>
            </w:r>
            <w:r>
              <w:bookmarkStart w:id="1003" w:name="2__status_1"/>
              <w:t>2: status</w:t>
              <w:bookmarkEnd w:id="1003"/>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004" w:name="Shi_Kong_Xing_Wei"/>
              <w:t/>
              <w:bookmarkEnd w:id="1004"/>
            </w:r>
            <w:r>
              <w:bookmarkStart w:id="1005" w:name="Shi_Kong_Xing_Wei_1"/>
              <w:t>失控行为</w:t>
              <w:bookmarkEnd w:id="1005"/>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1006" w:name="0_Xuan_Ting__1_Jiang_Luo__2_Fan"/>
              <w:t/>
              <w:bookmarkEnd w:id="1006"/>
              <w:bookmarkStart w:id="1007" w:name="0_Xuan_Ting__1_Jiang_Luo__2_Fan_1"/>
              <w:t>0 悬停 1 降落 2 返航</w:t>
              <w:bookmarkEnd w:id="1007"/>
            </w:r>
          </w:p>
          <w:p>
            <w:pPr>
              <w:pStyle w:val="11 Block"/>
            </w:pPr>
          </w:p>
        </w:tc>
      </w:tr>
    </w:tbl>
    <w:p>
      <w:pPr>
        <w:pStyle w:val="Para 05"/>
      </w:pPr>
      <w:r>
        <w:t>返回command = MAV_CMD_REQUEST_MESSAGE</w:t>
        <w:br w:clear="none"/>
        <w:t>返回值 param1 92 执行命令id</w:t>
        <w:br w:clear="none"/>
        <w:t>返回值 param2 0或1 是否执行成功</w:t>
        <w:br w:clear="none"/>
        <w:t>返回值 param3 失败代码(0无异常 1无法获取无人机信息 2无法设置失控行为)</w:t>
      </w:r>
    </w:p>
    <w:p>
      <w:bookmarkStart w:id="1008" w:name="pythonCe_Shi_Jiao_Ben_3"/>
      <w:pPr>
        <w:pStyle w:val="Heading 3"/>
      </w:pPr>
      <w:r>
        <w:rPr>
          <w:rStyle w:val="Text24"/>
        </w:rPr>
        <w:bookmarkStart w:id="1009" w:name="pythonCe_Shi_Jiao_Ben_3"/>
        <w:t/>
        <w:bookmarkEnd w:id="1009"/>
      </w:r>
      <w:r>
        <w:t>python测试脚本</w:t>
      </w:r>
      <w:bookmarkEnd w:id="1008"/>
    </w:p>
    <w:p>
      <w:pPr>
        <w:pStyle w:val="Para 08"/>
      </w:pPr>
      <w:r>
        <w:rPr>
          <w:rStyle w:val="Text2"/>
        </w:rPr>
        <w:t xml:space="preserve">import</w:t>
        <w:br w:clear="none"/>
      </w:r>
      <w:r>
        <w:t xml:space="preserve"> time</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t xml:space="preserve">timestamp = int(time.time() * </w:t>
        <w:br w:clear="none"/>
      </w:r>
      <w:r>
        <w:rPr>
          <w:rStyle w:val="Text3"/>
        </w:rPr>
        <w:t xml:space="preserve">1000</w:t>
        <w:br w:clear="none"/>
      </w:r>
      <w:r>
        <w:t xml:space="preserve">)</w:t>
        <w:br w:clear="none"/>
        <w:t xml:space="preserve">millis = int(time.time() * </w:t>
        <w:br w:clear="none"/>
      </w:r>
      <w:r>
        <w:rPr>
          <w:rStyle w:val="Text3"/>
        </w:rPr>
        <w:t xml:space="preserve">1000</w:t>
        <w:br w:clear="none"/>
      </w:r>
      <w:r>
        <w:t xml:space="preserve">)</w:t>
        <w:br w:clear="none"/>
        <w:t xml:space="preserve"/>
        <w:br w:clear="none"/>
        <w:t xml:space="preserve">master = mavutil.mavlink_connection(</w:t>
        <w:br w:clear="none"/>
      </w:r>
      <w:r>
        <w:rPr>
          <w:rStyle w:val="Text0"/>
        </w:rPr>
        <w:t xml:space="preserve">'udpin:0.0.0.0:14550'</w:t>
        <w:br w:clear="none"/>
      </w:r>
      <w:r>
        <w:t xml:space="preserve">)</w:t>
        <w:br w:clear="none"/>
        <w:t xml:space="preserve">master.wait_heartbeat()</w:t>
        <w:br w:clear="none"/>
        <w:t xml:space="preserve">boot_time = time.time()</w:t>
        <w:br w:clear="none"/>
        <w:t xml:space="preserve"/>
        <w:br w:clear="none"/>
      </w:r>
      <w:r>
        <w:rPr>
          <w:rStyle w:val="Text2"/>
        </w:rPr>
        <w:t xml:space="preserve">def</w:t>
        <w:br w:clear="none"/>
      </w:r>
      <w:r>
        <w:t xml:space="preserve"> </w:t>
        <w:br w:clear="none"/>
      </w:r>
      <w:r>
        <w:rPr>
          <w:rStyle w:val="Text4"/>
        </w:rPr>
        <w:t xml:space="preserve">set_rc_lost</w:t>
        <w:br w:clear="none"/>
      </w:r>
      <w:r>
        <w:t xml:space="preserve">(status)</w:t>
        <w:br w:clear="none"/>
        <w:t xml:space="preserve">:</w:t>
        <w:br w:clear="none"/>
        <w:t xml:space="preserve"/>
        <w:br w:clear="none"/>
        <w:t xml:space="preserve">    master.mav.command_long_send(</w:t>
        <w:br w:clear="none"/>
        <w:t xml:space="preserve">        master.target_system,</w:t>
        <w:br w:clear="none"/>
        <w:t xml:space="preserve">        master.target_component,</w:t>
        <w:br w:clear="none"/>
        <w:t xml:space="preserve">        mavutil.mavlink.MAV_CMD_NAV_GUIDED_ENABLE,</w:t>
        <w:br w:clear="none"/>
        <w:t xml:space="preserve">        </w:t>
        <w:br w:clear="none"/>
      </w:r>
      <w:r>
        <w:rPr>
          <w:rStyle w:val="Text3"/>
        </w:rPr>
        <w:t xml:space="preserve">0</w:t>
        <w:br w:clear="none"/>
      </w:r>
      <w:r>
        <w:t xml:space="preserve">,</w:t>
        <w:br w:clear="none"/>
        <w:t xml:space="preserve">        </w:t>
        <w:br w:clear="none"/>
      </w:r>
      <w:r>
        <w:rPr>
          <w:rStyle w:val="Text3"/>
        </w:rPr>
        <w:t xml:space="preserve">0</w:t>
        <w:br w:clear="none"/>
      </w:r>
      <w:r>
        <w:t xml:space="preserve">, status,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br w:clear="none"/>
        <w:t xml:space="preserve">    )</w:t>
        <w:br w:clear="none"/>
      </w:r>
      <w:r>
        <w:rPr>
          <w:rStyle w:val="Text1"/>
        </w:rPr>
        <w:t xml:space="preserve">#0 hover 1 land 2 go home</w:t>
        <w:br w:clear="none"/>
      </w:r>
      <w:r>
        <w:t xml:space="preserve"/>
        <w:br w:clear="none"/>
        <w:t xml:space="preserve">set_rc_lost(</w:t>
        <w:br w:clear="none"/>
      </w:r>
      <w:r>
        <w:rPr>
          <w:rStyle w:val="Text3"/>
        </w:rPr>
        <w:t xml:space="preserve">0</w:t>
        <w:br w:clear="none"/>
      </w:r>
      <w:r>
        <w:t xml:space="preserve">)</w:t>
        <w:br w:clear="none"/>
        <w:t xml:space="preserve"/>
        <w:br w:clear="none"/>
      </w:r>
      <w:r>
        <w:rPr>
          <w:rStyle w:val="Text2"/>
        </w:rPr>
        <w:t xml:space="preserve">while</w:t>
        <w:br w:clear="none"/>
      </w:r>
      <w:r>
        <w:t xml:space="preserve"> </w:t>
        <w:br w:clear="none"/>
      </w:r>
      <w:r>
        <w:rPr>
          <w:rStyle w:val="Text2"/>
        </w:rPr>
        <w:t xml:space="preserve">True</w:t>
        <w:br w:clear="none"/>
      </w:r>
      <w:r>
        <w:t xml:space="preserve">:</w:t>
        <w:br w:clear="none"/>
        <w:t xml:space="preserve">    msg = master.recv_match()</w:t>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w:t>
        <w:br w:clear="none"/>
      </w:r>
      <w:r>
        <w:rPr>
          <w:rStyle w:val="Text2"/>
        </w:rPr>
        <w:t xml:space="preserve">continue</w:t>
        <w:br w:clear="none"/>
      </w:r>
      <w:r>
        <w:t xml:space="preserve"/>
        <w:br w:clear="none"/>
        <w:t xml:space="preserve">    </w:t>
        <w:br w:clear="none"/>
      </w:r>
      <w:r>
        <w:rPr>
          <w:rStyle w:val="Text2"/>
        </w:rPr>
        <w:t xml:space="preserve">if</w:t>
        <w:br w:clear="none"/>
      </w:r>
      <w:r>
        <w:t xml:space="preserve"> msg.get_type() == </w:t>
        <w:br w:clear="none"/>
      </w:r>
      <w:r>
        <w:rPr>
          <w:rStyle w:val="Text0"/>
        </w:rPr>
        <w:t xml:space="preserve">'COMMAND_LONG'</w:t>
        <w:br w:clear="none"/>
      </w:r>
      <w:r>
        <w:t xml:space="preserve">:</w:t>
        <w:br w:clear="none"/>
        <w:t xml:space="preserve">        print(</w:t>
        <w:br w:clear="none"/>
      </w:r>
      <w:r>
        <w:rPr>
          <w:rStyle w:val="Text0"/>
        </w:rPr>
        <w:t xml:space="preserve">"\n\n*****Got message: %s*****"</w:t>
        <w:br w:clear="none"/>
      </w:r>
      <w:r>
        <w:t xml:space="preserve"> % msg.get_type())</w:t>
        <w:br w:clear="none"/>
        <w:t xml:space="preserve">        print(</w:t>
        <w:br w:clear="none"/>
      </w:r>
      <w:r>
        <w:rPr>
          <w:rStyle w:val="Text0"/>
        </w:rPr>
        <w:t xml:space="preserve">"Message: %s"</w:t>
        <w:br w:clear="none"/>
      </w:r>
      <w:r>
        <w:t xml:space="preserve"> % msg)</w:t>
        <w:br w:clear="none"/>
        <w:t xml:space="preserve">        print(</w:t>
        <w:br w:clear="none"/>
      </w:r>
      <w:r>
        <w:rPr>
          <w:rStyle w:val="Text0"/>
        </w:rPr>
        <w:t xml:space="preserve">"\nAs dictionary: %s"</w:t>
        <w:br w:clear="none"/>
      </w:r>
      <w:r>
        <w:t xml:space="preserve"> % msg.to_dict())</w:t>
        <w:br w:clear="none"/>
      </w:r>
    </w:p>
    <w:p>
      <w:pPr>
        <w:pStyle w:val="Para 12"/>
      </w:pPr>
      <w:r>
        <w:t xml:space="preserve"> 本接口大疆官方只适配M30T </w:t>
      </w:r>
    </w:p>
    <w:p>
      <w:bookmarkStart w:id="1010" w:name="Top_of_319_html"/>
      <w:pPr>
        <w:pStyle w:val="Heading 1"/>
        <w:pageBreakBefore w:val="on"/>
      </w:pPr>
      <w:r>
        <w:t>设置避障状态</w:t>
      </w:r>
      <w:bookmarkEnd w:id="1010"/>
    </w:p>
    <w:p>
      <w:bookmarkStart w:id="1011" w:name="MAV_CMD_NAV_PATHPLANNING_81"/>
      <w:bookmarkStart w:id="1012" w:name="MAV_CMD_NAV_PATHPLANNING_81Param"/>
      <w:pPr>
        <w:pStyle w:val="Heading 3"/>
      </w:pPr>
      <w:r>
        <w:rPr>
          <w:rStyle w:val="Text24"/>
        </w:rPr>
        <w:bookmarkStart w:id="1013" w:name="MAV_CMD_NAV_PATHPLANNING_81"/>
        <w:t/>
        <w:bookmarkEnd w:id="1013"/>
      </w:r>
      <w:r>
        <w:t>MAV_CMD_NAV_PATHPLANNING 81</w:t>
      </w:r>
      <w:bookmarkEnd w:id="1011"/>
      <w:bookmarkEnd w:id="1012"/>
    </w:p>
    <w:p>
      <w:pPr>
        <w:pStyle w:val="09 Block"/>
      </w:pPr>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6 Block"/>
            </w:pPr>
          </w:p>
          <w:p>
            <w:pPr>
              <w:pStyle w:val="Normal"/>
            </w:pPr>
            <w:r>
              <w:rPr>
                <w:rStyle w:val="Text25"/>
              </w:rPr>
              <w:bookmarkStart w:id="1014" w:name="Param___Label_8"/>
              <w:t/>
              <w:bookmarkEnd w:id="1014"/>
            </w:r>
            <w:r>
              <w:bookmarkStart w:id="1015" w:name="Param___Label_9"/>
              <w:t>Param (:Label)</w:t>
              <w:bookmarkEnd w:id="1015"/>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016" w:name="Description_15"/>
              <w:t/>
              <w:bookmarkEnd w:id="1016"/>
            </w:r>
            <w:r>
              <w:bookmarkStart w:id="1017" w:name="Description_16"/>
              <w:t>Description</w:t>
              <w:bookmarkEnd w:id="1017"/>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018" w:name="Values_12"/>
              <w:t/>
              <w:bookmarkEnd w:id="1018"/>
            </w:r>
            <w:r>
              <w:bookmarkStart w:id="1019" w:name="Values_13"/>
              <w:t>Values</w:t>
              <w:bookmarkEnd w:id="1019"/>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020" w:name="1__status"/>
              <w:t/>
              <w:bookmarkEnd w:id="1020"/>
            </w:r>
            <w:r>
              <w:bookmarkStart w:id="1021" w:name="1__status_1"/>
              <w:t>1: status</w:t>
              <w:bookmarkEnd w:id="1021"/>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022" w:name="Bi_Zhang_Zhuang_Tai"/>
              <w:t/>
              <w:bookmarkEnd w:id="1022"/>
            </w:r>
            <w:r>
              <w:bookmarkStart w:id="1023" w:name="Bi_Zhang_Zhuang_Tai_1"/>
              <w:t>避障状态</w:t>
              <w:bookmarkEnd w:id="1023"/>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1024" w:name="0_Guan_Bi___1_Kai_Qi"/>
              <w:t/>
              <w:bookmarkEnd w:id="1024"/>
              <w:bookmarkStart w:id="1025" w:name="0_Guan_Bi___1_Kai_Qi_1"/>
              <w:t>0 关闭 1 开启</w:t>
              <w:bookmarkEnd w:id="1025"/>
            </w:r>
          </w:p>
          <w:p>
            <w:pPr>
              <w:pStyle w:val="11 Block"/>
            </w:pPr>
          </w:p>
        </w:tc>
      </w:tr>
    </w:tbl>
    <w:p>
      <w:pPr>
        <w:pStyle w:val="Para 12"/>
      </w:pPr>
      <w:r>
        <w:br w:clear="none"/>
        <w:br w:clear="none"/>
        <w:br w:clear="none"/>
        <w:br w:clear="none"/>
      </w:r>
    </w:p>
    <w:p>
      <w:pPr>
        <w:pStyle w:val="09 Block"/>
      </w:pPr>
    </w:p>
    <w:p>
      <w:bookmarkStart w:id="1026" w:name="pythonCe_Shi_Jiao_Ben_4"/>
      <w:pPr>
        <w:pStyle w:val="Heading 3"/>
      </w:pPr>
      <w:r>
        <w:rPr>
          <w:rStyle w:val="Text24"/>
        </w:rPr>
        <w:bookmarkStart w:id="1027" w:name="pythonCe_Shi_Jiao_Ben_4"/>
        <w:t/>
        <w:bookmarkEnd w:id="1027"/>
      </w:r>
      <w:r>
        <w:t>python测试脚本</w:t>
      </w:r>
      <w:bookmarkEnd w:id="1026"/>
    </w:p>
    <w:p>
      <w:pPr>
        <w:pStyle w:val="Para 08"/>
      </w:pPr>
      <w:r>
        <w:rPr>
          <w:rStyle w:val="Text2"/>
        </w:rPr>
        <w:t xml:space="preserve">import</w:t>
        <w:br w:clear="none"/>
      </w:r>
      <w:r>
        <w:t xml:space="preserve"> time</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t xml:space="preserve">timestamp = int(time.time() * </w:t>
        <w:br w:clear="none"/>
      </w:r>
      <w:r>
        <w:rPr>
          <w:rStyle w:val="Text3"/>
        </w:rPr>
        <w:t xml:space="preserve">1000</w:t>
        <w:br w:clear="none"/>
      </w:r>
      <w:r>
        <w:t xml:space="preserve">)</w:t>
        <w:br w:clear="none"/>
        <w:t xml:space="preserve">millis = int(time.time() * </w:t>
        <w:br w:clear="none"/>
      </w:r>
      <w:r>
        <w:rPr>
          <w:rStyle w:val="Text3"/>
        </w:rPr>
        <w:t xml:space="preserve">1000</w:t>
        <w:br w:clear="none"/>
      </w:r>
      <w:r>
        <w:t xml:space="preserve">)</w:t>
        <w:br w:clear="none"/>
        <w:t xml:space="preserve"/>
        <w:br w:clear="none"/>
        <w:t xml:space="preserve">master = mavutil.mavlink_connection(</w:t>
        <w:br w:clear="none"/>
      </w:r>
      <w:r>
        <w:rPr>
          <w:rStyle w:val="Text0"/>
        </w:rPr>
        <w:t xml:space="preserve">'udpin:0.0.0.0:14550'</w:t>
        <w:br w:clear="none"/>
      </w:r>
      <w:r>
        <w:t xml:space="preserve">)</w:t>
        <w:br w:clear="none"/>
        <w:t xml:space="preserve">master.wait_heartbeat()</w:t>
        <w:br w:clear="none"/>
        <w:t xml:space="preserve">boot_time = time.time()</w:t>
        <w:br w:clear="none"/>
        <w:t xml:space="preserve"/>
        <w:br w:clear="none"/>
      </w:r>
      <w:r>
        <w:rPr>
          <w:rStyle w:val="Text2"/>
        </w:rPr>
        <w:t xml:space="preserve">def</w:t>
        <w:br w:clear="none"/>
      </w:r>
      <w:r>
        <w:t xml:space="preserve"> </w:t>
        <w:br w:clear="none"/>
      </w:r>
      <w:r>
        <w:rPr>
          <w:rStyle w:val="Text4"/>
        </w:rPr>
        <w:t xml:space="preserve">set_avoid</w:t>
        <w:br w:clear="none"/>
      </w:r>
      <w:r>
        <w:t xml:space="preserve">()</w:t>
        <w:br w:clear="none"/>
        <w:t xml:space="preserve">:</w:t>
        <w:br w:clear="none"/>
        <w:t xml:space="preserve"/>
        <w:br w:clear="none"/>
        <w:t xml:space="preserve">    master.mav.command_long_send(</w:t>
        <w:br w:clear="none"/>
        <w:t xml:space="preserve">        master.target_system,</w:t>
        <w:br w:clear="none"/>
        <w:t xml:space="preserve">        master.target_component,</w:t>
        <w:br w:clear="none"/>
        <w:t xml:space="preserve">        mavutil.mavlink.MAV_CMD_NAV_PATHPLANNING,</w:t>
        <w:br w:clear="none"/>
        <w:t xml:space="preserve">        </w:t>
        <w:br w:clear="none"/>
      </w:r>
      <w:r>
        <w:rPr>
          <w:rStyle w:val="Text3"/>
        </w:rPr>
        <w:t xml:space="preserve">0</w:t>
        <w:br w:clear="none"/>
      </w:r>
      <w:r>
        <w:t xml:space="preserve">,</w:t>
        <w:br w:clear="none"/>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br w:clear="none"/>
        <w:t xml:space="preserve">    )</w:t>
        <w:br w:clear="none"/>
      </w:r>
      <w:r>
        <w:rPr>
          <w:rStyle w:val="Text1"/>
        </w:rPr>
        <w:t xml:space="preserve">#param1 0 close 1 open</w:t>
        <w:br w:clear="none"/>
      </w:r>
      <w:r>
        <w:t xml:space="preserve"/>
        <w:br w:clear="none"/>
        <w:t xml:space="preserve">set_avoid()</w:t>
        <w:br w:clear="none"/>
      </w:r>
      <w:r>
        <w:rPr>
          <w:rStyle w:val="Text2"/>
        </w:rPr>
        <w:t xml:space="preserve">while</w:t>
        <w:br w:clear="none"/>
      </w:r>
      <w:r>
        <w:t xml:space="preserve"> </w:t>
        <w:br w:clear="none"/>
      </w:r>
      <w:r>
        <w:rPr>
          <w:rStyle w:val="Text2"/>
        </w:rPr>
        <w:t xml:space="preserve">True</w:t>
        <w:br w:clear="none"/>
      </w:r>
      <w:r>
        <w:t xml:space="preserve">:</w:t>
        <w:br w:clear="none"/>
        <w:t xml:space="preserve">    msg = master.recv_match()</w:t>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w:t>
        <w:br w:clear="none"/>
      </w:r>
      <w:r>
        <w:rPr>
          <w:rStyle w:val="Text2"/>
        </w:rPr>
        <w:t xml:space="preserve">continue</w:t>
        <w:br w:clear="none"/>
      </w:r>
      <w:r>
        <w:t xml:space="preserve"/>
        <w:br w:clear="none"/>
        <w:t xml:space="preserve">    </w:t>
        <w:br w:clear="none"/>
      </w:r>
      <w:r>
        <w:rPr>
          <w:rStyle w:val="Text2"/>
        </w:rPr>
        <w:t xml:space="preserve">if</w:t>
        <w:br w:clear="none"/>
      </w:r>
      <w:r>
        <w:t xml:space="preserve"> msg.get_type() == </w:t>
        <w:br w:clear="none"/>
      </w:r>
      <w:r>
        <w:rPr>
          <w:rStyle w:val="Text0"/>
        </w:rPr>
        <w:t xml:space="preserve">'COMMAND_LONG'</w:t>
        <w:br w:clear="none"/>
      </w:r>
      <w:r>
        <w:t xml:space="preserve">:</w:t>
        <w:br w:clear="none"/>
        <w:t xml:space="preserve">        print(</w:t>
        <w:br w:clear="none"/>
      </w:r>
      <w:r>
        <w:rPr>
          <w:rStyle w:val="Text0"/>
        </w:rPr>
        <w:t xml:space="preserve">"\n\n*****Got message: %s*****"</w:t>
        <w:br w:clear="none"/>
      </w:r>
      <w:r>
        <w:t xml:space="preserve"> % msg.get_type())</w:t>
        <w:br w:clear="none"/>
        <w:t xml:space="preserve">        print(</w:t>
        <w:br w:clear="none"/>
      </w:r>
      <w:r>
        <w:rPr>
          <w:rStyle w:val="Text0"/>
        </w:rPr>
        <w:t xml:space="preserve">"Message: %s"</w:t>
        <w:br w:clear="none"/>
      </w:r>
      <w:r>
        <w:t xml:space="preserve"> % msg)</w:t>
        <w:br w:clear="none"/>
        <w:t xml:space="preserve">        print(</w:t>
        <w:br w:clear="none"/>
      </w:r>
      <w:r>
        <w:rPr>
          <w:rStyle w:val="Text0"/>
        </w:rPr>
        <w:t xml:space="preserve">"\nAs dictionary: %s"</w:t>
        <w:br w:clear="none"/>
      </w:r>
      <w:r>
        <w:t xml:space="preserve"> % msg.to_dict())</w:t>
        <w:br w:clear="none"/>
      </w:r>
    </w:p>
    <w:p>
      <w:pPr>
        <w:pStyle w:val="Para 12"/>
      </w:pPr>
      <w:r>
        <w:t xml:space="preserve">返回command = MAV_CMD_REQUEST_MESSAGE返回值 param1 81 执行命令id返回值 param2 0或1 是否执行成功返回值 param3 失败代码(0 无异常 1 无法初始化无人机飞行控制 2 避障状态设置失败) </w:t>
      </w:r>
    </w:p>
    <w:p>
      <w:bookmarkStart w:id="1028" w:name="Top_of_320_html"/>
      <w:pPr>
        <w:pStyle w:val="Heading 1"/>
        <w:pageBreakBefore w:val="on"/>
      </w:pPr>
      <w:r>
        <w:t>设置相机变焦</w:t>
      </w:r>
      <w:bookmarkEnd w:id="1028"/>
    </w:p>
    <w:p>
      <w:bookmarkStart w:id="1029" w:name="MAV_CMD_SET_CAMERA_ZOOM_531"/>
      <w:bookmarkStart w:id="1030" w:name="MAV_CMD_SET_CAMERA_ZOOM_531Param"/>
      <w:pPr>
        <w:pStyle w:val="Heading 3"/>
      </w:pPr>
      <w:r>
        <w:rPr>
          <w:rStyle w:val="Text24"/>
        </w:rPr>
        <w:bookmarkStart w:id="1031" w:name="MAV_CMD_SET_CAMERA_ZOOM_531"/>
        <w:t/>
        <w:bookmarkEnd w:id="1031"/>
      </w:r>
      <w:r>
        <w:t>MAV_CMD_SET_CAMERA_ZOOM 531</w:t>
      </w:r>
      <w:bookmarkEnd w:id="1029"/>
      <w:bookmarkEnd w:id="1030"/>
    </w:p>
    <w:p>
      <w:pPr>
        <w:pStyle w:val="09 Block"/>
      </w:pPr>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6 Block"/>
            </w:pPr>
          </w:p>
          <w:p>
            <w:pPr>
              <w:pStyle w:val="Normal"/>
            </w:pPr>
            <w:r>
              <w:rPr>
                <w:rStyle w:val="Text25"/>
              </w:rPr>
              <w:bookmarkStart w:id="1032" w:name="Param___Label_10"/>
              <w:t/>
              <w:bookmarkEnd w:id="1032"/>
            </w:r>
            <w:r>
              <w:bookmarkStart w:id="1033" w:name="Param___Label_11"/>
              <w:t>Param (:Label)</w:t>
              <w:bookmarkEnd w:id="1033"/>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034" w:name="Description_17"/>
              <w:t/>
              <w:bookmarkEnd w:id="1034"/>
            </w:r>
            <w:r>
              <w:bookmarkStart w:id="1035" w:name="Description_18"/>
              <w:t>Description</w:t>
              <w:bookmarkEnd w:id="1035"/>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036" w:name="Values_14"/>
              <w:t/>
              <w:bookmarkEnd w:id="1036"/>
            </w:r>
            <w:r>
              <w:bookmarkStart w:id="1037" w:name="Values_15"/>
              <w:t>Values</w:t>
              <w:bookmarkEnd w:id="1037"/>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038" w:name="1__Zoom_Value"/>
              <w:t/>
              <w:bookmarkEnd w:id="1038"/>
            </w:r>
            <w:r>
              <w:bookmarkStart w:id="1039" w:name="1__Zoom_Value_1"/>
              <w:t>1: Zoom Value</w:t>
              <w:bookmarkEnd w:id="1039"/>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040" w:name="Suo_Fang_Bei_Shu"/>
              <w:t/>
              <w:bookmarkEnd w:id="1040"/>
            </w:r>
            <w:r>
              <w:bookmarkStart w:id="1041" w:name="Suo_Fang_Bei_Shu_1"/>
              <w:t>缩放倍数</w:t>
              <w:bookmarkEnd w:id="1041"/>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1042" w:name="u35b199c6"/>
              <w:t/>
              <w:bookmarkEnd w:id="1042"/>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043" w:name="2__Zoom_Type"/>
              <w:t/>
              <w:bookmarkEnd w:id="1043"/>
            </w:r>
            <w:r>
              <w:bookmarkStart w:id="1044" w:name="2__Zoom_Type_1"/>
              <w:t>2: Zoom Type</w:t>
              <w:bookmarkEnd w:id="1044"/>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045" w:name="Suo_Fang_Lei_Xing"/>
              <w:t/>
              <w:bookmarkEnd w:id="1045"/>
            </w:r>
            <w:r>
              <w:bookmarkStart w:id="1046" w:name="Suo_Fang_Lei_Xing_1"/>
              <w:t>缩放类型</w:t>
              <w:bookmarkEnd w:id="1046"/>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1047" w:name="0_Ju_Jiao_Bian_Xiao___1_Ju_Jiao"/>
              <w:t/>
              <w:bookmarkEnd w:id="1047"/>
              <w:bookmarkStart w:id="1048" w:name="0_Ju_Jiao_Bian_Xiao___1_Ju_Jiao_1"/>
              <w:t>0 聚焦变小 1 聚焦变大</w:t>
              <w:bookmarkEnd w:id="1048"/>
            </w:r>
          </w:p>
          <w:p>
            <w:pPr>
              <w:pStyle w:val="11 Block"/>
            </w:pPr>
          </w:p>
        </w:tc>
      </w:tr>
    </w:tbl>
    <w:p>
      <w:pPr>
        <w:pStyle w:val="Para 12"/>
      </w:pPr>
      <w:r>
        <w:br w:clear="none"/>
        <w:br w:clear="none"/>
        <w:br w:clear="none"/>
        <w:br w:clear="none"/>
      </w:r>
    </w:p>
    <w:p>
      <w:pPr>
        <w:pStyle w:val="09 Block"/>
      </w:pPr>
    </w:p>
    <w:p>
      <w:bookmarkStart w:id="1049" w:name="pythonCe_Shi_Jiao_Ben_5"/>
      <w:pPr>
        <w:pStyle w:val="Heading 3"/>
      </w:pPr>
      <w:r>
        <w:rPr>
          <w:rStyle w:val="Text24"/>
        </w:rPr>
        <w:bookmarkStart w:id="1050" w:name="pythonCe_Shi_Jiao_Ben_5"/>
        <w:t/>
        <w:bookmarkEnd w:id="1050"/>
      </w:r>
      <w:r>
        <w:t>python测试脚本</w:t>
      </w:r>
      <w:bookmarkEnd w:id="1049"/>
    </w:p>
    <w:p>
      <w:pPr>
        <w:pStyle w:val="Para 08"/>
      </w:pPr>
      <w:r>
        <w:rPr>
          <w:rStyle w:val="Text2"/>
        </w:rPr>
        <w:t xml:space="preserve">import</w:t>
        <w:br w:clear="none"/>
      </w:r>
      <w:r>
        <w:t xml:space="preserve"> time</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t xml:space="preserve">timestamp = int(time.time() * </w:t>
        <w:br w:clear="none"/>
      </w:r>
      <w:r>
        <w:rPr>
          <w:rStyle w:val="Text3"/>
        </w:rPr>
        <w:t xml:space="preserve">1000</w:t>
        <w:br w:clear="none"/>
      </w:r>
      <w:r>
        <w:t xml:space="preserve">)</w:t>
        <w:br w:clear="none"/>
        <w:t xml:space="preserve">millis = int(time.time() * </w:t>
        <w:br w:clear="none"/>
      </w:r>
      <w:r>
        <w:rPr>
          <w:rStyle w:val="Text3"/>
        </w:rPr>
        <w:t xml:space="preserve">1000</w:t>
        <w:br w:clear="none"/>
      </w:r>
      <w:r>
        <w:t xml:space="preserve">)</w:t>
        <w:br w:clear="none"/>
        <w:t xml:space="preserve"/>
        <w:br w:clear="none"/>
        <w:t xml:space="preserve">master = mavutil.mavlink_connection(</w:t>
        <w:br w:clear="none"/>
      </w:r>
      <w:r>
        <w:rPr>
          <w:rStyle w:val="Text0"/>
        </w:rPr>
        <w:t xml:space="preserve">'udpin:0.0.0.0:14550'</w:t>
        <w:br w:clear="none"/>
      </w:r>
      <w:r>
        <w:t xml:space="preserve">)</w:t>
        <w:br w:clear="none"/>
        <w:t xml:space="preserve">master.wait_heartbeat()</w:t>
        <w:br w:clear="none"/>
        <w:t xml:space="preserve">boot_time = time.time()</w:t>
        <w:br w:clear="none"/>
        <w:t xml:space="preserve"/>
        <w:br w:clear="none"/>
      </w:r>
      <w:r>
        <w:rPr>
          <w:rStyle w:val="Text2"/>
        </w:rPr>
        <w:t xml:space="preserve">def</w:t>
        <w:br w:clear="none"/>
      </w:r>
      <w:r>
        <w:t xml:space="preserve"> </w:t>
        <w:br w:clear="none"/>
      </w:r>
      <w:r>
        <w:rPr>
          <w:rStyle w:val="Text4"/>
        </w:rPr>
        <w:t xml:space="preserve">zoom</w:t>
        <w:br w:clear="none"/>
      </w:r>
      <w:r>
        <w:t xml:space="preserve">(type)</w:t>
        <w:br w:clear="none"/>
        <w:t xml:space="preserve">:</w:t>
        <w:br w:clear="none"/>
        <w:t xml:space="preserve"/>
        <w:br w:clear="none"/>
        <w:t xml:space="preserve">    master.mav.command_long_send(</w:t>
        <w:br w:clear="none"/>
        <w:t xml:space="preserve">        master.target_system,</w:t>
        <w:br w:clear="none"/>
        <w:t xml:space="preserve">        master.target_component,</w:t>
        <w:br w:clear="none"/>
        <w:t xml:space="preserve">        mavutil.mavlink.MAV_CMD_SET_CAMERA_ZOOM,</w:t>
        <w:br w:clear="none"/>
        <w:t xml:space="preserve">        type,</w:t>
        <w:br w:clear="none"/>
        <w:t xml:space="preserve">        </w:t>
        <w:br w:clear="none"/>
      </w:r>
      <w:r>
        <w:rPr>
          <w:rStyle w:val="Text3"/>
        </w:rPr>
        <w:t xml:space="preserve">3</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br w:clear="none"/>
        <w:t xml:space="preserve">    )</w:t>
        <w:br w:clear="none"/>
        <w:t xml:space="preserve"/>
        <w:br w:clear="none"/>
        <w:t xml:space="preserve">zoom(</w:t>
        <w:br w:clear="none"/>
      </w:r>
      <w:r>
        <w:rPr>
          <w:rStyle w:val="Text3"/>
        </w:rPr>
        <w:t xml:space="preserve">1</w:t>
        <w:br w:clear="none"/>
      </w:r>
      <w:r>
        <w:t xml:space="preserve">)</w:t>
        <w:br w:clear="none"/>
        <w:t xml:space="preserve">time.sleep(</w:t>
        <w:br w:clear="none"/>
      </w:r>
      <w:r>
        <w:rPr>
          <w:rStyle w:val="Text3"/>
        </w:rPr>
        <w:t xml:space="preserve">5</w:t>
        <w:br w:clear="none"/>
      </w:r>
      <w:r>
        <w:t xml:space="preserve">)</w:t>
        <w:br w:clear="none"/>
        <w:t xml:space="preserve">zoom(</w:t>
        <w:br w:clear="none"/>
      </w:r>
      <w:r>
        <w:rPr>
          <w:rStyle w:val="Text3"/>
        </w:rPr>
        <w:t xml:space="preserve">0</w:t>
        <w:br w:clear="none"/>
      </w:r>
      <w:r>
        <w:t xml:space="preserve">)</w:t>
        <w:br w:clear="none"/>
      </w:r>
    </w:p>
    <w:p>
      <w:pPr>
        <w:pStyle w:val="Para 12"/>
      </w:pPr>
      <w:r>
        <w:t xml:space="preserve">返回command = MAV_CMD_REQUEST_MESSAGE返回值 param1 531 执行命令id返回值 param2 0或1 是否执行成功返回值 param3 失败代码(0 无异常 1 无法初始化相机控制 2 获取相机数据失败 3 获取相机版本失败 4 相机变焦执行失败) </w:t>
      </w:r>
    </w:p>
    <w:p>
      <w:bookmarkStart w:id="1051" w:name="Top_of_321_html"/>
      <w:pPr>
        <w:pStyle w:val="Heading 1"/>
        <w:pageBreakBefore w:val="on"/>
      </w:pPr>
      <w:r>
        <w:t>执行任务命令</w:t>
      </w:r>
      <w:bookmarkEnd w:id="1051"/>
    </w:p>
    <w:p>
      <w:bookmarkStart w:id="1052" w:name="MAV_CMD_DO_SET_MISSION_CURRENT_2_1"/>
      <w:bookmarkStart w:id="1053" w:name="MAV_CMD_DO_SET_MISSION_CURRENT_2"/>
      <w:pPr>
        <w:pStyle w:val="Heading 3"/>
      </w:pPr>
      <w:r>
        <w:rPr>
          <w:rStyle w:val="Text24"/>
        </w:rPr>
        <w:bookmarkStart w:id="1054" w:name="MAV_CMD_DO_SET_MISSION_CURRENT_2_1"/>
        <w:t/>
        <w:bookmarkEnd w:id="1054"/>
      </w:r>
      <w:r>
        <w:t>MAV_CMD_DO_SET_MISSION_CURRENT 224</w:t>
      </w:r>
      <w:bookmarkEnd w:id="1052"/>
      <w:bookmarkEnd w:id="1053"/>
    </w:p>
    <w:p>
      <w:pPr>
        <w:pStyle w:val="Para 05"/>
      </w:pPr>
      <w:r>
        <w:t>任务文件名称以及路径为 ./psdk/build/temp.kmz</w:t>
        <w:br w:clear="none"/>
        <w:t>param1 为任务状态设置0 开始 1 停止 2 暂停 3 继续</w:t>
      </w:r>
    </w:p>
    <w:p>
      <w:pPr>
        <w:pStyle w:val="Para 05"/>
      </w:pPr>
      <w:r>
        <w:t>返回command = MAV_CMD_REQUEST_MESSAGE</w:t>
        <w:br w:clear="none"/>
        <w:t>返回值 param1 224 执行命令id</w:t>
        <w:br w:clear="none"/>
        <w:t>返回值 param2 0或1 是否执行成功</w:t>
        <w:br w:clear="none"/>
        <w:t>返回值 param3 失败代码(0 无异常 1 无法初始化无人机飞行控制 2 创建无人机任务失败)</w:t>
      </w:r>
    </w:p>
    <w:p>
      <w:pPr>
        <w:pStyle w:val="Para 08"/>
      </w:pPr>
      <w:r>
        <w:rPr>
          <w:rStyle w:val="Text7"/>
        </w:rPr>
        <w:t xml:space="preserve">航线执行状态</w:t>
        <w:br w:clear="none"/>
      </w:r>
      <w:r>
        <w:rPr>
          <w:rStyle w:val="Text10"/>
        </w:rPr>
        <w:t xml:space="preserve">command</w:t>
        <w:br w:clear="none"/>
      </w:r>
      <w:r>
        <w:t xml:space="preserve"> = MAV_CMD_NAV_LAST</w:t>
        <w:br w:clear="none"/>
        <w:t xml:space="preserve"/>
        <w:br w:clear="none"/>
        <w:t xml:space="preserve">param3 标记以下状态</w:t>
        <w:br w:clear="none"/>
        <w:t xml:space="preserve"/>
        <w:br w:clear="none"/>
        <w:t xml:space="preserve">0    航点v3任务处于空闲状态</w:t>
        <w:br w:clear="none"/>
        <w:t xml:space="preserve">16   航点v3任务处于准备状态</w:t>
        <w:br w:clear="none"/>
        <w:t xml:space="preserve">32   航点v3任务处于任务过渡状态</w:t>
        <w:br w:clear="none"/>
        <w:t xml:space="preserve">48   航点v3任务处于执行任务状态</w:t>
        <w:br w:clear="none"/>
        <w:t xml:space="preserve">64   航点v3任务处于中断状态</w:t>
        <w:br w:clear="none"/>
        <w:t xml:space="preserve">80   航点v3任务处于恢复状态</w:t>
        <w:br w:clear="none"/>
        <w:t xml:space="preserve">98   航点v3任务处于返回首个航点状态</w:t>
        <w:br w:clear="none"/>
      </w:r>
    </w:p>
    <w:p>
      <w:bookmarkStart w:id="1055" w:name="pythonCe_Shi_Jiao_Ben_6"/>
      <w:pPr>
        <w:pStyle w:val="Heading 3"/>
      </w:pPr>
      <w:r>
        <w:rPr>
          <w:rStyle w:val="Text24"/>
        </w:rPr>
        <w:bookmarkStart w:id="1056" w:name="pythonCe_Shi_Jiao_Ben_6"/>
        <w:t/>
        <w:bookmarkEnd w:id="1056"/>
      </w:r>
      <w:r>
        <w:t>python测试脚本</w:t>
      </w:r>
      <w:bookmarkEnd w:id="1055"/>
    </w:p>
    <w:p>
      <w:pPr>
        <w:pStyle w:val="Para 08"/>
      </w:pPr>
      <w:r>
        <w:rPr>
          <w:rStyle w:val="Text2"/>
        </w:rPr>
        <w:t xml:space="preserve">import</w:t>
        <w:br w:clear="none"/>
      </w:r>
      <w:r>
        <w:t xml:space="preserve"> time</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t xml:space="preserve">timestamp = int(time.time() * </w:t>
        <w:br w:clear="none"/>
      </w:r>
      <w:r>
        <w:rPr>
          <w:rStyle w:val="Text3"/>
        </w:rPr>
        <w:t xml:space="preserve">1000</w:t>
        <w:br w:clear="none"/>
      </w:r>
      <w:r>
        <w:t xml:space="preserve">)</w:t>
        <w:br w:clear="none"/>
        <w:t xml:space="preserve">millis = int(time.time() * </w:t>
        <w:br w:clear="none"/>
      </w:r>
      <w:r>
        <w:rPr>
          <w:rStyle w:val="Text3"/>
        </w:rPr>
        <w:t xml:space="preserve">1000</w:t>
        <w:br w:clear="none"/>
      </w:r>
      <w:r>
        <w:t xml:space="preserve">)</w:t>
        <w:br w:clear="none"/>
        <w:t xml:space="preserve"/>
        <w:br w:clear="none"/>
        <w:t xml:space="preserve">master = mavutil.mavlink_connection(</w:t>
        <w:br w:clear="none"/>
      </w:r>
      <w:r>
        <w:rPr>
          <w:rStyle w:val="Text0"/>
        </w:rPr>
        <w:t xml:space="preserve">'udpin:0.0.0.0:14550'</w:t>
        <w:br w:clear="none"/>
      </w:r>
      <w:r>
        <w:t xml:space="preserve">)</w:t>
        <w:br w:clear="none"/>
        <w:t xml:space="preserve">master.wait_heartbeat()</w:t>
        <w:br w:clear="none"/>
        <w:t xml:space="preserve">boot_time = time.time()</w:t>
        <w:br w:clear="none"/>
        <w:t xml:space="preserve"/>
        <w:br w:clear="none"/>
      </w:r>
      <w:r>
        <w:rPr>
          <w:rStyle w:val="Text2"/>
        </w:rPr>
        <w:t xml:space="preserve">def</w:t>
        <w:br w:clear="none"/>
      </w:r>
      <w:r>
        <w:t xml:space="preserve"> </w:t>
        <w:br w:clear="none"/>
      </w:r>
      <w:r>
        <w:rPr>
          <w:rStyle w:val="Text4"/>
        </w:rPr>
        <w:t xml:space="preserve">mission</w:t>
        <w:br w:clear="none"/>
      </w:r>
      <w:r>
        <w:t xml:space="preserve">(action)</w:t>
        <w:br w:clear="none"/>
        <w:t xml:space="preserve">:</w:t>
        <w:br w:clear="none"/>
        <w:t xml:space="preserve"/>
        <w:br w:clear="none"/>
        <w:t xml:space="preserve">    master.mav.command_long_send(</w:t>
        <w:br w:clear="none"/>
        <w:t xml:space="preserve">        master.target_system,</w:t>
        <w:br w:clear="none"/>
        <w:t xml:space="preserve">        master.target_component,</w:t>
        <w:br w:clear="none"/>
        <w:t xml:space="preserve">        mavutil.mavlink.MAV_CMD_DO_SET_MISSION_CURRENT,</w:t>
        <w:br w:clear="none"/>
        <w:t xml:space="preserve">        </w:t>
        <w:br w:clear="none"/>
      </w:r>
      <w:r>
        <w:rPr>
          <w:rStyle w:val="Text3"/>
        </w:rPr>
        <w:t xml:space="preserve">0</w:t>
        <w:br w:clear="none"/>
      </w:r>
      <w:r>
        <w:t xml:space="preserve">,</w:t>
        <w:br w:clear="none"/>
        <w:t xml:space="preserve">        action,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br w:clear="none"/>
        <w:t xml:space="preserve">    )</w:t>
        <w:br w:clear="none"/>
        <w:t xml:space="preserve"/>
        <w:br w:clear="none"/>
      </w:r>
      <w:r>
        <w:rPr>
          <w:rStyle w:val="Text1"/>
        </w:rPr>
        <w:t xml:space="preserve">#0 start 1 stop 2 pause 3 resume</w:t>
        <w:br w:clear="none"/>
      </w:r>
      <w:r>
        <w:t xml:space="preserve"/>
        <w:br w:clear="none"/>
        <w:t xml:space="preserve">mission(</w:t>
        <w:br w:clear="none"/>
      </w:r>
      <w:r>
        <w:rPr>
          <w:rStyle w:val="Text3"/>
        </w:rPr>
        <w:t xml:space="preserve">0</w:t>
        <w:br w:clear="none"/>
      </w:r>
      <w:r>
        <w:t xml:space="preserve">)</w:t>
        <w:br w:clear="none"/>
        <w:t xml:space="preserve">time.sleep(</w:t>
        <w:br w:clear="none"/>
      </w:r>
      <w:r>
        <w:rPr>
          <w:rStyle w:val="Text3"/>
        </w:rPr>
        <w:t xml:space="preserve">10</w:t>
        <w:br w:clear="none"/>
      </w:r>
      <w:r>
        <w:t xml:space="preserve">);</w:t>
        <w:br w:clear="none"/>
        <w:t xml:space="preserve">mission(</w:t>
        <w:br w:clear="none"/>
      </w:r>
      <w:r>
        <w:rPr>
          <w:rStyle w:val="Text3"/>
        </w:rPr>
        <w:t xml:space="preserve">2</w:t>
        <w:br w:clear="none"/>
      </w:r>
      <w:r>
        <w:t xml:space="preserve">)</w:t>
        <w:br w:clear="none"/>
        <w:t xml:space="preserve">time.sleep(</w:t>
        <w:br w:clear="none"/>
      </w:r>
      <w:r>
        <w:rPr>
          <w:rStyle w:val="Text3"/>
        </w:rPr>
        <w:t xml:space="preserve">10</w:t>
        <w:br w:clear="none"/>
      </w:r>
      <w:r>
        <w:t xml:space="preserve">);</w:t>
        <w:br w:clear="none"/>
        <w:t xml:space="preserve">mission(</w:t>
        <w:br w:clear="none"/>
      </w:r>
      <w:r>
        <w:rPr>
          <w:rStyle w:val="Text3"/>
        </w:rPr>
        <w:t xml:space="preserve">3</w:t>
        <w:br w:clear="none"/>
      </w:r>
      <w:r>
        <w:t xml:space="preserve">)</w:t>
        <w:br w:clear="none"/>
        <w:t xml:space="preserve">time.sleep(</w:t>
        <w:br w:clear="none"/>
      </w:r>
      <w:r>
        <w:rPr>
          <w:rStyle w:val="Text3"/>
        </w:rPr>
        <w:t xml:space="preserve">10</w:t>
        <w:br w:clear="none"/>
      </w:r>
      <w:r>
        <w:t xml:space="preserve">);</w:t>
        <w:br w:clear="none"/>
        <w:t xml:space="preserve">mission(</w:t>
        <w:br w:clear="none"/>
      </w:r>
      <w:r>
        <w:rPr>
          <w:rStyle w:val="Text3"/>
        </w:rPr>
        <w:t xml:space="preserve">1</w:t>
        <w:br w:clear="none"/>
      </w:r>
      <w:r>
        <w:t xml:space="preserve">)</w:t>
        <w:br w:clear="none"/>
      </w:r>
    </w:p>
    <w:p>
      <w:bookmarkStart w:id="1057" w:name="Top_of_322_html"/>
      <w:pPr>
        <w:pStyle w:val="Heading 1"/>
        <w:pageBreakBefore w:val="on"/>
      </w:pPr>
      <w:r>
        <w:t>录像命令</w:t>
      </w:r>
      <w:bookmarkEnd w:id="1057"/>
    </w:p>
    <w:p>
      <w:bookmarkStart w:id="1058" w:name="MAV_CMD_VIDEO_START_CAPTURE_2500"/>
      <w:bookmarkStart w:id="1059" w:name="MAV_CMD_VIDEO_START_CAPTURE_2500_1"/>
      <w:pPr>
        <w:pStyle w:val="Heading 3"/>
      </w:pPr>
      <w:r>
        <w:rPr>
          <w:rStyle w:val="Text24"/>
        </w:rPr>
        <w:bookmarkStart w:id="1060" w:name="MAV_CMD_VIDEO_START_CAPTURE_2500_1"/>
        <w:t/>
        <w:bookmarkEnd w:id="1060"/>
      </w:r>
      <w:r>
        <w:t>MAV_CMD_VIDEO_START_CAPTURE 2500</w:t>
      </w:r>
      <w:bookmarkEnd w:id="1058"/>
      <w:bookmarkEnd w:id="1059"/>
    </w:p>
    <w:p>
      <w:pPr>
        <w:pStyle w:val="Para 05"/>
      </w:pPr>
      <w:r>
        <w:t>返回command = MAV_CMD_REQUEST_MESSAGE</w:t>
        <w:br w:clear="none"/>
        <w:t>返回值 param1 2500 执行命令id</w:t>
        <w:br w:clear="none"/>
        <w:t>返回值 param2 0或1 是否执行成功</w:t>
        <w:br w:clear="none"/>
        <w:t>返回值 param3 失败代码(0 无异常 1 无法初始化相机控制 2 设置相机为录像模式 3 获取相机版本失败 4 相机录像执行失败)</w:t>
      </w:r>
    </w:p>
    <w:p>
      <w:bookmarkStart w:id="1061" w:name="pythonCe_Shi_Jiao_Ben_7"/>
      <w:pPr>
        <w:pStyle w:val="Heading 3"/>
      </w:pPr>
      <w:r>
        <w:rPr>
          <w:rStyle w:val="Text24"/>
        </w:rPr>
        <w:bookmarkStart w:id="1062" w:name="pythonCe_Shi_Jiao_Ben_7"/>
        <w:t/>
        <w:bookmarkEnd w:id="1062"/>
      </w:r>
      <w:r>
        <w:t>python测试脚本</w:t>
      </w:r>
      <w:bookmarkEnd w:id="1061"/>
    </w:p>
    <w:p>
      <w:pPr>
        <w:pStyle w:val="Para 08"/>
      </w:pPr>
      <w:r>
        <w:rPr>
          <w:rStyle w:val="Text2"/>
        </w:rPr>
        <w:t xml:space="preserve">import</w:t>
        <w:br w:clear="none"/>
      </w:r>
      <w:r>
        <w:t xml:space="preserve"> time</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t xml:space="preserve">timestamp = int(time.time() * </w:t>
        <w:br w:clear="none"/>
      </w:r>
      <w:r>
        <w:rPr>
          <w:rStyle w:val="Text3"/>
        </w:rPr>
        <w:t xml:space="preserve">1000</w:t>
        <w:br w:clear="none"/>
      </w:r>
      <w:r>
        <w:t xml:space="preserve">)</w:t>
        <w:br w:clear="none"/>
        <w:t xml:space="preserve">millis = int(time.time() * </w:t>
        <w:br w:clear="none"/>
      </w:r>
      <w:r>
        <w:rPr>
          <w:rStyle w:val="Text3"/>
        </w:rPr>
        <w:t xml:space="preserve">1000</w:t>
        <w:br w:clear="none"/>
      </w:r>
      <w:r>
        <w:t xml:space="preserve">)</w:t>
        <w:br w:clear="none"/>
        <w:t xml:space="preserve"/>
        <w:br w:clear="none"/>
        <w:t xml:space="preserve">master = mavutil.mavlink_connection(</w:t>
        <w:br w:clear="none"/>
      </w:r>
      <w:r>
        <w:rPr>
          <w:rStyle w:val="Text0"/>
        </w:rPr>
        <w:t xml:space="preserve">'udpin:0.0.0.0:14550'</w:t>
        <w:br w:clear="none"/>
      </w:r>
      <w:r>
        <w:t xml:space="preserve">)</w:t>
        <w:br w:clear="none"/>
        <w:t xml:space="preserve">master.wait_heartbeat()</w:t>
        <w:br w:clear="none"/>
        <w:t xml:space="preserve">boot_time = time.time()</w:t>
        <w:br w:clear="none"/>
        <w:t xml:space="preserve"/>
        <w:br w:clear="none"/>
      </w:r>
      <w:r>
        <w:rPr>
          <w:rStyle w:val="Text2"/>
        </w:rPr>
        <w:t xml:space="preserve">def</w:t>
        <w:br w:clear="none"/>
      </w:r>
      <w:r>
        <w:t xml:space="preserve"> </w:t>
        <w:br w:clear="none"/>
      </w:r>
      <w:r>
        <w:rPr>
          <w:rStyle w:val="Text4"/>
        </w:rPr>
        <w:t xml:space="preserve">videoStart</w:t>
        <w:br w:clear="none"/>
      </w:r>
      <w:r>
        <w:t xml:space="preserve">()</w:t>
        <w:br w:clear="none"/>
        <w:t xml:space="preserve">:</w:t>
        <w:br w:clear="none"/>
        <w:t xml:space="preserve"/>
        <w:br w:clear="none"/>
        <w:t xml:space="preserve">    master.mav.command_long_send(</w:t>
        <w:br w:clear="none"/>
        <w:t xml:space="preserve">        master.target_system,</w:t>
        <w:br w:clear="none"/>
        <w:t xml:space="preserve">        master.target_component,</w:t>
        <w:br w:clear="none"/>
        <w:t xml:space="preserve">        mavutil.mavlink.MAV_CMD_VIDEO_START_CAPTURE,</w:t>
        <w:br w:clear="none"/>
        <w:t xml:space="preserve">        </w:t>
        <w:br w:clear="none"/>
      </w:r>
      <w:r>
        <w:rPr>
          <w:rStyle w:val="Text3"/>
        </w:rPr>
        <w:t xml:space="preserve">0</w:t>
        <w:br w:clear="none"/>
      </w:r>
      <w:r>
        <w:t xml:space="preserve">,</w:t>
        <w:br w:clear="none"/>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br w:clear="none"/>
        <w:t xml:space="preserve">    )</w:t>
        <w:br w:clear="none"/>
        <w:t xml:space="preserve"/>
        <w:br w:clear="none"/>
        <w:t xml:space="preserve">videoStart()</w:t>
        <w:br w:clear="none"/>
      </w:r>
    </w:p>
    <w:p>
      <w:bookmarkStart w:id="1063" w:name="Top_of_323_html"/>
      <w:pPr>
        <w:pStyle w:val="Heading 1"/>
        <w:pageBreakBefore w:val="on"/>
      </w:pPr>
      <w:r>
        <w:t>停止录像命令</w:t>
      </w:r>
      <w:bookmarkEnd w:id="1063"/>
    </w:p>
    <w:p>
      <w:bookmarkStart w:id="1064" w:name="MAV_CMD_VIDEO_STOP_CAPTURE_2501"/>
      <w:bookmarkStart w:id="1065" w:name="MAV_CMD_VIDEO_STOP_CAPTURE_2501p"/>
      <w:pPr>
        <w:pStyle w:val="Heading 3"/>
      </w:pPr>
      <w:r>
        <w:rPr>
          <w:rStyle w:val="Text24"/>
        </w:rPr>
        <w:bookmarkStart w:id="1066" w:name="MAV_CMD_VIDEO_STOP_CAPTURE_2501"/>
        <w:t/>
        <w:bookmarkEnd w:id="1066"/>
      </w:r>
      <w:r>
        <w:t>MAV_CMD_VIDEO_STOP_CAPTURE 2501</w:t>
      </w:r>
      <w:bookmarkEnd w:id="1064"/>
      <w:bookmarkEnd w:id="1065"/>
    </w:p>
    <w:p>
      <w:bookmarkStart w:id="1067" w:name="pythonCe_Shi_Jiao_Ben_8"/>
      <w:pPr>
        <w:pStyle w:val="Heading 3"/>
      </w:pPr>
      <w:r>
        <w:rPr>
          <w:rStyle w:val="Text24"/>
        </w:rPr>
        <w:bookmarkStart w:id="1068" w:name="pythonCe_Shi_Jiao_Ben_8"/>
        <w:t/>
        <w:bookmarkEnd w:id="1068"/>
      </w:r>
      <w:r>
        <w:t>python测试脚本</w:t>
      </w:r>
      <w:bookmarkEnd w:id="1067"/>
    </w:p>
    <w:p>
      <w:pPr>
        <w:pStyle w:val="Para 08"/>
      </w:pPr>
      <w:r>
        <w:rPr>
          <w:rStyle w:val="Text2"/>
        </w:rPr>
        <w:t xml:space="preserve">import</w:t>
        <w:br w:clear="none"/>
      </w:r>
      <w:r>
        <w:t xml:space="preserve"> time</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t xml:space="preserve">timestamp = int(time.time() * </w:t>
        <w:br w:clear="none"/>
      </w:r>
      <w:r>
        <w:rPr>
          <w:rStyle w:val="Text3"/>
        </w:rPr>
        <w:t xml:space="preserve">1000</w:t>
        <w:br w:clear="none"/>
      </w:r>
      <w:r>
        <w:t xml:space="preserve">)</w:t>
        <w:br w:clear="none"/>
        <w:t xml:space="preserve">millis = int(time.time() * </w:t>
        <w:br w:clear="none"/>
      </w:r>
      <w:r>
        <w:rPr>
          <w:rStyle w:val="Text3"/>
        </w:rPr>
        <w:t xml:space="preserve">1000</w:t>
        <w:br w:clear="none"/>
      </w:r>
      <w:r>
        <w:t xml:space="preserve">)</w:t>
        <w:br w:clear="none"/>
        <w:t xml:space="preserve"/>
        <w:br w:clear="none"/>
        <w:t xml:space="preserve">master = mavutil.mavlink_connection(</w:t>
        <w:br w:clear="none"/>
      </w:r>
      <w:r>
        <w:rPr>
          <w:rStyle w:val="Text0"/>
        </w:rPr>
        <w:t xml:space="preserve">'udpin:0.0.0.0:14550'</w:t>
        <w:br w:clear="none"/>
      </w:r>
      <w:r>
        <w:t xml:space="preserve">)</w:t>
        <w:br w:clear="none"/>
        <w:t xml:space="preserve">master.wait_heartbeat()</w:t>
        <w:br w:clear="none"/>
        <w:t xml:space="preserve">boot_time = time.time()</w:t>
        <w:br w:clear="none"/>
        <w:t xml:space="preserve"/>
        <w:br w:clear="none"/>
      </w:r>
      <w:r>
        <w:rPr>
          <w:rStyle w:val="Text2"/>
        </w:rPr>
        <w:t xml:space="preserve">def</w:t>
        <w:br w:clear="none"/>
      </w:r>
      <w:r>
        <w:t xml:space="preserve"> </w:t>
        <w:br w:clear="none"/>
      </w:r>
      <w:r>
        <w:rPr>
          <w:rStyle w:val="Text4"/>
        </w:rPr>
        <w:t xml:space="preserve">videoStop</w:t>
        <w:br w:clear="none"/>
      </w:r>
      <w:r>
        <w:t xml:space="preserve">()</w:t>
        <w:br w:clear="none"/>
        <w:t xml:space="preserve">:</w:t>
        <w:br w:clear="none"/>
        <w:t xml:space="preserve"/>
        <w:br w:clear="none"/>
        <w:t xml:space="preserve">    master.mav.command_long_send(</w:t>
        <w:br w:clear="none"/>
        <w:t xml:space="preserve">        master.target_system,</w:t>
        <w:br w:clear="none"/>
        <w:t xml:space="preserve">        master.target_component,</w:t>
        <w:br w:clear="none"/>
        <w:t xml:space="preserve">        mavutil.mavlink.MAV_CMD_VIDEO_STOP_CAPTURE,</w:t>
        <w:br w:clear="none"/>
        <w:t xml:space="preserve">        </w:t>
        <w:br w:clear="none"/>
      </w:r>
      <w:r>
        <w:rPr>
          <w:rStyle w:val="Text3"/>
        </w:rPr>
        <w:t xml:space="preserve">0</w:t>
        <w:br w:clear="none"/>
      </w:r>
      <w:r>
        <w:t xml:space="preserve">,</w:t>
        <w:br w:clear="none"/>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br w:clear="none"/>
        <w:t xml:space="preserve">    )</w:t>
        <w:br w:clear="none"/>
        <w:t xml:space="preserve"/>
        <w:br w:clear="none"/>
        <w:t xml:space="preserve">videoStop()</w:t>
        <w:br w:clear="none"/>
      </w:r>
    </w:p>
    <w:p>
      <w:bookmarkStart w:id="1069" w:name="Top_of_324_html"/>
      <w:pPr>
        <w:pStyle w:val="Heading 1"/>
        <w:pageBreakBefore w:val="on"/>
      </w:pPr>
      <w:r>
        <w:t>拍照命令</w:t>
      </w:r>
      <w:bookmarkEnd w:id="1069"/>
    </w:p>
    <w:p>
      <w:bookmarkStart w:id="1070" w:name="MAV_CMD_DO_TRIGGER_CONTROL_2003D"/>
      <w:bookmarkStart w:id="1071" w:name="MAV_CMD_DO_TRIGGER_CONTROL_2003"/>
      <w:pPr>
        <w:pStyle w:val="Heading 3"/>
      </w:pPr>
      <w:r>
        <w:rPr>
          <w:rStyle w:val="Text24"/>
        </w:rPr>
        <w:bookmarkStart w:id="1072" w:name="MAV_CMD_DO_TRIGGER_CONTROL_2003"/>
        <w:t/>
        <w:bookmarkEnd w:id="1072"/>
      </w:r>
      <w:r>
        <w:t>MAV_CMD_DO_TRIGGER_CONTROL 2003</w:t>
      </w:r>
      <w:bookmarkEnd w:id="1070"/>
      <w:bookmarkEnd w:id="1071"/>
    </w:p>
    <w:p>
      <w:bookmarkStart w:id="1073" w:name="Dan_Zhang_Pai_She"/>
      <w:pPr>
        <w:pStyle w:val="Heading 3"/>
      </w:pPr>
      <w:r>
        <w:rPr>
          <w:rStyle w:val="Text24"/>
        </w:rPr>
        <w:bookmarkStart w:id="1074" w:name="Dan_Zhang_Pai_She"/>
        <w:t/>
        <w:bookmarkEnd w:id="1074"/>
      </w:r>
      <w:r>
        <w:t>单张拍摄</w:t>
      </w:r>
      <w:bookmarkEnd w:id="1073"/>
    </w:p>
    <w:p>
      <w:bookmarkStart w:id="1075" w:name="pythonCe_Shi_Jiao_Ben_9"/>
      <w:pPr>
        <w:pStyle w:val="Heading 3"/>
      </w:pPr>
      <w:r>
        <w:rPr>
          <w:rStyle w:val="Text24"/>
        </w:rPr>
        <w:bookmarkStart w:id="1076" w:name="pythonCe_Shi_Jiao_Ben_9"/>
        <w:t/>
        <w:bookmarkEnd w:id="1076"/>
      </w:r>
      <w:r>
        <w:t>python测试脚本</w:t>
      </w:r>
      <w:bookmarkEnd w:id="1075"/>
    </w:p>
    <w:p>
      <w:pPr>
        <w:pStyle w:val="Para 08"/>
      </w:pPr>
      <w:r>
        <w:rPr>
          <w:rStyle w:val="Text2"/>
        </w:rPr>
        <w:t xml:space="preserve">import</w:t>
        <w:br w:clear="none"/>
      </w:r>
      <w:r>
        <w:t xml:space="preserve"> time</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t xml:space="preserve">timestamp = int(time.time() * </w:t>
        <w:br w:clear="none"/>
      </w:r>
      <w:r>
        <w:rPr>
          <w:rStyle w:val="Text3"/>
        </w:rPr>
        <w:t xml:space="preserve">1000</w:t>
        <w:br w:clear="none"/>
      </w:r>
      <w:r>
        <w:t xml:space="preserve">)</w:t>
        <w:br w:clear="none"/>
        <w:t xml:space="preserve">millis = int(time.time() * </w:t>
        <w:br w:clear="none"/>
      </w:r>
      <w:r>
        <w:rPr>
          <w:rStyle w:val="Text3"/>
        </w:rPr>
        <w:t xml:space="preserve">1000</w:t>
        <w:br w:clear="none"/>
      </w:r>
      <w:r>
        <w:t xml:space="preserve">)</w:t>
        <w:br w:clear="none"/>
        <w:t xml:space="preserve"/>
        <w:br w:clear="none"/>
        <w:t xml:space="preserve">master = mavutil.mavlink_connection(</w:t>
        <w:br w:clear="none"/>
      </w:r>
      <w:r>
        <w:rPr>
          <w:rStyle w:val="Text0"/>
        </w:rPr>
        <w:t xml:space="preserve">'udpin:0.0.0.0:14550'</w:t>
        <w:br w:clear="none"/>
      </w:r>
      <w:r>
        <w:t xml:space="preserve">)</w:t>
        <w:br w:clear="none"/>
        <w:t xml:space="preserve">master.wait_heartbeat()</w:t>
        <w:br w:clear="none"/>
        <w:t xml:space="preserve">boot_time = time.time()</w:t>
        <w:br w:clear="none"/>
        <w:t xml:space="preserve"/>
        <w:br w:clear="none"/>
      </w:r>
      <w:r>
        <w:rPr>
          <w:rStyle w:val="Text2"/>
        </w:rPr>
        <w:t xml:space="preserve">def</w:t>
        <w:br w:clear="none"/>
      </w:r>
      <w:r>
        <w:t xml:space="preserve"> </w:t>
        <w:br w:clear="none"/>
      </w:r>
      <w:r>
        <w:rPr>
          <w:rStyle w:val="Text4"/>
        </w:rPr>
        <w:t xml:space="preserve">shoot</w:t>
        <w:br w:clear="none"/>
      </w:r>
      <w:r>
        <w:t xml:space="preserve">()</w:t>
        <w:br w:clear="none"/>
        <w:t xml:space="preserve">:</w:t>
        <w:br w:clear="none"/>
        <w:t xml:space="preserve"/>
        <w:br w:clear="none"/>
        <w:t xml:space="preserve">    master.mav.command_long_send(</w:t>
        <w:br w:clear="none"/>
        <w:t xml:space="preserve">        master.target_system,</w:t>
        <w:br w:clear="none"/>
        <w:t xml:space="preserve">        master.target_component,</w:t>
        <w:br w:clear="none"/>
        <w:t xml:space="preserve">        mavutil.mavlink.MAV_CMD_DO_TRIGGER_CONTROL,</w:t>
        <w:br w:clear="none"/>
        <w:t xml:space="preserve">        </w:t>
        <w:br w:clear="none"/>
      </w:r>
      <w:r>
        <w:rPr>
          <w:rStyle w:val="Text3"/>
        </w:rPr>
        <w:t xml:space="preserve">0</w:t>
        <w:br w:clear="none"/>
      </w:r>
      <w:r>
        <w:t xml:space="preserve">,</w:t>
        <w:br w:clear="none"/>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br w:clear="none"/>
        <w:t xml:space="preserve">    )</w:t>
        <w:br w:clear="none"/>
        <w:t xml:space="preserve"/>
        <w:br w:clear="none"/>
        <w:t xml:space="preserve">shoot()</w:t>
        <w:br w:clear="none"/>
      </w:r>
    </w:p>
    <w:p>
      <w:bookmarkStart w:id="1077" w:name="Top_of_325_html"/>
      <w:pPr>
        <w:pStyle w:val="Heading 1"/>
        <w:pageBreakBefore w:val="on"/>
      </w:pPr>
      <w:r>
        <w:t>起飞命令</w:t>
      </w:r>
      <w:bookmarkEnd w:id="1077"/>
    </w:p>
    <w:p>
      <w:bookmarkStart w:id="1078" w:name="MAV_CMD_NAV_TAKEOFF__22"/>
      <w:bookmarkStart w:id="1079" w:name="MAV_CMD_NAV_TAKEOFF__22Fan_Hui_c"/>
      <w:pPr>
        <w:pStyle w:val="Heading 3"/>
      </w:pPr>
      <w:r>
        <w:rPr>
          <w:rStyle w:val="Text24"/>
        </w:rPr>
        <w:bookmarkStart w:id="1080" w:name="MAV_CMD_NAV_TAKEOFF__22"/>
        <w:t/>
        <w:bookmarkEnd w:id="1080"/>
      </w:r>
      <w:r>
        <w:t>MAV_CMD_NAV_TAKEOFF 22</w:t>
      </w:r>
      <w:bookmarkEnd w:id="1078"/>
      <w:bookmarkEnd w:id="1079"/>
    </w:p>
    <w:p>
      <w:pPr>
        <w:pStyle w:val="Para 05"/>
      </w:pPr>
      <w:r>
        <w:t>返回command = MAV_CMD_REQUEST_MESSAGE</w:t>
        <w:br w:clear="none"/>
        <w:t>返回值 param1 22 执行命令id</w:t>
        <w:br w:clear="none"/>
        <w:t>返回值 param2 0或1 是否执行成功</w:t>
        <w:br w:clear="none"/>
        <w:t>返回值 param3 失败代码</w:t>
        <w:br w:clear="none"/>
        <w:t>失败代码列表</w:t>
        <w:br w:clear="none"/>
        <w:t>0 无异常</w:t>
        <w:br w:clear="none"/>
        <w:t>1 无法初始化无人机飞行控制</w:t>
        <w:br w:clear="none"/>
        <w:t>2 无法获取无人机飞行控制权限</w:t>
        <w:br w:clear="none"/>
        <w:t>3 无法起飞</w:t>
        <w:br w:clear="none"/>
        <w:t>4 起飞失败并且螺旋桨未转</w:t>
        <w:br w:clear="none"/>
        <w:t>5 起飞失败并且螺旋桨在转</w:t>
        <w:br w:clear="none"/>
        <w:t>6 已起飞但发生飞控错误</w:t>
      </w:r>
    </w:p>
    <w:p>
      <w:bookmarkStart w:id="1081" w:name="pythonCe_Shi_Jiao_Ben_10"/>
      <w:pPr>
        <w:pStyle w:val="Heading 3"/>
      </w:pPr>
      <w:r>
        <w:rPr>
          <w:rStyle w:val="Text24"/>
        </w:rPr>
        <w:bookmarkStart w:id="1082" w:name="pythonCe_Shi_Jiao_Ben_10"/>
        <w:t/>
        <w:bookmarkEnd w:id="1082"/>
      </w:r>
      <w:r>
        <w:t>python测试脚本</w:t>
      </w:r>
      <w:bookmarkEnd w:id="1081"/>
    </w:p>
    <w:p>
      <w:pPr>
        <w:pStyle w:val="Para 08"/>
      </w:pPr>
      <w:r>
        <w:rPr>
          <w:rStyle w:val="Text2"/>
        </w:rPr>
        <w:t xml:space="preserve">import</w:t>
        <w:br w:clear="none"/>
      </w:r>
      <w:r>
        <w:t xml:space="preserve"> time</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t xml:space="preserve">timestamp = int(time.time() * </w:t>
        <w:br w:clear="none"/>
      </w:r>
      <w:r>
        <w:rPr>
          <w:rStyle w:val="Text3"/>
        </w:rPr>
        <w:t xml:space="preserve">1000</w:t>
        <w:br w:clear="none"/>
      </w:r>
      <w:r>
        <w:t xml:space="preserve">)</w:t>
        <w:br w:clear="none"/>
        <w:t xml:space="preserve">millis = int(time.time() * </w:t>
        <w:br w:clear="none"/>
      </w:r>
      <w:r>
        <w:rPr>
          <w:rStyle w:val="Text3"/>
        </w:rPr>
        <w:t xml:space="preserve">1000</w:t>
        <w:br w:clear="none"/>
      </w:r>
      <w:r>
        <w:t xml:space="preserve">)</w:t>
        <w:br w:clear="none"/>
        <w:t xml:space="preserve"/>
        <w:br w:clear="none"/>
        <w:t xml:space="preserve">master = mavutil.mavlink_connection(</w:t>
        <w:br w:clear="none"/>
      </w:r>
      <w:r>
        <w:rPr>
          <w:rStyle w:val="Text0"/>
        </w:rPr>
        <w:t xml:space="preserve">'udpin:0.0.0.0:14550'</w:t>
        <w:br w:clear="none"/>
      </w:r>
      <w:r>
        <w:t xml:space="preserve">)</w:t>
        <w:br w:clear="none"/>
        <w:t xml:space="preserve">master.wait_heartbeat()</w:t>
        <w:br w:clear="none"/>
        <w:t xml:space="preserve">boot_time = time.time()</w:t>
        <w:br w:clear="none"/>
        <w:t xml:space="preserve"/>
        <w:br w:clear="none"/>
      </w:r>
      <w:r>
        <w:rPr>
          <w:rStyle w:val="Text2"/>
        </w:rPr>
        <w:t xml:space="preserve">def</w:t>
        <w:br w:clear="none"/>
      </w:r>
      <w:r>
        <w:t xml:space="preserve"> </w:t>
        <w:br w:clear="none"/>
      </w:r>
      <w:r>
        <w:rPr>
          <w:rStyle w:val="Text4"/>
        </w:rPr>
        <w:t xml:space="preserve">ready</w:t>
        <w:br w:clear="none"/>
      </w:r>
      <w:r>
        <w:t xml:space="preserve">()</w:t>
        <w:br w:clear="none"/>
        <w:t xml:space="preserve">:</w:t>
        <w:br w:clear="none"/>
        <w:t xml:space="preserve"/>
        <w:br w:clear="none"/>
        <w:t xml:space="preserve">    master.mav.command_long_send(</w:t>
        <w:br w:clear="none"/>
        <w:t xml:space="preserve">        master.target_system,</w:t>
        <w:br w:clear="none"/>
        <w:t xml:space="preserve">        master.target_component,</w:t>
        <w:br w:clear="none"/>
        <w:t xml:space="preserve">        mavutil.mavlink.MAV_CMD_NAV_TAKEOFF,</w:t>
        <w:br w:clear="none"/>
        <w:t xml:space="preserve">        </w:t>
        <w:br w:clear="none"/>
      </w:r>
      <w:r>
        <w:rPr>
          <w:rStyle w:val="Text3"/>
        </w:rPr>
        <w:t xml:space="preserve">0</w:t>
        <w:br w:clear="none"/>
      </w:r>
      <w:r>
        <w:t xml:space="preserve">,</w:t>
        <w:br w:clear="none"/>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br w:clear="none"/>
        <w:t xml:space="preserve">    )</w:t>
        <w:br w:clear="none"/>
        <w:t xml:space="preserve"/>
        <w:br w:clear="none"/>
        <w:t xml:space="preserve">ready()</w:t>
        <w:br w:clear="none"/>
      </w:r>
    </w:p>
    <w:p>
      <w:bookmarkStart w:id="1083" w:name="Top_of_326_html"/>
      <w:pPr>
        <w:pStyle w:val="Heading 1"/>
        <w:pageBreakBefore w:val="on"/>
      </w:pPr>
      <w:r>
        <w:t>降落命令与取消降落</w:t>
      </w:r>
      <w:bookmarkEnd w:id="1083"/>
    </w:p>
    <w:p>
      <w:bookmarkStart w:id="1084" w:name="MAV_CMD_NAV_LAND_21"/>
      <w:bookmarkStart w:id="1085" w:name="MAV_CMD_NAV_LAND_21param1__0_Wei"/>
      <w:pPr>
        <w:pStyle w:val="Heading 3"/>
      </w:pPr>
      <w:r>
        <w:rPr>
          <w:rStyle w:val="Text24"/>
        </w:rPr>
        <w:bookmarkStart w:id="1086" w:name="MAV_CMD_NAV_LAND_21"/>
        <w:t/>
        <w:bookmarkEnd w:id="1086"/>
      </w:r>
      <w:r>
        <w:t>MAV_CMD_NAV_LAND 21</w:t>
      </w:r>
      <w:bookmarkEnd w:id="1084"/>
      <w:bookmarkEnd w:id="1085"/>
    </w:p>
    <w:p>
      <w:pPr>
        <w:pStyle w:val="Para 05"/>
      </w:pPr>
      <w:r>
        <w:t>param1 0 为降落</w:t>
        <w:br w:clear="none"/>
        <w:t>param1 1 为取消降落</w:t>
      </w:r>
    </w:p>
    <w:p>
      <w:pPr>
        <w:pStyle w:val="Para 05"/>
      </w:pPr>
      <w:r>
        <w:t>返回command = MAV_CMD_REQUEST_MESSAGE</w:t>
        <w:br w:clear="none"/>
        <w:t>返回值 param1 21 执行命令id</w:t>
        <w:br w:clear="none"/>
        <w:t>返回值 param2 0或1 是否执行成功</w:t>
        <w:br w:clear="none"/>
        <w:t>返回值 param3 失败代码</w:t>
        <w:br w:clear="none"/>
        <w:t>失败代码列表</w:t>
        <w:br w:clear="none"/>
        <w:t>0 无异常</w:t>
        <w:br w:clear="none"/>
        <w:t>1 无法初始化无人机飞行控制</w:t>
        <w:br w:clear="none"/>
        <w:t>2 开始执行降落失败</w:t>
        <w:br w:clear="none"/>
        <w:t>3 执行降落失败(etc.地面有障碍物)</w:t>
        <w:br w:clear="none"/>
        <w:t>4 停止降落失败</w:t>
      </w:r>
    </w:p>
    <w:p>
      <w:bookmarkStart w:id="1087" w:name="pythonCe_Shi_Jiao_Ben_11"/>
      <w:pPr>
        <w:pStyle w:val="Heading 3"/>
      </w:pPr>
      <w:r>
        <w:rPr>
          <w:rStyle w:val="Text24"/>
        </w:rPr>
        <w:bookmarkStart w:id="1088" w:name="pythonCe_Shi_Jiao_Ben_11"/>
        <w:t/>
        <w:bookmarkEnd w:id="1088"/>
      </w:r>
      <w:r>
        <w:t>python测试脚本</w:t>
      </w:r>
      <w:bookmarkEnd w:id="1087"/>
    </w:p>
    <w:p>
      <w:pPr>
        <w:pStyle w:val="Para 08"/>
      </w:pPr>
      <w:r>
        <w:rPr>
          <w:rStyle w:val="Text2"/>
        </w:rPr>
        <w:t xml:space="preserve">import</w:t>
        <w:br w:clear="none"/>
      </w:r>
      <w:r>
        <w:t xml:space="preserve"> time</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t xml:space="preserve">timestamp = int(time.time() * </w:t>
        <w:br w:clear="none"/>
      </w:r>
      <w:r>
        <w:rPr>
          <w:rStyle w:val="Text3"/>
        </w:rPr>
        <w:t xml:space="preserve">1000</w:t>
        <w:br w:clear="none"/>
      </w:r>
      <w:r>
        <w:t xml:space="preserve">)</w:t>
        <w:br w:clear="none"/>
        <w:t xml:space="preserve">millis = int(time.time() * </w:t>
        <w:br w:clear="none"/>
      </w:r>
      <w:r>
        <w:rPr>
          <w:rStyle w:val="Text3"/>
        </w:rPr>
        <w:t xml:space="preserve">1000</w:t>
        <w:br w:clear="none"/>
      </w:r>
      <w:r>
        <w:t xml:space="preserve">)</w:t>
        <w:br w:clear="none"/>
        <w:t xml:space="preserve"/>
        <w:br w:clear="none"/>
        <w:t xml:space="preserve">master = mavutil.mavlink_connection(</w:t>
        <w:br w:clear="none"/>
      </w:r>
      <w:r>
        <w:rPr>
          <w:rStyle w:val="Text0"/>
        </w:rPr>
        <w:t xml:space="preserve">'udpin:0.0.0.0:14550'</w:t>
        <w:br w:clear="none"/>
      </w:r>
      <w:r>
        <w:t xml:space="preserve">)</w:t>
        <w:br w:clear="none"/>
        <w:t xml:space="preserve">master.wait_heartbeat()</w:t>
        <w:br w:clear="none"/>
        <w:t xml:space="preserve">boot_time = time.time()</w:t>
        <w:br w:clear="none"/>
        <w:t xml:space="preserve"/>
        <w:br w:clear="none"/>
      </w:r>
      <w:r>
        <w:rPr>
          <w:rStyle w:val="Text2"/>
        </w:rPr>
        <w:t xml:space="preserve">def</w:t>
        <w:br w:clear="none"/>
      </w:r>
      <w:r>
        <w:t xml:space="preserve"> </w:t>
        <w:br w:clear="none"/>
      </w:r>
      <w:r>
        <w:rPr>
          <w:rStyle w:val="Text4"/>
        </w:rPr>
        <w:t xml:space="preserve">land</w:t>
        <w:br w:clear="none"/>
      </w:r>
      <w:r>
        <w:t xml:space="preserve">()</w:t>
        <w:br w:clear="none"/>
        <w:t xml:space="preserve">:</w:t>
        <w:br w:clear="none"/>
        <w:t xml:space="preserve"/>
        <w:br w:clear="none"/>
        <w:t xml:space="preserve">    master.mav.command_long_send(</w:t>
        <w:br w:clear="none"/>
        <w:t xml:space="preserve">        master.target_system,</w:t>
        <w:br w:clear="none"/>
        <w:t xml:space="preserve">        master.target_component,</w:t>
        <w:br w:clear="none"/>
        <w:t xml:space="preserve">        mavutil.mavlink.MAV_CMD_NAV_LAND,</w:t>
        <w:br w:clear="none"/>
        <w:t xml:space="preserve">        </w:t>
        <w:br w:clear="none"/>
      </w:r>
      <w:r>
        <w:rPr>
          <w:rStyle w:val="Text3"/>
        </w:rPr>
        <w:t xml:space="preserve">0</w:t>
        <w:br w:clear="none"/>
      </w:r>
      <w:r>
        <w:t xml:space="preserve">,</w:t>
        <w:br w:clear="none"/>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br w:clear="none"/>
        <w:t xml:space="preserve">    )</w:t>
        <w:br w:clear="none"/>
        <w:t xml:space="preserve"/>
        <w:br w:clear="none"/>
        <w:t xml:space="preserve">land()</w:t>
        <w:br w:clear="none"/>
      </w:r>
    </w:p>
    <w:p>
      <w:bookmarkStart w:id="1089" w:name="Top_of_327_html"/>
      <w:pPr>
        <w:pStyle w:val="Heading 1"/>
        <w:pageBreakBefore w:val="on"/>
      </w:pPr>
      <w:r>
        <w:t>强制降落命令</w:t>
      </w:r>
      <w:bookmarkEnd w:id="1089"/>
    </w:p>
    <w:p>
      <w:bookmarkStart w:id="1090" w:name="MAV_CMD_DO_LAND_START__189"/>
      <w:bookmarkStart w:id="1091" w:name="MAV_CMD_DO_LAND_START__189Fan_Hu"/>
      <w:pPr>
        <w:pStyle w:val="Heading 3"/>
      </w:pPr>
      <w:r>
        <w:rPr>
          <w:rStyle w:val="Text24"/>
        </w:rPr>
        <w:bookmarkStart w:id="1092" w:name="MAV_CMD_DO_LAND_START__189"/>
        <w:t/>
        <w:bookmarkEnd w:id="1092"/>
      </w:r>
      <w:r>
        <w:t>MAV_CMD_DO_LAND_START 189</w:t>
      </w:r>
      <w:bookmarkEnd w:id="1090"/>
      <w:bookmarkEnd w:id="1091"/>
    </w:p>
    <w:p>
      <w:pPr>
        <w:pStyle w:val="Para 05"/>
      </w:pPr>
      <w:r>
        <w:t>返回command = MAV_CMD_REQUEST_MESSAGE</w:t>
        <w:br w:clear="none"/>
        <w:t>返回值 param1 189 执行命令id</w:t>
        <w:br w:clear="none"/>
        <w:t>返回值 param2 0或1 是否执行成功</w:t>
        <w:br w:clear="none"/>
        <w:t>返回值 param3 失败代码</w:t>
        <w:br w:clear="none"/>
        <w:t>失败代码列表</w:t>
        <w:br w:clear="none"/>
        <w:t>0 无异常</w:t>
        <w:br w:clear="none"/>
        <w:t>1 无法初始化无人机飞行控制</w:t>
        <w:br w:clear="none"/>
        <w:t>2 开始执行降落失败</w:t>
        <w:br w:clear="none"/>
        <w:t>3 执行降落失败</w:t>
      </w:r>
    </w:p>
    <w:p>
      <w:bookmarkStart w:id="1093" w:name="pythonCe_Shi_Jiao_Ben_12"/>
      <w:pPr>
        <w:pStyle w:val="Heading 3"/>
      </w:pPr>
      <w:r>
        <w:rPr>
          <w:rStyle w:val="Text24"/>
        </w:rPr>
        <w:bookmarkStart w:id="1094" w:name="pythonCe_Shi_Jiao_Ben_12"/>
        <w:t/>
        <w:bookmarkEnd w:id="1094"/>
      </w:r>
      <w:r>
        <w:t>python测试脚本</w:t>
      </w:r>
      <w:bookmarkEnd w:id="1093"/>
    </w:p>
    <w:p>
      <w:pPr>
        <w:pStyle w:val="Para 08"/>
      </w:pPr>
      <w:r>
        <w:rPr>
          <w:rStyle w:val="Text2"/>
        </w:rPr>
        <w:t xml:space="preserve">import</w:t>
        <w:br w:clear="none"/>
      </w:r>
      <w:r>
        <w:t xml:space="preserve"> time</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t xml:space="preserve">timestamp = int(time.time() * </w:t>
        <w:br w:clear="none"/>
      </w:r>
      <w:r>
        <w:rPr>
          <w:rStyle w:val="Text3"/>
        </w:rPr>
        <w:t xml:space="preserve">1000</w:t>
        <w:br w:clear="none"/>
      </w:r>
      <w:r>
        <w:t xml:space="preserve">)</w:t>
        <w:br w:clear="none"/>
        <w:t xml:space="preserve">millis = int(time.time() * </w:t>
        <w:br w:clear="none"/>
      </w:r>
      <w:r>
        <w:rPr>
          <w:rStyle w:val="Text3"/>
        </w:rPr>
        <w:t xml:space="preserve">1000</w:t>
        <w:br w:clear="none"/>
      </w:r>
      <w:r>
        <w:t xml:space="preserve">)</w:t>
        <w:br w:clear="none"/>
        <w:t xml:space="preserve"/>
        <w:br w:clear="none"/>
        <w:t xml:space="preserve">master = mavutil.mavlink_connection(</w:t>
        <w:br w:clear="none"/>
      </w:r>
      <w:r>
        <w:rPr>
          <w:rStyle w:val="Text0"/>
        </w:rPr>
        <w:t xml:space="preserve">'udpin:0.0.0.0:14550'</w:t>
        <w:br w:clear="none"/>
      </w:r>
      <w:r>
        <w:t xml:space="preserve">)</w:t>
        <w:br w:clear="none"/>
        <w:t xml:space="preserve">master.wait_heartbeat()</w:t>
        <w:br w:clear="none"/>
        <w:t xml:space="preserve">boot_time = time.time()</w:t>
        <w:br w:clear="none"/>
        <w:t xml:space="preserve"/>
        <w:br w:clear="none"/>
      </w:r>
      <w:r>
        <w:rPr>
          <w:rStyle w:val="Text2"/>
        </w:rPr>
        <w:t xml:space="preserve">def</w:t>
        <w:br w:clear="none"/>
      </w:r>
      <w:r>
        <w:t xml:space="preserve"> </w:t>
        <w:br w:clear="none"/>
      </w:r>
      <w:r>
        <w:rPr>
          <w:rStyle w:val="Text4"/>
        </w:rPr>
        <w:t xml:space="preserve">land</w:t>
        <w:br w:clear="none"/>
      </w:r>
      <w:r>
        <w:t xml:space="preserve">()</w:t>
        <w:br w:clear="none"/>
        <w:t xml:space="preserve">:</w:t>
        <w:br w:clear="none"/>
        <w:t xml:space="preserve"/>
        <w:br w:clear="none"/>
        <w:t xml:space="preserve">    master.mav.command_long_send(</w:t>
        <w:br w:clear="none"/>
        <w:t xml:space="preserve">        master.target_system,</w:t>
        <w:br w:clear="none"/>
        <w:t xml:space="preserve">        master.target_component,</w:t>
        <w:br w:clear="none"/>
        <w:t xml:space="preserve">        mavutil.mavlink.MAV_CMD_DO_LAND_START,</w:t>
        <w:br w:clear="none"/>
        <w:t xml:space="preserve">        </w:t>
        <w:br w:clear="none"/>
      </w:r>
      <w:r>
        <w:rPr>
          <w:rStyle w:val="Text3"/>
        </w:rPr>
        <w:t xml:space="preserve">0</w:t>
        <w:br w:clear="none"/>
      </w:r>
      <w:r>
        <w:t xml:space="preserve">,</w:t>
        <w:br w:clear="none"/>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br w:clear="none"/>
        <w:t xml:space="preserve">    )</w:t>
        <w:br w:clear="none"/>
        <w:t xml:space="preserve"/>
        <w:br w:clear="none"/>
        <w:t xml:space="preserve">land()</w:t>
        <w:br w:clear="none"/>
      </w:r>
      <w:r>
        <w:rPr>
          <w:rStyle w:val="Text2"/>
        </w:rPr>
        <w:t xml:space="preserve">while</w:t>
        <w:br w:clear="none"/>
      </w:r>
      <w:r>
        <w:t xml:space="preserve"> </w:t>
        <w:br w:clear="none"/>
      </w:r>
      <w:r>
        <w:rPr>
          <w:rStyle w:val="Text2"/>
        </w:rPr>
        <w:t xml:space="preserve">True</w:t>
        <w:br w:clear="none"/>
      </w:r>
      <w:r>
        <w:t xml:space="preserve">:</w:t>
        <w:br w:clear="none"/>
        <w:t xml:space="preserve">    msg = master.recv_match()</w:t>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w:t>
        <w:br w:clear="none"/>
      </w:r>
      <w:r>
        <w:rPr>
          <w:rStyle w:val="Text2"/>
        </w:rPr>
        <w:t xml:space="preserve">continue</w:t>
        <w:br w:clear="none"/>
      </w:r>
      <w:r>
        <w:t xml:space="preserve"/>
        <w:br w:clear="none"/>
        <w:t xml:space="preserve">    </w:t>
        <w:br w:clear="none"/>
      </w:r>
      <w:r>
        <w:rPr>
          <w:rStyle w:val="Text2"/>
        </w:rPr>
        <w:t xml:space="preserve">if</w:t>
        <w:br w:clear="none"/>
      </w:r>
      <w:r>
        <w:t xml:space="preserve"> msg.get_type() == </w:t>
        <w:br w:clear="none"/>
      </w:r>
      <w:r>
        <w:rPr>
          <w:rStyle w:val="Text0"/>
        </w:rPr>
        <w:t xml:space="preserve">'COMMAND_LONG'</w:t>
        <w:br w:clear="none"/>
      </w:r>
      <w:r>
        <w:t xml:space="preserve">:</w:t>
        <w:br w:clear="none"/>
        <w:t xml:space="preserve">        print(</w:t>
        <w:br w:clear="none"/>
      </w:r>
      <w:r>
        <w:rPr>
          <w:rStyle w:val="Text0"/>
        </w:rPr>
        <w:t xml:space="preserve">"\n\n*****Got message: %s*****"</w:t>
        <w:br w:clear="none"/>
      </w:r>
      <w:r>
        <w:t xml:space="preserve"> % msg.get_type())</w:t>
        <w:br w:clear="none"/>
        <w:t xml:space="preserve">        print(</w:t>
        <w:br w:clear="none"/>
      </w:r>
      <w:r>
        <w:rPr>
          <w:rStyle w:val="Text0"/>
        </w:rPr>
        <w:t xml:space="preserve">"Message: %s"</w:t>
        <w:br w:clear="none"/>
      </w:r>
      <w:r>
        <w:t xml:space="preserve"> % msg)</w:t>
        <w:br w:clear="none"/>
        <w:t xml:space="preserve">        print(</w:t>
        <w:br w:clear="none"/>
      </w:r>
      <w:r>
        <w:rPr>
          <w:rStyle w:val="Text0"/>
        </w:rPr>
        <w:t xml:space="preserve">"\nAs dictionary: %s"</w:t>
        <w:br w:clear="none"/>
      </w:r>
      <w:r>
        <w:t xml:space="preserve"> % msg.to_dict())</w:t>
        <w:br w:clear="none"/>
      </w:r>
    </w:p>
    <w:p>
      <w:bookmarkStart w:id="1095" w:name="Top_of_328_html"/>
      <w:pPr>
        <w:pStyle w:val="Heading 1"/>
        <w:pageBreakBefore w:val="on"/>
      </w:pPr>
      <w:r>
        <w:t>返航命令以及取消返航命令</w:t>
      </w:r>
      <w:bookmarkEnd w:id="1095"/>
    </w:p>
    <w:p>
      <w:bookmarkStart w:id="1096" w:name="MAV_CMD_NAV_RETURN_TO_LAUNCH__20_1"/>
      <w:bookmarkStart w:id="1097" w:name="MAV_CMD_NAV_RETURN_TO_LAUNCH__20"/>
      <w:pPr>
        <w:pStyle w:val="Heading 3"/>
      </w:pPr>
      <w:r>
        <w:rPr>
          <w:rStyle w:val="Text24"/>
        </w:rPr>
        <w:bookmarkStart w:id="1098" w:name="MAV_CMD_NAV_RETURN_TO_LAUNCH__20_1"/>
        <w:t/>
        <w:bookmarkEnd w:id="1098"/>
      </w:r>
      <w:r>
        <w:t>MAV_CMD_NAV_RETURN_TO_LAUNCH 20</w:t>
      </w:r>
      <w:bookmarkEnd w:id="1096"/>
      <w:bookmarkEnd w:id="1097"/>
    </w:p>
    <w:p>
      <w:pPr>
        <w:pStyle w:val="Para 05"/>
      </w:pPr>
      <w:r>
        <w:t>param1 0为返航 1为取消返航</w:t>
        <w:br w:clear="none"/>
        <w:t>返回command = MAV_CMD_REQUEST_MESSAGE</w:t>
        <w:br w:clear="none"/>
        <w:t>返回值 param1 20 执行命令id</w:t>
        <w:br w:clear="none"/>
        <w:t>返回值 param2 0或1 是否执行成功</w:t>
        <w:br w:clear="none"/>
        <w:t>返回值 param3 失败代码</w:t>
        <w:br w:clear="none"/>
        <w:t>失败代码列表</w:t>
        <w:br w:clear="none"/>
        <w:t>0 无异常</w:t>
        <w:br w:clear="none"/>
        <w:t>1 无法初始化无人机飞行控制</w:t>
        <w:br w:clear="none"/>
        <w:t>2 返航失败</w:t>
        <w:br w:clear="none"/>
        <w:t>3 取消返航失败</w:t>
      </w:r>
    </w:p>
    <w:p>
      <w:bookmarkStart w:id="1099" w:name="pythonCe_Shi_Jiao_Ben_13"/>
      <w:pPr>
        <w:pStyle w:val="Heading 3"/>
      </w:pPr>
      <w:r>
        <w:rPr>
          <w:rStyle w:val="Text24"/>
        </w:rPr>
        <w:bookmarkStart w:id="1100" w:name="pythonCe_Shi_Jiao_Ben_13"/>
        <w:t/>
        <w:bookmarkEnd w:id="1100"/>
      </w:r>
      <w:r>
        <w:t>python测试脚本</w:t>
      </w:r>
      <w:bookmarkEnd w:id="1099"/>
    </w:p>
    <w:p>
      <w:pPr>
        <w:pStyle w:val="Para 08"/>
      </w:pPr>
      <w:r>
        <w:rPr>
          <w:rStyle w:val="Text2"/>
        </w:rPr>
        <w:t xml:space="preserve">import</w:t>
        <w:br w:clear="none"/>
      </w:r>
      <w:r>
        <w:t xml:space="preserve"> time</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t xml:space="preserve">timestamp = int(time.time() * </w:t>
        <w:br w:clear="none"/>
      </w:r>
      <w:r>
        <w:rPr>
          <w:rStyle w:val="Text3"/>
        </w:rPr>
        <w:t xml:space="preserve">1000</w:t>
        <w:br w:clear="none"/>
      </w:r>
      <w:r>
        <w:t xml:space="preserve">)</w:t>
        <w:br w:clear="none"/>
        <w:t xml:space="preserve">millis = int(time.time() * </w:t>
        <w:br w:clear="none"/>
      </w:r>
      <w:r>
        <w:rPr>
          <w:rStyle w:val="Text3"/>
        </w:rPr>
        <w:t xml:space="preserve">1000</w:t>
        <w:br w:clear="none"/>
      </w:r>
      <w:r>
        <w:t xml:space="preserve">)</w:t>
        <w:br w:clear="none"/>
        <w:t xml:space="preserve"/>
        <w:br w:clear="none"/>
        <w:t xml:space="preserve">master = mavutil.mavlink_connection(</w:t>
        <w:br w:clear="none"/>
      </w:r>
      <w:r>
        <w:rPr>
          <w:rStyle w:val="Text0"/>
        </w:rPr>
        <w:t xml:space="preserve">'udpin:0.0.0.0:14550'</w:t>
        <w:br w:clear="none"/>
      </w:r>
      <w:r>
        <w:t xml:space="preserve">)</w:t>
        <w:br w:clear="none"/>
        <w:t xml:space="preserve">master.wait_heartbeat()</w:t>
        <w:br w:clear="none"/>
        <w:t xml:space="preserve">boot_time = time.time()</w:t>
        <w:br w:clear="none"/>
        <w:t xml:space="preserve"/>
        <w:br w:clear="none"/>
      </w:r>
      <w:r>
        <w:rPr>
          <w:rStyle w:val="Text2"/>
        </w:rPr>
        <w:t xml:space="preserve">def</w:t>
        <w:br w:clear="none"/>
      </w:r>
      <w:r>
        <w:t xml:space="preserve"> </w:t>
        <w:br w:clear="none"/>
      </w:r>
      <w:r>
        <w:rPr>
          <w:rStyle w:val="Text4"/>
        </w:rPr>
        <w:t xml:space="preserve">return_to_base</w:t>
        <w:br w:clear="none"/>
      </w:r>
      <w:r>
        <w:t xml:space="preserve">(cancleReturn)</w:t>
        <w:br w:clear="none"/>
        <w:t xml:space="preserve">:</w:t>
        <w:br w:clear="none"/>
        <w:t xml:space="preserve"/>
        <w:br w:clear="none"/>
        <w:t xml:space="preserve">    master.mav.command_long_send(</w:t>
        <w:br w:clear="none"/>
        <w:t xml:space="preserve">        master.target_system,</w:t>
        <w:br w:clear="none"/>
        <w:t xml:space="preserve">        master.target_component,</w:t>
        <w:br w:clear="none"/>
        <w:t xml:space="preserve">        mavutil.mavlink.MAV_CMD_NAV_RETURN_TO_LAUNCH,</w:t>
        <w:br w:clear="none"/>
        <w:t xml:space="preserve">        </w:t>
        <w:br w:clear="none"/>
      </w:r>
      <w:r>
        <w:rPr>
          <w:rStyle w:val="Text3"/>
        </w:rPr>
        <w:t xml:space="preserve">0</w:t>
        <w:br w:clear="none"/>
      </w:r>
      <w:r>
        <w:t xml:space="preserve">,</w:t>
        <w:br w:clear="none"/>
        <w:t xml:space="preserve">        cancleReturn,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br w:clear="none"/>
        <w:t xml:space="preserve">    )</w:t>
        <w:br w:clear="none"/>
        <w:t xml:space="preserve"/>
        <w:br w:clear="none"/>
        <w:t xml:space="preserve">return_to_base(</w:t>
        <w:br w:clear="none"/>
      </w:r>
      <w:r>
        <w:rPr>
          <w:rStyle w:val="Text3"/>
        </w:rPr>
        <w:t xml:space="preserve">0</w:t>
        <w:br w:clear="none"/>
      </w:r>
      <w:r>
        <w:t xml:space="preserve">)</w:t>
        <w:br w:clear="none"/>
        <w:t xml:space="preserve">time.sleep(</w:t>
        <w:br w:clear="none"/>
      </w:r>
      <w:r>
        <w:rPr>
          <w:rStyle w:val="Text3"/>
        </w:rPr>
        <w:t xml:space="preserve">10</w:t>
        <w:br w:clear="none"/>
      </w:r>
      <w:r>
        <w:t xml:space="preserve">)</w:t>
        <w:br w:clear="none"/>
        <w:t xml:space="preserve">return_to_base(</w:t>
        <w:br w:clear="none"/>
      </w:r>
      <w:r>
        <w:rPr>
          <w:rStyle w:val="Text3"/>
        </w:rPr>
        <w:t xml:space="preserve">1</w:t>
        <w:br w:clear="none"/>
      </w:r>
      <w:r>
        <w:t xml:space="preserve">)</w:t>
        <w:br w:clear="none"/>
      </w:r>
      <w:r>
        <w:rPr>
          <w:rStyle w:val="Text2"/>
        </w:rPr>
        <w:t xml:space="preserve">while</w:t>
        <w:br w:clear="none"/>
      </w:r>
      <w:r>
        <w:t xml:space="preserve"> </w:t>
        <w:br w:clear="none"/>
      </w:r>
      <w:r>
        <w:rPr>
          <w:rStyle w:val="Text2"/>
        </w:rPr>
        <w:t xml:space="preserve">True</w:t>
        <w:br w:clear="none"/>
      </w:r>
      <w:r>
        <w:t xml:space="preserve">:</w:t>
        <w:br w:clear="none"/>
        <w:t xml:space="preserve">    msg = master.recv_match()</w:t>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w:t>
        <w:br w:clear="none"/>
      </w:r>
      <w:r>
        <w:rPr>
          <w:rStyle w:val="Text2"/>
        </w:rPr>
        <w:t xml:space="preserve">continue</w:t>
        <w:br w:clear="none"/>
      </w:r>
      <w:r>
        <w:t xml:space="preserve"/>
        <w:br w:clear="none"/>
        <w:t xml:space="preserve">    </w:t>
        <w:br w:clear="none"/>
      </w:r>
      <w:r>
        <w:rPr>
          <w:rStyle w:val="Text2"/>
        </w:rPr>
        <w:t xml:space="preserve">if</w:t>
        <w:br w:clear="none"/>
      </w:r>
      <w:r>
        <w:t xml:space="preserve"> msg.get_type() == </w:t>
        <w:br w:clear="none"/>
      </w:r>
      <w:r>
        <w:rPr>
          <w:rStyle w:val="Text0"/>
        </w:rPr>
        <w:t xml:space="preserve">'COMMAND_LONG'</w:t>
        <w:br w:clear="none"/>
      </w:r>
      <w:r>
        <w:t xml:space="preserve">:</w:t>
        <w:br w:clear="none"/>
        <w:t xml:space="preserve">        print(</w:t>
        <w:br w:clear="none"/>
      </w:r>
      <w:r>
        <w:rPr>
          <w:rStyle w:val="Text0"/>
        </w:rPr>
        <w:t xml:space="preserve">"\n\n*****Got message: %s*****"</w:t>
        <w:br w:clear="none"/>
      </w:r>
      <w:r>
        <w:t xml:space="preserve"> % msg.get_type())</w:t>
        <w:br w:clear="none"/>
        <w:t xml:space="preserve">        print(</w:t>
        <w:br w:clear="none"/>
      </w:r>
      <w:r>
        <w:rPr>
          <w:rStyle w:val="Text0"/>
        </w:rPr>
        <w:t xml:space="preserve">"Message: %s"</w:t>
        <w:br w:clear="none"/>
      </w:r>
      <w:r>
        <w:t xml:space="preserve"> % msg)</w:t>
        <w:br w:clear="none"/>
        <w:t xml:space="preserve">        print(</w:t>
        <w:br w:clear="none"/>
      </w:r>
      <w:r>
        <w:rPr>
          <w:rStyle w:val="Text0"/>
        </w:rPr>
        <w:t xml:space="preserve">"\nAs dictionary: %s"</w:t>
        <w:br w:clear="none"/>
      </w:r>
      <w:r>
        <w:t xml:space="preserve"> % msg.to_dict())</w:t>
        <w:br w:clear="none"/>
      </w:r>
    </w:p>
    <w:p>
      <w:bookmarkStart w:id="1101" w:name="Top_of_329_html"/>
      <w:pPr>
        <w:pStyle w:val="Heading 1"/>
        <w:pageBreakBefore w:val="on"/>
      </w:pPr>
      <w:r>
        <w:t>经纬度位置控制</w:t>
      </w:r>
      <w:bookmarkEnd w:id="1101"/>
    </w:p>
    <w:p>
      <w:bookmarkStart w:id="1102" w:name="GLOBAL_POSITION_INT_33"/>
      <w:bookmarkStart w:id="1103" w:name="GLOBAL_POSITION_INT_33latint32_t"/>
      <w:pPr>
        <w:pStyle w:val="Heading 3"/>
      </w:pPr>
      <w:r>
        <w:rPr>
          <w:rStyle w:val="Text24"/>
        </w:rPr>
        <w:bookmarkStart w:id="1104" w:name="GLOBAL_POSITION_INT_33"/>
        <w:t/>
        <w:bookmarkEnd w:id="1104"/>
      </w:r>
      <w:r>
        <w:t>GLOBAL_POSITION_INT 33</w:t>
      </w:r>
      <w:bookmarkEnd w:id="1102"/>
      <w:bookmarkEnd w:id="1103"/>
    </w:p>
    <w:p>
      <w:pPr>
        <w:pStyle w:val="09 Block"/>
      </w:pPr>
    </w:p>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6 Block"/>
            </w:pPr>
          </w:p>
          <w:p>
            <w:pPr>
              <w:pStyle w:val="Normal"/>
            </w:pPr>
            <w:r>
              <w:rPr>
                <w:rStyle w:val="Text25"/>
              </w:rPr>
              <w:bookmarkStart w:id="1105" w:name="lat_2"/>
              <w:t/>
              <w:bookmarkEnd w:id="1105"/>
            </w:r>
            <w:r>
              <w:bookmarkStart w:id="1106" w:name="lat_3"/>
              <w:t>lat</w:t>
              <w:bookmarkEnd w:id="1106"/>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rPr>
                <w:rStyle w:val="Text19"/>
              </w:rPr>
              <w:bookmarkStart w:id="1107" w:name="int32_t_12"/>
              <w:t/>
              <w:bookmarkEnd w:id="1107"/>
            </w:r>
            <w:r>
              <w:bookmarkStart w:id="1108" w:name="int32_t_13"/>
              <w:t>int32_t</w:t>
              <w:bookmarkEnd w:id="1108"/>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109" w:name="degE7_8"/>
              <w:t/>
              <w:bookmarkEnd w:id="1109"/>
            </w:r>
            <w:r>
              <w:bookmarkStart w:id="1110" w:name="degE7_9"/>
              <w:t>degE7</w:t>
              <w:bookmarkEnd w:id="1110"/>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111" w:name="Jing_Du_int___10_7"/>
              <w:t/>
              <w:bookmarkEnd w:id="1111"/>
            </w:r>
            <w:r>
              <w:bookmarkStart w:id="1112" w:name="Jing_Du_int___10_7_1"/>
              <w:t>经度int 10^7</w:t>
              <w:bookmarkEnd w:id="1112"/>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113" w:name="lon_2"/>
              <w:t/>
              <w:bookmarkEnd w:id="1113"/>
            </w:r>
            <w:r>
              <w:bookmarkStart w:id="1114" w:name="lon_3"/>
              <w:t>lon</w:t>
              <w:bookmarkEnd w:id="1114"/>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rPr>
                <w:rStyle w:val="Text19"/>
              </w:rPr>
              <w:bookmarkStart w:id="1115" w:name="int32_t_14"/>
              <w:t/>
              <w:bookmarkEnd w:id="1115"/>
            </w:r>
            <w:r>
              <w:bookmarkStart w:id="1116" w:name="int32_t_15"/>
              <w:t>int32_t</w:t>
              <w:bookmarkEnd w:id="1116"/>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117" w:name="degE7_10"/>
              <w:t/>
              <w:bookmarkEnd w:id="1117"/>
            </w:r>
            <w:r>
              <w:bookmarkStart w:id="1118" w:name="degE7_11"/>
              <w:t>degE7</w:t>
              <w:bookmarkEnd w:id="1118"/>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119" w:name="Wei_Du_int___10_7"/>
              <w:t/>
              <w:bookmarkEnd w:id="1119"/>
            </w:r>
            <w:r>
              <w:bookmarkStart w:id="1120" w:name="Wei_Du_int___10_7_1"/>
              <w:t>纬度int 10^7</w:t>
              <w:bookmarkEnd w:id="1120"/>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121" w:name="alt_2"/>
              <w:t/>
              <w:bookmarkEnd w:id="1121"/>
            </w:r>
            <w:r>
              <w:bookmarkStart w:id="1122" w:name="alt_3"/>
              <w:t>alt</w:t>
              <w:bookmarkEnd w:id="1122"/>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rPr>
                <w:rStyle w:val="Text19"/>
              </w:rPr>
              <w:bookmarkStart w:id="1123" w:name="int32_t_16"/>
              <w:t/>
              <w:bookmarkEnd w:id="1123"/>
            </w:r>
            <w:r>
              <w:bookmarkStart w:id="1124" w:name="int32_t_17"/>
              <w:t>int32_t</w:t>
              <w:bookmarkEnd w:id="1124"/>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125" w:name="mm_2"/>
              <w:t/>
              <w:bookmarkEnd w:id="1125"/>
            </w:r>
            <w:r>
              <w:bookmarkStart w:id="1126" w:name="mm_3"/>
              <w:t>mm</w:t>
              <w:bookmarkEnd w:id="1126"/>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127" w:name="Gao_Du__Hao_Mi_Wei_Dan_Wei"/>
              <w:t/>
              <w:bookmarkEnd w:id="1127"/>
            </w:r>
            <w:r>
              <w:bookmarkStart w:id="1128" w:name="Gao_Du__Hao_Mi_Wei_Dan_Wei_1"/>
              <w:t>高度 毫米为单位</w:t>
              <w:bookmarkEnd w:id="1128"/>
            </w:r>
          </w:p>
          <w:p>
            <w:pPr>
              <w:pStyle w:val="11 Block"/>
            </w:pPr>
          </w:p>
        </w:tc>
      </w:tr>
    </w:tbl>
    <w:p>
      <w:pPr>
        <w:pStyle w:val="Para 12"/>
      </w:pPr>
      <w:r>
        <w:br w:clear="none"/>
        <w:br w:clear="none"/>
        <w:br w:clear="none"/>
        <w:br w:clear="none"/>
        <w:br w:clear="none"/>
        <w:br w:clear="none"/>
        <w:br w:clear="none"/>
        <w:br w:clear="none"/>
        <w:br w:clear="none"/>
      </w:r>
    </w:p>
    <w:p>
      <w:pPr>
        <w:pStyle w:val="09 Block"/>
      </w:pPr>
    </w:p>
    <w:p>
      <w:pPr>
        <w:pStyle w:val="Para 08"/>
      </w:pPr>
      <w:r>
        <w:rPr>
          <w:rStyle w:val="Text2"/>
        </w:rPr>
        <w:t xml:space="preserve">import</w:t>
        <w:br w:clear="none"/>
      </w:r>
      <w:r>
        <w:t xml:space="preserve"> time</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t xml:space="preserve">timestamp = int(time.time() * </w:t>
        <w:br w:clear="none"/>
      </w:r>
      <w:r>
        <w:rPr>
          <w:rStyle w:val="Text3"/>
        </w:rPr>
        <w:t xml:space="preserve">1000</w:t>
        <w:br w:clear="none"/>
      </w:r>
      <w:r>
        <w:t xml:space="preserve">)</w:t>
        <w:br w:clear="none"/>
        <w:t xml:space="preserve">millis = int(time.time() * </w:t>
        <w:br w:clear="none"/>
      </w:r>
      <w:r>
        <w:rPr>
          <w:rStyle w:val="Text3"/>
        </w:rPr>
        <w:t xml:space="preserve">1000</w:t>
        <w:br w:clear="none"/>
      </w:r>
      <w:r>
        <w:t xml:space="preserve">)</w:t>
        <w:br w:clear="none"/>
        <w:t xml:space="preserve"/>
        <w:br w:clear="none"/>
        <w:t xml:space="preserve">master = mavutil.mavlink_connection(</w:t>
        <w:br w:clear="none"/>
      </w:r>
      <w:r>
        <w:rPr>
          <w:rStyle w:val="Text0"/>
        </w:rPr>
        <w:t xml:space="preserve">'udpin:0.0.0.0:14550'</w:t>
        <w:br w:clear="none"/>
      </w:r>
      <w:r>
        <w:t xml:space="preserve">)</w:t>
        <w:br w:clear="none"/>
        <w:t xml:space="preserve">master.wait_heartbeat()</w:t>
        <w:br w:clear="none"/>
        <w:t xml:space="preserve">boot_time = time.time()</w:t>
        <w:br w:clear="none"/>
      </w:r>
      <w:r>
        <w:rPr>
          <w:rStyle w:val="Text2"/>
        </w:rPr>
        <w:t xml:space="preserve">def</w:t>
        <w:br w:clear="none"/>
      </w:r>
      <w:r>
        <w:t xml:space="preserve"> </w:t>
        <w:br w:clear="none"/>
      </w:r>
      <w:r>
        <w:rPr>
          <w:rStyle w:val="Text4"/>
        </w:rPr>
        <w:t xml:space="preserve">fly</w:t>
        <w:br w:clear="none"/>
      </w:r>
      <w:r>
        <w:t xml:space="preserve">()</w:t>
        <w:br w:clear="none"/>
        <w:t xml:space="preserve">:</w:t>
        <w:br w:clear="none"/>
        <w:t xml:space="preserve"/>
        <w:br w:clear="none"/>
        <w:t xml:space="preserve">    master.mav.global_position_int_send(</w:t>
        <w:br w:clear="none"/>
        <w:t xml:space="preserve">        int(</w:t>
        <w:br w:clear="none"/>
      </w:r>
      <w:r>
        <w:rPr>
          <w:rStyle w:val="Text3"/>
        </w:rPr>
        <w:t xml:space="preserve">1e3</w:t>
        <w:br w:clear="none"/>
      </w:r>
      <w:r>
        <w:t xml:space="preserve"> * (time.time() - boot_time)),  </w:t>
        <w:br w:clear="none"/>
      </w:r>
      <w:r>
        <w:rPr>
          <w:rStyle w:val="Text1"/>
        </w:rPr>
        <w:t xml:space="preserve"># ms since boot</w:t>
        <w:br w:clear="none"/>
      </w:r>
      <w:r>
        <w:t xml:space="preserve"/>
        <w:br w:clear="none"/>
        <w:t xml:space="preserve">        lat=</w:t>
        <w:br w:clear="none"/>
      </w:r>
      <w:r>
        <w:rPr>
          <w:rStyle w:val="Text3"/>
        </w:rPr>
        <w:t xml:space="preserve">388647525</w:t>
        <w:br w:clear="none"/>
      </w:r>
      <w:r>
        <w:t xml:space="preserve">, lon=</w:t>
        <w:br w:clear="none"/>
      </w:r>
      <w:r>
        <w:rPr>
          <w:rStyle w:val="Text3"/>
        </w:rPr>
        <w:t xml:space="preserve">1214500745</w:t>
        <w:br w:clear="none"/>
      </w:r>
      <w:r>
        <w:t xml:space="preserve">, alt=</w:t>
        <w:br w:clear="none"/>
      </w:r>
      <w:r>
        <w:rPr>
          <w:rStyle w:val="Text3"/>
        </w:rPr>
        <w:t xml:space="preserve">7000</w:t>
        <w:br w:clear="none"/>
      </w:r>
      <w:r>
        <w:t xml:space="preserve"/>
        <w:br w:clear="none"/>
        <w:t xml:space="preserve">    )</w:t>
        <w:br w:clear="none"/>
      </w:r>
    </w:p>
    <w:p>
      <w:pPr>
        <w:pStyle w:val="Para 12"/>
      </w:pPr>
      <w:r>
        <w:t xml:space="preserve">返回command = MAV_CMD_REQUEST_MESSAGE返回值 param1 33 执行命令id返回值 param2 0或1 是否执行成功返回值 param3 失败代码失败代码列表0 无异常1 无法初始化无人机飞行控制2 获取无人机控制权失败3 创建飞行线程失败 </w:t>
      </w:r>
    </w:p>
    <w:p>
      <w:bookmarkStart w:id="1129" w:name="Top_of_330_html"/>
      <w:pPr>
        <w:pStyle w:val="Heading 1"/>
        <w:pageBreakBefore w:val="on"/>
      </w:pPr>
      <w:r>
        <w:t>经纬度飞行停止</w:t>
      </w:r>
      <w:bookmarkEnd w:id="1129"/>
    </w:p>
    <w:p>
      <w:bookmarkStart w:id="1130" w:name="COMMAND_CANCEL_80Field_NameTypeV"/>
      <w:bookmarkStart w:id="1131" w:name="COMMAND_CANCEL_80"/>
      <w:pPr>
        <w:pStyle w:val="Heading 3"/>
      </w:pPr>
      <w:r>
        <w:rPr>
          <w:rStyle w:val="Text24"/>
        </w:rPr>
        <w:bookmarkStart w:id="1132" w:name="COMMAND_CANCEL_80"/>
        <w:t/>
        <w:bookmarkEnd w:id="1132"/>
      </w:r>
      <w:r>
        <w:t>COMMAND_CANCEL 80</w:t>
      </w:r>
      <w:bookmarkEnd w:id="1130"/>
      <w:bookmarkEnd w:id="1131"/>
    </w:p>
    <w:p>
      <w:pPr>
        <w:pStyle w:val="09 Block"/>
      </w:pPr>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6 Block"/>
            </w:pPr>
          </w:p>
          <w:p>
            <w:pPr>
              <w:pStyle w:val="Normal"/>
            </w:pPr>
            <w:r>
              <w:rPr>
                <w:rStyle w:val="Text25"/>
              </w:rPr>
              <w:bookmarkStart w:id="1133" w:name="Field_Name_3"/>
              <w:t/>
              <w:bookmarkEnd w:id="1133"/>
            </w:r>
            <w:r>
              <w:bookmarkStart w:id="1134" w:name="Field_Name_4"/>
              <w:t>Field Name</w:t>
              <w:bookmarkEnd w:id="1134"/>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135" w:name="Type"/>
              <w:t/>
              <w:bookmarkEnd w:id="1135"/>
            </w:r>
            <w:r>
              <w:bookmarkStart w:id="1136" w:name="Type_1"/>
              <w:t>Type</w:t>
              <w:bookmarkEnd w:id="1136"/>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137" w:name="Values_16"/>
              <w:t/>
              <w:bookmarkEnd w:id="1137"/>
            </w:r>
            <w:r>
              <w:bookmarkStart w:id="1138" w:name="Values_17"/>
              <w:t>Values</w:t>
              <w:bookmarkEnd w:id="1138"/>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139" w:name="Description_19"/>
              <w:t/>
              <w:bookmarkEnd w:id="1139"/>
            </w:r>
            <w:r>
              <w:bookmarkStart w:id="1140" w:name="Description_20"/>
              <w:t>Description</w:t>
              <w:bookmarkEnd w:id="1140"/>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141" w:name="command"/>
              <w:t/>
              <w:bookmarkEnd w:id="1141"/>
            </w:r>
            <w:r>
              <w:bookmarkStart w:id="1142" w:name="command_1"/>
              <w:t>command</w:t>
              <w:bookmarkEnd w:id="1142"/>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rPr>
                <w:rStyle w:val="Text19"/>
              </w:rPr>
              <w:bookmarkStart w:id="1143" w:name="uint16_t_5"/>
              <w:t/>
              <w:bookmarkEnd w:id="1143"/>
            </w:r>
            <w:r>
              <w:bookmarkStart w:id="1144" w:name="uint16_t_6"/>
              <w:t>uint16_t</w:t>
              <w:bookmarkEnd w:id="1144"/>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3"/>
            </w:pPr>
            <w:r>
              <w:rPr>
                <w:rStyle w:val="Text9"/>
              </w:rPr>
              <w:bookmarkStart w:id="1145" w:name="MAV_CMD"/>
              <w:t/>
              <w:bookmarkEnd w:id="1145"/>
            </w:r>
            <w:hyperlink r:id="rId72">
              <w:r>
                <w:bookmarkStart w:id="1146" w:name="MAV_CMD_1"/>
                <w:t>MAV_CMD</w:t>
                <w:bookmarkEnd w:id="1146"/>
              </w:r>
            </w:hyperlink>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147" w:name="Command_ID__of_command_to_cancel"/>
              <w:t/>
              <w:bookmarkEnd w:id="1147"/>
            </w:r>
            <w:r>
              <w:bookmarkStart w:id="1148" w:name="Command_ID__of_command_to_cancel_1"/>
              <w:t>Command ID (of command to cancel).</w:t>
              <w:bookmarkEnd w:id="1148"/>
            </w:r>
          </w:p>
          <w:p>
            <w:pPr>
              <w:pStyle w:val="11 Block"/>
            </w:pPr>
          </w:p>
        </w:tc>
      </w:tr>
    </w:tbl>
    <w:p>
      <w:pPr>
        <w:pStyle w:val="Para 12"/>
      </w:pPr>
      <w:r>
        <w:br w:clear="none"/>
        <w:br w:clear="none"/>
        <w:br w:clear="none"/>
        <w:br w:clear="none"/>
        <w:br w:clear="none"/>
        <w:br w:clear="none"/>
        <w:br w:clear="none"/>
        <w:br w:clear="none"/>
        <w:br w:clear="none"/>
      </w:r>
    </w:p>
    <w:p>
      <w:pPr>
        <w:pStyle w:val="09 Block"/>
      </w:pPr>
    </w:p>
    <w:p>
      <w:pPr>
        <w:pStyle w:val="Para 08"/>
      </w:pPr>
      <w:r>
        <w:rPr>
          <w:rStyle w:val="Text2"/>
        </w:rPr>
        <w:t xml:space="preserve">import</w:t>
        <w:br w:clear="none"/>
      </w:r>
      <w:r>
        <w:t xml:space="preserve"> time</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t xml:space="preserve">timestamp = int(time.time() * </w:t>
        <w:br w:clear="none"/>
      </w:r>
      <w:r>
        <w:rPr>
          <w:rStyle w:val="Text3"/>
        </w:rPr>
        <w:t xml:space="preserve">1000</w:t>
        <w:br w:clear="none"/>
      </w:r>
      <w:r>
        <w:t xml:space="preserve">)</w:t>
        <w:br w:clear="none"/>
        <w:t xml:space="preserve">millis = int(time.time() * </w:t>
        <w:br w:clear="none"/>
      </w:r>
      <w:r>
        <w:rPr>
          <w:rStyle w:val="Text3"/>
        </w:rPr>
        <w:t xml:space="preserve">1000</w:t>
        <w:br w:clear="none"/>
      </w:r>
      <w:r>
        <w:t xml:space="preserve">)</w:t>
        <w:br w:clear="none"/>
        <w:t xml:space="preserve"/>
        <w:br w:clear="none"/>
        <w:t xml:space="preserve">master = mavutil.mavlink_connection(</w:t>
        <w:br w:clear="none"/>
      </w:r>
      <w:r>
        <w:rPr>
          <w:rStyle w:val="Text0"/>
        </w:rPr>
        <w:t xml:space="preserve">'udpin:0.0.0.0:14550'</w:t>
        <w:br w:clear="none"/>
      </w:r>
      <w:r>
        <w:t xml:space="preserve">)</w:t>
        <w:br w:clear="none"/>
        <w:t xml:space="preserve">master.wait_heartbeat()</w:t>
        <w:br w:clear="none"/>
        <w:t xml:space="preserve">boot_time = time.time()</w:t>
        <w:br w:clear="none"/>
      </w:r>
      <w:r>
        <w:rPr>
          <w:rStyle w:val="Text1"/>
        </w:rPr>
        <w:t xml:space="preserve">#command_cancel</w:t>
        <w:br w:clear="none"/>
      </w:r>
      <w:r>
        <w:t xml:space="preserve"/>
        <w:br w:clear="none"/>
      </w:r>
      <w:r>
        <w:rPr>
          <w:rStyle w:val="Text2"/>
        </w:rPr>
        <w:t xml:space="preserve">def</w:t>
        <w:br w:clear="none"/>
      </w:r>
      <w:r>
        <w:t xml:space="preserve"> </w:t>
        <w:br w:clear="none"/>
      </w:r>
      <w:r>
        <w:rPr>
          <w:rStyle w:val="Text4"/>
        </w:rPr>
        <w:t xml:space="preserve">cancel</w:t>
        <w:br w:clear="none"/>
      </w:r>
      <w:r>
        <w:t xml:space="preserve">()</w:t>
        <w:br w:clear="none"/>
        <w:t xml:space="preserve">:</w:t>
        <w:br w:clear="none"/>
        <w:t xml:space="preserve"/>
        <w:br w:clear="none"/>
        <w:t xml:space="preserve">    master.mav.command_cancel_send(</w:t>
        <w:br w:clear="none"/>
        <w:t xml:space="preserve">        int(</w:t>
        <w:br w:clear="none"/>
      </w:r>
      <w:r>
        <w:rPr>
          <w:rStyle w:val="Text3"/>
        </w:rPr>
        <w:t xml:space="preserve">1e3</w:t>
        <w:br w:clear="none"/>
      </w:r>
      <w:r>
        <w:t xml:space="preserve"> * (time.time() - boot_time)),  </w:t>
        <w:br w:clear="none"/>
      </w:r>
      <w:r>
        <w:rPr>
          <w:rStyle w:val="Text1"/>
        </w:rPr>
        <w:t xml:space="preserve"># ms since boot</w:t>
        <w:br w:clear="none"/>
      </w:r>
      <w:r>
        <w:t xml:space="preserve"/>
        <w:br w:clear="none"/>
        <w:t xml:space="preserve">        command=</w:t>
        <w:br w:clear="none"/>
      </w:r>
      <w:r>
        <w:rPr>
          <w:rStyle w:val="Text3"/>
        </w:rPr>
        <w:t xml:space="preserve">33</w:t>
        <w:br w:clear="none"/>
      </w:r>
      <w:r>
        <w:t xml:space="preserve"/>
        <w:br w:clear="none"/>
        <w:t xml:space="preserve">    )</w:t>
        <w:br w:clear="none"/>
        <w:t xml:space="preserve"/>
        <w:br w:clear="none"/>
        <w:t xml:space="preserve">cancel()</w:t>
        <w:br w:clear="none"/>
      </w:r>
    </w:p>
    <w:p>
      <w:pPr>
        <w:pStyle w:val="Para 12"/>
      </w:pPr>
      <w:r>
        <w:t xml:space="preserve">返回command = MAV_CMD_REQUEST_MESSAGE返回值 param1 33 执行命令id返回值 param2 0或1 是否执行成功返回值 param3 失败代码失败代码列表0 无异常1 无法初始化无人机飞行控制2 获取无人机控制权失败3 创建飞行线程失败 </w:t>
      </w:r>
    </w:p>
    <w:p>
      <w:bookmarkStart w:id="1149" w:name="Top_of_331_html"/>
      <w:pPr>
        <w:pStyle w:val="Heading 1"/>
        <w:pageBreakBefore w:val="on"/>
      </w:pPr>
      <w:r>
        <w:t>飞行控制</w:t>
      </w:r>
      <w:bookmarkEnd w:id="1149"/>
    </w:p>
    <w:p>
      <w:bookmarkStart w:id="1150" w:name="Gen_Ju_Ming_Ling_She_Zhi_Bu_Tong"/>
      <w:bookmarkStart w:id="1151" w:name="Gen_Ju_Ming_Ling_She_Zhi_Bu_Tong_1"/>
      <w:pPr>
        <w:pStyle w:val="Heading 3"/>
      </w:pPr>
      <w:r>
        <w:rPr>
          <w:rStyle w:val="Text24"/>
        </w:rPr>
        <w:bookmarkStart w:id="1152" w:name="Gen_Ju_Ming_Ling_She_Zhi_Bu_Tong_1"/>
        <w:t/>
        <w:bookmarkEnd w:id="1152"/>
      </w:r>
      <w:r>
        <w:t>根据命令设置不同飞行状态以及目标</w:t>
      </w:r>
      <w:bookmarkEnd w:id="1150"/>
      <w:bookmarkEnd w:id="1151"/>
    </w:p>
    <w:p>
      <w:bookmarkStart w:id="1153" w:name="SET_POSITION_TARGET_LOCAL_NED_84"/>
      <w:pPr>
        <w:pStyle w:val="Heading 3"/>
      </w:pPr>
      <w:r>
        <w:rPr>
          <w:rStyle w:val="Text24"/>
        </w:rPr>
        <w:bookmarkStart w:id="1154" w:name="SET_POSITION_TARGET_LOCAL_NED_84"/>
        <w:t/>
        <w:bookmarkEnd w:id="1154"/>
      </w:r>
      <w:r>
        <w:t>SET_POSITION_TARGET_LOCAL_NED 84</w:t>
      </w:r>
      <w:bookmarkEnd w:id="1153"/>
    </w:p>
    <w:p>
      <w:pPr>
        <w:pStyle w:val="09 Block"/>
      </w:pPr>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6 Block"/>
            </w:pPr>
          </w:p>
          <w:p>
            <w:pPr>
              <w:pStyle w:val="Normal"/>
            </w:pPr>
            <w:r>
              <w:rPr>
                <w:rStyle w:val="Text25"/>
              </w:rPr>
              <w:bookmarkStart w:id="1155" w:name="time_boot_ms_6"/>
              <w:t/>
              <w:bookmarkEnd w:id="1155"/>
            </w:r>
            <w:r>
              <w:bookmarkStart w:id="1156" w:name="time_boot_ms_7"/>
              <w:t>time_boot_ms</w:t>
              <w:bookmarkEnd w:id="1156"/>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157" w:name="uint32_t_9"/>
              <w:t/>
              <w:bookmarkEnd w:id="1157"/>
            </w:r>
            <w:r>
              <w:bookmarkStart w:id="1158" w:name="uint32_t_10"/>
              <w:t>uint32_t</w:t>
              <w:bookmarkEnd w:id="1158"/>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159" w:name="ms_6"/>
              <w:t/>
              <w:bookmarkEnd w:id="1159"/>
            </w:r>
            <w:r>
              <w:bookmarkStart w:id="1160" w:name="ms_7"/>
              <w:t>ms</w:t>
              <w:bookmarkEnd w:id="1160"/>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1 Block"/>
            </w:pP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161" w:name="Timestamp__time_since_system_boo"/>
              <w:t/>
              <w:bookmarkEnd w:id="1161"/>
            </w:r>
            <w:r>
              <w:bookmarkStart w:id="1162" w:name="Timestamp__time_since_system_boo_1"/>
              <w:t>Timestamp (time since system boot).</w:t>
              <w:bookmarkEnd w:id="1162"/>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163" w:name="target_system"/>
              <w:t/>
              <w:bookmarkEnd w:id="1163"/>
            </w:r>
            <w:r>
              <w:bookmarkStart w:id="1164" w:name="target_system_1"/>
              <w:t>target_system</w:t>
              <w:bookmarkEnd w:id="1164"/>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165" w:name="uint8_t_3"/>
              <w:t/>
              <w:bookmarkEnd w:id="1165"/>
            </w:r>
            <w:r>
              <w:bookmarkStart w:id="1166" w:name="uint8_t_4"/>
              <w:t>uint8_t</w:t>
              <w:bookmarkEnd w:id="1166"/>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1 Block"/>
            </w:pP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1 Block"/>
            </w:pP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167" w:name="System_ID"/>
              <w:t/>
              <w:bookmarkEnd w:id="1167"/>
            </w:r>
            <w:r>
              <w:bookmarkStart w:id="1168" w:name="System_ID_1"/>
              <w:t>System ID</w:t>
              <w:bookmarkEnd w:id="1168"/>
            </w:r>
          </w:p>
          <w:p>
            <w:pPr>
              <w:pStyle w:val="11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169" w:name="target_component"/>
              <w:t/>
              <w:bookmarkEnd w:id="1169"/>
            </w:r>
            <w:r>
              <w:bookmarkStart w:id="1170" w:name="target_component_1"/>
              <w:t>target_component</w:t>
              <w:bookmarkEnd w:id="1170"/>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171" w:name="uint8_t_5"/>
              <w:t/>
              <w:bookmarkEnd w:id="1171"/>
            </w:r>
            <w:r>
              <w:bookmarkStart w:id="1172" w:name="uint8_t_6"/>
              <w:t>uint8_t</w:t>
              <w:bookmarkEnd w:id="1172"/>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1 Block"/>
            </w:pP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1 Block"/>
            </w:pP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173" w:name="Component_ID"/>
              <w:t/>
              <w:bookmarkEnd w:id="1173"/>
            </w:r>
            <w:r>
              <w:bookmarkStart w:id="1174" w:name="Component_ID_1"/>
              <w:t>Component ID</w:t>
              <w:bookmarkEnd w:id="1174"/>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175" w:name="coordinate_frame"/>
              <w:t/>
              <w:bookmarkEnd w:id="1175"/>
            </w:r>
            <w:r>
              <w:bookmarkStart w:id="1176" w:name="coordinate_frame_1"/>
              <w:t>coordinate_frame</w:t>
              <w:bookmarkEnd w:id="1176"/>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177" w:name="uint8_t_7"/>
              <w:t/>
              <w:bookmarkEnd w:id="1177"/>
            </w:r>
            <w:r>
              <w:bookmarkStart w:id="1178" w:name="uint8_t_8"/>
              <w:t>uint8_t</w:t>
              <w:bookmarkEnd w:id="1178"/>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1 Block"/>
            </w:pP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1"/>
            </w:pPr>
            <w:r>
              <w:rPr>
                <w:rStyle w:val="Text9"/>
              </w:rPr>
              <w:bookmarkStart w:id="1179" w:name="MAV_FRAME"/>
              <w:t/>
              <w:bookmarkEnd w:id="1179"/>
            </w:r>
            <w:hyperlink r:id="rId73">
              <w:r>
                <w:bookmarkStart w:id="1180" w:name="MAV_FRAME_1"/>
                <w:t>MAV_FRAME</w:t>
                <w:bookmarkEnd w:id="1180"/>
              </w:r>
            </w:hyperlink>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1181" w:name="Zuo_Biao_Xi_Pei_Zhi___Zhi_Chi_Ji"/>
              <w:t/>
              <w:bookmarkEnd w:id="1181"/>
              <w:bookmarkStart w:id="1182" w:name="Zuo_Biao_Xi_Pei_Zhi___Zhi_Chi_Ji_1"/>
              <w:t>坐标系配置 支持机体坐标系以及NED坐标系</w:t>
              <w:bookmarkEnd w:id="1182"/>
            </w:r>
          </w:p>
          <w:p>
            <w:pPr>
              <w:pStyle w:val="11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183" w:name="type_mask"/>
              <w:t/>
              <w:bookmarkEnd w:id="1183"/>
            </w:r>
            <w:r>
              <w:bookmarkStart w:id="1184" w:name="type_mask_1"/>
              <w:t>type_mask</w:t>
              <w:bookmarkEnd w:id="1184"/>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185" w:name="uint16_t_7"/>
              <w:t/>
              <w:bookmarkEnd w:id="1185"/>
            </w:r>
            <w:r>
              <w:bookmarkStart w:id="1186" w:name="uint16_t_8"/>
              <w:t>uint16_t</w:t>
              <w:bookmarkEnd w:id="1186"/>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1 Block"/>
            </w:pP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1"/>
            </w:pPr>
            <w:r>
              <w:rPr>
                <w:rStyle w:val="Text9"/>
              </w:rPr>
              <w:bookmarkStart w:id="1187" w:name="POSITION_TARGET_TYPEMASK"/>
              <w:t/>
              <w:bookmarkEnd w:id="1187"/>
            </w:r>
            <w:hyperlink r:id="rId74">
              <w:r>
                <w:bookmarkStart w:id="1188" w:name="POSITION_TARGET_TYPEMASK_1"/>
                <w:t>POSITION_TARGET_TYPEMASK</w:t>
                <w:bookmarkEnd w:id="1188"/>
              </w:r>
            </w:hyperlink>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189" w:name="BitmapJue_Ding_Shi_Yong_Shi_Yao"/>
              <w:t/>
              <w:bookmarkEnd w:id="1189"/>
            </w:r>
            <w:r>
              <w:bookmarkStart w:id="1190" w:name="BitmapJue_Ding_Shi_Yong_Shi_Yao_1"/>
              <w:t>Bitmap决定使用什么方式控制飞行</w:t>
              <w:bookmarkEnd w:id="1190"/>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191" w:name="x_2"/>
              <w:t/>
              <w:bookmarkEnd w:id="1191"/>
            </w:r>
            <w:r>
              <w:bookmarkStart w:id="1192" w:name="x_3"/>
              <w:t>x</w:t>
              <w:bookmarkEnd w:id="1192"/>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193" w:name="float_40"/>
              <w:t/>
              <w:bookmarkEnd w:id="1193"/>
            </w:r>
            <w:r>
              <w:bookmarkStart w:id="1194" w:name="float_41"/>
              <w:t>float</w:t>
              <w:bookmarkEnd w:id="1194"/>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195" w:name="m_20"/>
              <w:t/>
              <w:bookmarkEnd w:id="1195"/>
            </w:r>
            <w:r>
              <w:bookmarkStart w:id="1196" w:name="m_21"/>
              <w:t>m</w:t>
              <w:bookmarkEnd w:id="1196"/>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1197" w:name="u7df95211"/>
              <w:t/>
              <w:bookmarkEnd w:id="1197"/>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1198" w:name="XZuo_Biao__NEDZuo_Biao_Xi_2"/>
              <w:t/>
              <w:bookmarkEnd w:id="1198"/>
              <w:bookmarkStart w:id="1199" w:name="XZuo_Biao__NEDZuo_Biao_Xi_3"/>
              <w:t>X坐标(NED坐标系)</w:t>
              <w:bookmarkEnd w:id="1199"/>
            </w:r>
          </w:p>
          <w:p>
            <w:pPr>
              <w:pStyle w:val="11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200" w:name="y_2"/>
              <w:t/>
              <w:bookmarkEnd w:id="1200"/>
            </w:r>
            <w:r>
              <w:bookmarkStart w:id="1201" w:name="y_3"/>
              <w:t>y</w:t>
              <w:bookmarkEnd w:id="1201"/>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202" w:name="float_42"/>
              <w:t/>
              <w:bookmarkEnd w:id="1202"/>
            </w:r>
            <w:r>
              <w:bookmarkStart w:id="1203" w:name="float_43"/>
              <w:t>float</w:t>
              <w:bookmarkEnd w:id="1203"/>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204" w:name="m_22"/>
              <w:t/>
              <w:bookmarkEnd w:id="1204"/>
            </w:r>
            <w:r>
              <w:bookmarkStart w:id="1205" w:name="m_23"/>
              <w:t>m</w:t>
              <w:bookmarkEnd w:id="1205"/>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1206" w:name="udd106204"/>
              <w:t/>
              <w:bookmarkEnd w:id="1206"/>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1207" w:name="YZuo_Biao__NEDZuo_Biao_Xi_2"/>
              <w:t/>
              <w:bookmarkEnd w:id="1207"/>
              <w:bookmarkStart w:id="1208" w:name="YZuo_Biao__NEDZuo_Biao_Xi_3"/>
              <w:t>Y坐标(NED坐标系)</w:t>
              <w:bookmarkEnd w:id="1208"/>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209" w:name="z_2"/>
              <w:t/>
              <w:bookmarkEnd w:id="1209"/>
            </w:r>
            <w:r>
              <w:bookmarkStart w:id="1210" w:name="z_3"/>
              <w:t>z</w:t>
              <w:bookmarkEnd w:id="1210"/>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211" w:name="float_44"/>
              <w:t/>
              <w:bookmarkEnd w:id="1211"/>
            </w:r>
            <w:r>
              <w:bookmarkStart w:id="1212" w:name="float_45"/>
              <w:t>float</w:t>
              <w:bookmarkEnd w:id="1212"/>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213" w:name="m_24"/>
              <w:t/>
              <w:bookmarkEnd w:id="1213"/>
            </w:r>
            <w:r>
              <w:bookmarkStart w:id="1214" w:name="m_25"/>
              <w:t>m</w:t>
              <w:bookmarkEnd w:id="1214"/>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1215" w:name="uabf55467"/>
              <w:t/>
              <w:bookmarkEnd w:id="1215"/>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1216" w:name="ZZuo_Biao__NEDZuo_Biao_Xi"/>
              <w:t/>
              <w:bookmarkEnd w:id="1216"/>
              <w:bookmarkStart w:id="1217" w:name="ZZuo_Biao__NEDZuo_Biao_Xi_1"/>
              <w:t>Z坐标(NED坐标系)</w:t>
              <w:bookmarkEnd w:id="1217"/>
            </w:r>
          </w:p>
          <w:p>
            <w:pPr>
              <w:pStyle w:val="11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218" w:name="vx_2"/>
              <w:t/>
              <w:bookmarkEnd w:id="1218"/>
            </w:r>
            <w:r>
              <w:bookmarkStart w:id="1219" w:name="vx_3"/>
              <w:t>vx</w:t>
              <w:bookmarkEnd w:id="1219"/>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220" w:name="float_46"/>
              <w:t/>
              <w:bookmarkEnd w:id="1220"/>
            </w:r>
            <w:r>
              <w:bookmarkStart w:id="1221" w:name="float_47"/>
              <w:t>float</w:t>
              <w:bookmarkEnd w:id="1221"/>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222" w:name="m_s_6"/>
              <w:t/>
              <w:bookmarkEnd w:id="1222"/>
            </w:r>
            <w:r>
              <w:bookmarkStart w:id="1223" w:name="m_s_7"/>
              <w:t>m/s</w:t>
              <w:bookmarkEnd w:id="1223"/>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1224" w:name="ub4ea89d1"/>
              <w:t/>
              <w:bookmarkEnd w:id="1224"/>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1225" w:name="XSu_Du__NEDZuo_Biao_Xi_2"/>
              <w:t/>
              <w:bookmarkEnd w:id="1225"/>
              <w:bookmarkStart w:id="1226" w:name="XSu_Du__NEDZuo_Biao_Xi_3"/>
              <w:t>X速度(NED坐标系)</w:t>
              <w:bookmarkEnd w:id="1226"/>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227" w:name="vy_2"/>
              <w:t/>
              <w:bookmarkEnd w:id="1227"/>
            </w:r>
            <w:r>
              <w:bookmarkStart w:id="1228" w:name="vy_3"/>
              <w:t>vy</w:t>
              <w:bookmarkEnd w:id="1228"/>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229" w:name="float_48"/>
              <w:t/>
              <w:bookmarkEnd w:id="1229"/>
            </w:r>
            <w:r>
              <w:bookmarkStart w:id="1230" w:name="float_49"/>
              <w:t>float</w:t>
              <w:bookmarkEnd w:id="1230"/>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231" w:name="m_s_8"/>
              <w:t/>
              <w:bookmarkEnd w:id="1231"/>
            </w:r>
            <w:r>
              <w:bookmarkStart w:id="1232" w:name="m_s_9"/>
              <w:t>m/s</w:t>
              <w:bookmarkEnd w:id="1232"/>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1233" w:name="u664b4cda"/>
              <w:t/>
              <w:bookmarkEnd w:id="1233"/>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1234" w:name="YSu_Du__NEDZuo_Biao_Xi_2"/>
              <w:t/>
              <w:bookmarkEnd w:id="1234"/>
              <w:bookmarkStart w:id="1235" w:name="YSu_Du__NEDZuo_Biao_Xi_3"/>
              <w:t>Y速度(NED坐标系)</w:t>
              <w:bookmarkEnd w:id="1235"/>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236" w:name="vz_2"/>
              <w:t/>
              <w:bookmarkEnd w:id="1236"/>
            </w:r>
            <w:r>
              <w:bookmarkStart w:id="1237" w:name="vz_3"/>
              <w:t>vz</w:t>
              <w:bookmarkEnd w:id="1237"/>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238" w:name="float_50"/>
              <w:t/>
              <w:bookmarkEnd w:id="1238"/>
            </w:r>
            <w:r>
              <w:bookmarkStart w:id="1239" w:name="float_51"/>
              <w:t>float</w:t>
              <w:bookmarkEnd w:id="1239"/>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240" w:name="m_s_10"/>
              <w:t/>
              <w:bookmarkEnd w:id="1240"/>
            </w:r>
            <w:r>
              <w:bookmarkStart w:id="1241" w:name="m_s_11"/>
              <w:t>m/s</w:t>
              <w:bookmarkEnd w:id="1241"/>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1242" w:name="ud5db5a08"/>
              <w:t/>
              <w:bookmarkEnd w:id="1242"/>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1243" w:name="ZSu_Du__NEDZuo_Biao_Xi_2"/>
              <w:t/>
              <w:bookmarkEnd w:id="1243"/>
              <w:bookmarkStart w:id="1244" w:name="ZSu_Du__NEDZuo_Biao_Xi_3"/>
              <w:t>Z速度(NED坐标系)</w:t>
              <w:bookmarkEnd w:id="1244"/>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245" w:name="afx_2"/>
              <w:t/>
              <w:bookmarkEnd w:id="1245"/>
            </w:r>
            <w:r>
              <w:bookmarkStart w:id="1246" w:name="afx_3"/>
              <w:t>afx</w:t>
              <w:bookmarkEnd w:id="1246"/>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247" w:name="float_52"/>
              <w:t/>
              <w:bookmarkEnd w:id="1247"/>
            </w:r>
            <w:r>
              <w:bookmarkStart w:id="1248" w:name="float_53"/>
              <w:t>float</w:t>
              <w:bookmarkEnd w:id="1248"/>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249" w:name="m_s_s_6"/>
              <w:t/>
              <w:bookmarkEnd w:id="1249"/>
            </w:r>
            <w:r>
              <w:bookmarkStart w:id="1250" w:name="m_s_s_7"/>
              <w:t>m/s/s</w:t>
              <w:bookmarkEnd w:id="1250"/>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1 Block"/>
            </w:pP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251" w:name="0"/>
              <w:t/>
              <w:bookmarkEnd w:id="1251"/>
            </w:r>
            <w:r>
              <w:bookmarkStart w:id="1252" w:name="0_1"/>
              <w:t>0</w:t>
              <w:bookmarkEnd w:id="1252"/>
            </w:r>
          </w:p>
          <w:p>
            <w:pPr>
              <w:pStyle w:val="11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253" w:name="afy_2"/>
              <w:t/>
              <w:bookmarkEnd w:id="1253"/>
            </w:r>
            <w:r>
              <w:bookmarkStart w:id="1254" w:name="afy_3"/>
              <w:t>afy</w:t>
              <w:bookmarkEnd w:id="1254"/>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255" w:name="float_54"/>
              <w:t/>
              <w:bookmarkEnd w:id="1255"/>
            </w:r>
            <w:r>
              <w:bookmarkStart w:id="1256" w:name="float_55"/>
              <w:t>float</w:t>
              <w:bookmarkEnd w:id="1256"/>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257" w:name="m_s_s_8"/>
              <w:t/>
              <w:bookmarkEnd w:id="1257"/>
            </w:r>
            <w:r>
              <w:bookmarkStart w:id="1258" w:name="m_s_s_9"/>
              <w:t>m/s/s</w:t>
              <w:bookmarkEnd w:id="1258"/>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1 Block"/>
            </w:pP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259" w:name="0_2"/>
              <w:t/>
              <w:bookmarkEnd w:id="1259"/>
            </w:r>
            <w:r>
              <w:bookmarkStart w:id="1260" w:name="0_3"/>
              <w:t>0</w:t>
              <w:bookmarkEnd w:id="1260"/>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261" w:name="afz_2"/>
              <w:t/>
              <w:bookmarkEnd w:id="1261"/>
            </w:r>
            <w:r>
              <w:bookmarkStart w:id="1262" w:name="afz_3"/>
              <w:t>afz</w:t>
              <w:bookmarkEnd w:id="1262"/>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263" w:name="float_56"/>
              <w:t/>
              <w:bookmarkEnd w:id="1263"/>
            </w:r>
            <w:r>
              <w:bookmarkStart w:id="1264" w:name="float_57"/>
              <w:t>float</w:t>
              <w:bookmarkEnd w:id="1264"/>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265" w:name="m_s_s_10"/>
              <w:t/>
              <w:bookmarkEnd w:id="1265"/>
            </w:r>
            <w:r>
              <w:bookmarkStart w:id="1266" w:name="m_s_s_11"/>
              <w:t>m/s/s</w:t>
              <w:bookmarkEnd w:id="1266"/>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1 Block"/>
            </w:pP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267" w:name="0_4"/>
              <w:t/>
              <w:bookmarkEnd w:id="1267"/>
            </w:r>
            <w:r>
              <w:bookmarkStart w:id="1268" w:name="0_5"/>
              <w:t>0</w:t>
              <w:bookmarkEnd w:id="1268"/>
            </w:r>
          </w:p>
          <w:p>
            <w:pPr>
              <w:pStyle w:val="11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269" w:name="yaw_4"/>
              <w:t/>
              <w:bookmarkEnd w:id="1269"/>
            </w:r>
            <w:r>
              <w:bookmarkStart w:id="1270" w:name="yaw_5"/>
              <w:t>yaw</w:t>
              <w:bookmarkEnd w:id="1270"/>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271" w:name="float_58"/>
              <w:t/>
              <w:bookmarkEnd w:id="1271"/>
            </w:r>
            <w:r>
              <w:bookmarkStart w:id="1272" w:name="float_59"/>
              <w:t>float</w:t>
              <w:bookmarkEnd w:id="1272"/>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273" w:name="rad_6"/>
              <w:t/>
              <w:bookmarkEnd w:id="1273"/>
            </w:r>
            <w:r>
              <w:bookmarkStart w:id="1274" w:name="rad_7"/>
              <w:t>rad</w:t>
              <w:bookmarkEnd w:id="1274"/>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1 Block"/>
            </w:pP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275" w:name="Jiao_Du"/>
              <w:t/>
              <w:bookmarkEnd w:id="1275"/>
            </w:r>
            <w:r>
              <w:bookmarkStart w:id="1276" w:name="Jiao_Du_1"/>
              <w:t>角度</w:t>
              <w:bookmarkEnd w:id="1276"/>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277" w:name="yaw_rate"/>
              <w:t/>
              <w:bookmarkEnd w:id="1277"/>
            </w:r>
            <w:r>
              <w:bookmarkStart w:id="1278" w:name="yaw_rate_1"/>
              <w:t>yaw_rate</w:t>
              <w:bookmarkEnd w:id="1278"/>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279" w:name="float_60"/>
              <w:t/>
              <w:bookmarkEnd w:id="1279"/>
            </w:r>
            <w:r>
              <w:bookmarkStart w:id="1280" w:name="float_61"/>
              <w:t>float</w:t>
              <w:bookmarkEnd w:id="1280"/>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281" w:name="rad_s"/>
              <w:t/>
              <w:bookmarkEnd w:id="1281"/>
            </w:r>
            <w:r>
              <w:bookmarkStart w:id="1282" w:name="rad_s_1"/>
              <w:t>rad/s</w:t>
              <w:bookmarkEnd w:id="1282"/>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1 Block"/>
            </w:pP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283" w:name="Jiao_Su_Lu"/>
              <w:t/>
              <w:bookmarkEnd w:id="1283"/>
            </w:r>
            <w:r>
              <w:bookmarkStart w:id="1284" w:name="Jiao_Su_Lu_1"/>
              <w:t>角速率</w:t>
              <w:bookmarkEnd w:id="1284"/>
            </w:r>
          </w:p>
          <w:p>
            <w:pPr>
              <w:pStyle w:val="11 Block"/>
            </w:pPr>
          </w:p>
        </w:tc>
      </w:tr>
    </w:tbl>
    <w:p>
      <w:pPr>
        <w:pStyle w:val="09 Block"/>
      </w:pPr>
    </w:p>
    <w:p>
      <w:bookmarkStart w:id="1285" w:name="type_maskCan_Shu_Shuo_Ming"/>
      <w:pPr>
        <w:pStyle w:val="Heading 3"/>
      </w:pPr>
      <w:r>
        <w:rPr>
          <w:rStyle w:val="Text24"/>
        </w:rPr>
        <w:bookmarkStart w:id="1286" w:name="type_maskCan_Shu_Shuo_Ming"/>
        <w:t/>
        <w:bookmarkEnd w:id="1286"/>
      </w:r>
      <w:r>
        <w:t>type_mask参数说明</w:t>
      </w:r>
      <w:bookmarkEnd w:id="1285"/>
    </w:p>
    <w:p>
      <w:pPr>
        <w:pStyle w:val="09 Block"/>
      </w:pPr>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6 Block"/>
            </w:pPr>
          </w:p>
          <w:p>
            <w:pPr>
              <w:pStyle w:val="Normal"/>
            </w:pPr>
            <w:r>
              <w:rPr>
                <w:rStyle w:val="Text25"/>
              </w:rPr>
              <w:bookmarkStart w:id="1287" w:name="Value_3"/>
              <w:t/>
              <w:bookmarkEnd w:id="1287"/>
            </w:r>
            <w:r>
              <w:bookmarkStart w:id="1288" w:name="Value_4"/>
              <w:t>Value</w:t>
              <w:bookmarkEnd w:id="1288"/>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289" w:name="Name"/>
              <w:t/>
              <w:bookmarkEnd w:id="1289"/>
            </w:r>
            <w:r>
              <w:bookmarkStart w:id="1290" w:name="Name_1"/>
              <w:t>Name</w:t>
              <w:bookmarkEnd w:id="1290"/>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291" w:name="Description_21"/>
              <w:t/>
              <w:bookmarkEnd w:id="1291"/>
            </w:r>
            <w:r>
              <w:bookmarkStart w:id="1292" w:name="Description_22"/>
              <w:t>Description</w:t>
              <w:bookmarkEnd w:id="1292"/>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293" w:name="1_4"/>
              <w:t/>
              <w:bookmarkEnd w:id="1293"/>
            </w:r>
            <w:r>
              <w:bookmarkStart w:id="1294" w:name="1_5"/>
              <w:t>1</w:t>
              <w:bookmarkEnd w:id="1294"/>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3"/>
            </w:pPr>
            <w:r>
              <w:rPr>
                <w:rStyle w:val="Text9"/>
              </w:rPr>
              <w:bookmarkStart w:id="1295" w:name="POSITION_TARGET_TYPEMASK_X_IGNOR"/>
              <w:t/>
              <w:bookmarkEnd w:id="1295"/>
            </w:r>
            <w:hyperlink r:id="rId75">
              <w:r>
                <w:bookmarkStart w:id="1296" w:name="POSITION_TARGET_TYPEMASK_X_IGNOR_1"/>
                <w:t>POSITION_TARGET_TYPEMASK_X_IGNORE</w:t>
                <w:bookmarkEnd w:id="1296"/>
              </w:r>
            </w:hyperlink>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297" w:name="Ignore_position_x"/>
              <w:t/>
              <w:bookmarkEnd w:id="1297"/>
            </w:r>
            <w:r>
              <w:bookmarkStart w:id="1298" w:name="Ignore_position_x_1"/>
              <w:t>Ignore position x</w:t>
              <w:bookmarkEnd w:id="1298"/>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299" w:name="2_4"/>
              <w:t/>
              <w:bookmarkEnd w:id="1299"/>
            </w:r>
            <w:r>
              <w:bookmarkStart w:id="1300" w:name="2_5"/>
              <w:t>2</w:t>
              <w:bookmarkEnd w:id="1300"/>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3"/>
            </w:pPr>
            <w:r>
              <w:rPr>
                <w:rStyle w:val="Text9"/>
              </w:rPr>
              <w:bookmarkStart w:id="1301" w:name="POSITION_TARGET_TYPEMASK_Y_IGNOR"/>
              <w:t/>
              <w:bookmarkEnd w:id="1301"/>
            </w:r>
            <w:hyperlink r:id="rId76">
              <w:r>
                <w:bookmarkStart w:id="1302" w:name="POSITION_TARGET_TYPEMASK_Y_IGNOR_1"/>
                <w:t>POSITION_TARGET_TYPEMASK_Y_IGNORE</w:t>
                <w:bookmarkEnd w:id="1302"/>
              </w:r>
            </w:hyperlink>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303" w:name="Ignore_position_y"/>
              <w:t/>
              <w:bookmarkEnd w:id="1303"/>
            </w:r>
            <w:r>
              <w:bookmarkStart w:id="1304" w:name="Ignore_position_y_1"/>
              <w:t>Ignore position y</w:t>
              <w:bookmarkEnd w:id="1304"/>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305" w:name="4_5"/>
              <w:t/>
              <w:bookmarkEnd w:id="1305"/>
            </w:r>
            <w:r>
              <w:bookmarkStart w:id="1306" w:name="4_6"/>
              <w:t>4</w:t>
              <w:bookmarkEnd w:id="1306"/>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3"/>
            </w:pPr>
            <w:r>
              <w:rPr>
                <w:rStyle w:val="Text9"/>
              </w:rPr>
              <w:bookmarkStart w:id="1307" w:name="POSITION_TARGET_TYPEMASK_Z_IGNOR"/>
              <w:t/>
              <w:bookmarkEnd w:id="1307"/>
            </w:r>
            <w:hyperlink r:id="rId77">
              <w:r>
                <w:bookmarkStart w:id="1308" w:name="POSITION_TARGET_TYPEMASK_Z_IGNOR_1"/>
                <w:t>POSITION_TARGET_TYPEMASK_Z_IGNORE</w:t>
                <w:bookmarkEnd w:id="1308"/>
              </w:r>
            </w:hyperlink>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309" w:name="Ignore_position_z"/>
              <w:t/>
              <w:bookmarkEnd w:id="1309"/>
            </w:r>
            <w:r>
              <w:bookmarkStart w:id="1310" w:name="Ignore_position_z_1"/>
              <w:t>Ignore position z</w:t>
              <w:bookmarkEnd w:id="1310"/>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311" w:name="8"/>
              <w:t/>
              <w:bookmarkEnd w:id="1311"/>
            </w:r>
            <w:r>
              <w:bookmarkStart w:id="1312" w:name="8_1"/>
              <w:t>8</w:t>
              <w:bookmarkEnd w:id="1312"/>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3"/>
            </w:pPr>
            <w:r>
              <w:rPr>
                <w:rStyle w:val="Text9"/>
              </w:rPr>
              <w:bookmarkStart w:id="1313" w:name="POSITION_TARGET_TYPEMASK_VX_IGNO"/>
              <w:t/>
              <w:bookmarkEnd w:id="1313"/>
            </w:r>
            <w:hyperlink r:id="rId78">
              <w:r>
                <w:bookmarkStart w:id="1314" w:name="POSITION_TARGET_TYPEMASK_VX_IGNO_1"/>
                <w:t>POSITION_TARGET_TYPEMASK_VX_IGNORE</w:t>
                <w:bookmarkEnd w:id="1314"/>
              </w:r>
            </w:hyperlink>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315" w:name="Ignore_velocity_x"/>
              <w:t/>
              <w:bookmarkEnd w:id="1315"/>
            </w:r>
            <w:r>
              <w:bookmarkStart w:id="1316" w:name="Ignore_velocity_x_1"/>
              <w:t>Ignore velocity x</w:t>
              <w:bookmarkEnd w:id="1316"/>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317" w:name="16"/>
              <w:t/>
              <w:bookmarkEnd w:id="1317"/>
            </w:r>
            <w:r>
              <w:bookmarkStart w:id="1318" w:name="16_1"/>
              <w:t>16</w:t>
              <w:bookmarkEnd w:id="1318"/>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3"/>
            </w:pPr>
            <w:r>
              <w:rPr>
                <w:rStyle w:val="Text9"/>
              </w:rPr>
              <w:bookmarkStart w:id="1319" w:name="POSITION_TARGET_TYPEMASK_VY_IGNO"/>
              <w:t/>
              <w:bookmarkEnd w:id="1319"/>
            </w:r>
            <w:hyperlink r:id="rId79">
              <w:r>
                <w:bookmarkStart w:id="1320" w:name="POSITION_TARGET_TYPEMASK_VY_IGNO_1"/>
                <w:t>POSITION_TARGET_TYPEMASK_VY_IGNORE</w:t>
                <w:bookmarkEnd w:id="1320"/>
              </w:r>
            </w:hyperlink>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321" w:name="Ignore_velocity_y"/>
              <w:t/>
              <w:bookmarkEnd w:id="1321"/>
            </w:r>
            <w:r>
              <w:bookmarkStart w:id="1322" w:name="Ignore_velocity_y_1"/>
              <w:t>Ignore velocity y</w:t>
              <w:bookmarkEnd w:id="1322"/>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323" w:name="32"/>
              <w:t/>
              <w:bookmarkEnd w:id="1323"/>
            </w:r>
            <w:r>
              <w:bookmarkStart w:id="1324" w:name="32_1"/>
              <w:t>32</w:t>
              <w:bookmarkEnd w:id="1324"/>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3"/>
            </w:pPr>
            <w:r>
              <w:rPr>
                <w:rStyle w:val="Text9"/>
              </w:rPr>
              <w:bookmarkStart w:id="1325" w:name="POSITION_TARGET_TYPEMASK_VZ_IGNO"/>
              <w:t/>
              <w:bookmarkEnd w:id="1325"/>
            </w:r>
            <w:hyperlink r:id="rId80">
              <w:r>
                <w:bookmarkStart w:id="1326" w:name="POSITION_TARGET_TYPEMASK_VZ_IGNO_1"/>
                <w:t>POSITION_TARGET_TYPEMASK_VZ_IGNORE</w:t>
                <w:bookmarkEnd w:id="1326"/>
              </w:r>
            </w:hyperlink>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327" w:name="Ignore_velocity_z"/>
              <w:t/>
              <w:bookmarkEnd w:id="1327"/>
            </w:r>
            <w:r>
              <w:bookmarkStart w:id="1328" w:name="Ignore_velocity_z_1"/>
              <w:t>Ignore velocity z</w:t>
              <w:bookmarkEnd w:id="1328"/>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329" w:name="64"/>
              <w:t/>
              <w:bookmarkEnd w:id="1329"/>
            </w:r>
            <w:r>
              <w:bookmarkStart w:id="1330" w:name="64_1"/>
              <w:t>64</w:t>
              <w:bookmarkEnd w:id="1330"/>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3"/>
            </w:pPr>
            <w:r>
              <w:rPr>
                <w:rStyle w:val="Text9"/>
              </w:rPr>
              <w:bookmarkStart w:id="1331" w:name="POSITION_TARGET_TYPEMASK_AX_IGNO"/>
              <w:t/>
              <w:bookmarkEnd w:id="1331"/>
            </w:r>
            <w:hyperlink r:id="rId81">
              <w:r>
                <w:bookmarkStart w:id="1332" w:name="POSITION_TARGET_TYPEMASK_AX_IGNO_1"/>
                <w:t>POSITION_TARGET_TYPEMASK_AX_IGNORE</w:t>
                <w:bookmarkEnd w:id="1332"/>
              </w:r>
            </w:hyperlink>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333" w:name="Ignore_acceleration_x"/>
              <w:t/>
              <w:bookmarkEnd w:id="1333"/>
            </w:r>
            <w:r>
              <w:bookmarkStart w:id="1334" w:name="Ignore_acceleration_x_1"/>
              <w:t>Ignore acceleration x</w:t>
              <w:bookmarkEnd w:id="1334"/>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335" w:name="128"/>
              <w:t/>
              <w:bookmarkEnd w:id="1335"/>
            </w:r>
            <w:r>
              <w:bookmarkStart w:id="1336" w:name="128_1"/>
              <w:t>128</w:t>
              <w:bookmarkEnd w:id="1336"/>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3"/>
            </w:pPr>
            <w:r>
              <w:rPr>
                <w:rStyle w:val="Text9"/>
              </w:rPr>
              <w:bookmarkStart w:id="1337" w:name="POSITION_TARGET_TYPEMASK_AY_IGNO"/>
              <w:t/>
              <w:bookmarkEnd w:id="1337"/>
            </w:r>
            <w:hyperlink r:id="rId82">
              <w:r>
                <w:bookmarkStart w:id="1338" w:name="POSITION_TARGET_TYPEMASK_AY_IGNO_1"/>
                <w:t>POSITION_TARGET_TYPEMASK_AY_IGNORE</w:t>
                <w:bookmarkEnd w:id="1338"/>
              </w:r>
            </w:hyperlink>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339" w:name="Ignore_acceleration_y"/>
              <w:t/>
              <w:bookmarkEnd w:id="1339"/>
            </w:r>
            <w:r>
              <w:bookmarkStart w:id="1340" w:name="Ignore_acceleration_y_1"/>
              <w:t>Ignore acceleration y</w:t>
              <w:bookmarkEnd w:id="1340"/>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341" w:name="256"/>
              <w:t/>
              <w:bookmarkEnd w:id="1341"/>
            </w:r>
            <w:r>
              <w:bookmarkStart w:id="1342" w:name="256_1"/>
              <w:t>256</w:t>
              <w:bookmarkEnd w:id="1342"/>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3"/>
            </w:pPr>
            <w:r>
              <w:rPr>
                <w:rStyle w:val="Text9"/>
              </w:rPr>
              <w:bookmarkStart w:id="1343" w:name="POSITION_TARGET_TYPEMASK_AZ_IGNO"/>
              <w:t/>
              <w:bookmarkEnd w:id="1343"/>
            </w:r>
            <w:hyperlink r:id="rId83">
              <w:r>
                <w:bookmarkStart w:id="1344" w:name="POSITION_TARGET_TYPEMASK_AZ_IGNO_1"/>
                <w:t>POSITION_TARGET_TYPEMASK_AZ_IGNORE</w:t>
                <w:bookmarkEnd w:id="1344"/>
              </w:r>
            </w:hyperlink>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345" w:name="Ignore_acceleration_z"/>
              <w:t/>
              <w:bookmarkEnd w:id="1345"/>
            </w:r>
            <w:r>
              <w:bookmarkStart w:id="1346" w:name="Ignore_acceleration_z_1"/>
              <w:t>Ignore acceleration z</w:t>
              <w:bookmarkEnd w:id="1346"/>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347" w:name="512"/>
              <w:t/>
              <w:bookmarkEnd w:id="1347"/>
            </w:r>
            <w:r>
              <w:bookmarkStart w:id="1348" w:name="512_1"/>
              <w:t>512</w:t>
              <w:bookmarkEnd w:id="1348"/>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3"/>
            </w:pPr>
            <w:r>
              <w:rPr>
                <w:rStyle w:val="Text9"/>
              </w:rPr>
              <w:bookmarkStart w:id="1349" w:name="POSITION_TARGET_TYPEMASK_FORCE_S"/>
              <w:t/>
              <w:bookmarkEnd w:id="1349"/>
            </w:r>
            <w:hyperlink r:id="rId84">
              <w:r>
                <w:bookmarkStart w:id="1350" w:name="POSITION_TARGET_TYPEMASK_FORCE_S_1"/>
                <w:t>POSITION_TARGET_TYPEMASK_FORCE_SET</w:t>
                <w:bookmarkEnd w:id="1350"/>
              </w:r>
            </w:hyperlink>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351" w:name="Use_force_instead_of_acceleratio"/>
              <w:t/>
              <w:bookmarkEnd w:id="1351"/>
            </w:r>
            <w:r>
              <w:bookmarkStart w:id="1352" w:name="Use_force_instead_of_acceleratio_1"/>
              <w:t>Use force instead of acceleration</w:t>
              <w:bookmarkEnd w:id="1352"/>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353" w:name="1024"/>
              <w:t/>
              <w:bookmarkEnd w:id="1353"/>
            </w:r>
            <w:r>
              <w:bookmarkStart w:id="1354" w:name="1024_1"/>
              <w:t>1024</w:t>
              <w:bookmarkEnd w:id="1354"/>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3"/>
            </w:pPr>
            <w:r>
              <w:rPr>
                <w:rStyle w:val="Text9"/>
              </w:rPr>
              <w:bookmarkStart w:id="1355" w:name="POSITION_TARGET_TYPEMASK_YAW_IGN"/>
              <w:t/>
              <w:bookmarkEnd w:id="1355"/>
            </w:r>
            <w:hyperlink r:id="rId85">
              <w:r>
                <w:bookmarkStart w:id="1356" w:name="POSITION_TARGET_TYPEMASK_YAW_IGN_1"/>
                <w:t>POSITION_TARGET_TYPEMASK_YAW_IGNORE</w:t>
                <w:bookmarkEnd w:id="1356"/>
              </w:r>
            </w:hyperlink>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357" w:name="Ignore_yaw"/>
              <w:t/>
              <w:bookmarkEnd w:id="1357"/>
            </w:r>
            <w:r>
              <w:bookmarkStart w:id="1358" w:name="Ignore_yaw_1"/>
              <w:t>Ignore yaw</w:t>
              <w:bookmarkEnd w:id="1358"/>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359" w:name="2048"/>
              <w:t/>
              <w:bookmarkEnd w:id="1359"/>
            </w:r>
            <w:r>
              <w:bookmarkStart w:id="1360" w:name="2048_1"/>
              <w:t>2048</w:t>
              <w:bookmarkEnd w:id="1360"/>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3"/>
            </w:pPr>
            <w:r>
              <w:rPr>
                <w:rStyle w:val="Text9"/>
              </w:rPr>
              <w:bookmarkStart w:id="1361" w:name="POSITION_TARGET_TYPEMASK_YAW_RAT"/>
              <w:t/>
              <w:bookmarkEnd w:id="1361"/>
            </w:r>
            <w:hyperlink r:id="rId86">
              <w:r>
                <w:bookmarkStart w:id="1362" w:name="POSITION_TARGET_TYPEMASK_YAW_RAT_1"/>
                <w:t>POSITION_TARGET_TYPEMASK_YAW_RATE_IGNORE</w:t>
                <w:bookmarkEnd w:id="1362"/>
              </w:r>
            </w:hyperlink>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363" w:name="Ignore_yaw_rate"/>
              <w:t/>
              <w:bookmarkEnd w:id="1363"/>
            </w:r>
            <w:r>
              <w:bookmarkStart w:id="1364" w:name="Ignore_yaw_rate_1"/>
              <w:t>Ignore yaw rate</w:t>
              <w:bookmarkEnd w:id="1364"/>
            </w:r>
          </w:p>
          <w:p>
            <w:pPr>
              <w:pStyle w:val="11 Block"/>
            </w:pPr>
          </w:p>
        </w:tc>
      </w:tr>
    </w:tbl>
    <w:p>
      <w:pPr>
        <w:pStyle w:val="Para 12"/>
      </w:pPr>
      <w:r>
        <w:br w:clear="none"/>
        <w:br w:clear="none"/>
        <w:br w:clear="none"/>
        <w:br w:clear="none"/>
      </w:r>
    </w:p>
    <w:p>
      <w:pPr>
        <w:pStyle w:val="09 Block"/>
      </w:pPr>
    </w:p>
    <w:p>
      <w:pPr>
        <w:pStyle w:val="Para 05"/>
      </w:pPr>
      <w:r>
        <w:t>coordinate_frame 为机体坐标系参数</w:t>
        <w:br w:clear="none"/>
        <w:t>目前设置为两个参数</w:t>
        <w:br w:clear="none"/>
        <w:t>MAV_FRAME_LOCAL_NED 大地坐标系(NED坐标)</w:t>
        <w:br w:clear="none"/>
        <w:t>MAV_FRAME_BODY_FRD 机体坐标系(遵循右手定则)</w:t>
      </w:r>
    </w:p>
    <w:p>
      <w:pPr>
        <w:pStyle w:val="Para 05"/>
      </w:pPr>
      <w:r>
        <w:t>返回command = MAV_CMD_REQUEST_MESSAGE</w:t>
        <w:br w:clear="none"/>
        <w:t>返回值 param1 84 执行命令id</w:t>
        <w:br w:clear="none"/>
        <w:t>返回值 param2 0或1 是否执行成功</w:t>
        <w:br w:clear="none"/>
        <w:t>返回值 param3 失败代码</w:t>
        <w:br w:clear="none"/>
        <w:t>失败代码列表</w:t>
        <w:br w:clear="none"/>
        <w:t>0 无异常</w:t>
        <w:br w:clear="none"/>
        <w:t>1 无法初始化无人机飞行控制</w:t>
        <w:br w:clear="none"/>
        <w:t>2 获取无人机控制权失败</w:t>
        <w:br w:clear="none"/>
        <w:t>3 未知坐标系</w:t>
        <w:br w:clear="none"/>
        <w:t>4 销毁FRU坐标系移动线程失败</w:t>
        <w:br w:clear="none"/>
        <w:t>5 销毁NED坐标系移动线程失败</w:t>
        <w:br w:clear="none"/>
        <w:t>6 创建FRU坐标系移动线程失败</w:t>
        <w:br w:clear="none"/>
        <w:t>7 创建NED坐标系移动线程失败</w:t>
      </w:r>
    </w:p>
    <w:p>
      <w:bookmarkStart w:id="1365" w:name="pythonCe_Shi_Jiao_Ben_14"/>
      <w:pPr>
        <w:pStyle w:val="Heading 3"/>
      </w:pPr>
      <w:r>
        <w:rPr>
          <w:rStyle w:val="Text24"/>
        </w:rPr>
        <w:bookmarkStart w:id="1366" w:name="pythonCe_Shi_Jiao_Ben_14"/>
        <w:t/>
        <w:bookmarkEnd w:id="1366"/>
      </w:r>
      <w:r>
        <w:t>python测试脚本</w:t>
      </w:r>
      <w:bookmarkEnd w:id="1365"/>
    </w:p>
    <w:p>
      <w:pPr>
        <w:pStyle w:val="Para 08"/>
      </w:pPr>
      <w:r>
        <w:rPr>
          <w:rStyle w:val="Text7"/>
        </w:rPr>
        <w:t xml:space="preserve">import time</w:t>
        <w:br w:clear="none"/>
        <w:t xml:space="preserve">from pymavlink import mavutil</w:t>
        <w:br w:clear="none"/>
        <w:t xml:space="preserve"/>
        <w:br w:clear="none"/>
        <w:t xml:space="preserve">timestamp = int(time.time() * </w:t>
        <w:br w:clear="none"/>
      </w:r>
      <w:r>
        <w:rPr>
          <w:rStyle w:val="Text3"/>
        </w:rPr>
        <w:t xml:space="preserve">1000</w:t>
        <w:br w:clear="none"/>
      </w:r>
      <w:r>
        <w:t xml:space="preserve">)</w:t>
        <w:br w:clear="none"/>
        <w:t xml:space="preserve">millis = int(time.time() * </w:t>
        <w:br w:clear="none"/>
      </w:r>
      <w:r>
        <w:rPr>
          <w:rStyle w:val="Text3"/>
        </w:rPr>
        <w:t xml:space="preserve">1000</w:t>
        <w:br w:clear="none"/>
      </w:r>
      <w:r>
        <w:t xml:space="preserve">)</w:t>
        <w:br w:clear="none"/>
        <w:t xml:space="preserve"/>
        <w:br w:clear="none"/>
        <w:t xml:space="preserve">master = mavutil.mavlink_connection(</w:t>
        <w:br w:clear="none"/>
      </w:r>
      <w:r>
        <w:rPr>
          <w:rStyle w:val="Text0"/>
        </w:rPr>
        <w:t xml:space="preserve">'udpin:0.0.0.0:14550'</w:t>
        <w:br w:clear="none"/>
      </w:r>
      <w:r>
        <w:t xml:space="preserve">)</w:t>
        <w:br w:clear="none"/>
        <w:t xml:space="preserve">master.wait_heartbeat()</w:t>
        <w:br w:clear="none"/>
        <w:t xml:space="preserve">boot_time = time.time()</w:t>
        <w:br w:clear="none"/>
        <w:t xml:space="preserve"/>
        <w:br w:clear="none"/>
        <w:t xml:space="preserve"/>
        <w:br w:clear="none"/>
      </w:r>
      <w:r>
        <w:rPr>
          <w:rStyle w:val="Text2"/>
        </w:rPr>
        <w:t xml:space="preserve">def</w:t>
        <w:br w:clear="none"/>
      </w:r>
      <w:r>
        <w:t xml:space="preserve"> </w:t>
        <w:br w:clear="none"/>
      </w:r>
      <w:r>
        <w:rPr>
          <w:rStyle w:val="Text4"/>
        </w:rPr>
        <w:t xml:space="preserve">ready</w:t>
        <w:br w:clear="none"/>
      </w:r>
      <w:r>
        <w:t xml:space="preserve">()</w:t>
        <w:br w:clear="none"/>
        <w:t xml:space="preserve">:</w:t>
        <w:br w:clear="none"/>
        <w:t xml:space="preserve">    master.mav.command_long_send(</w:t>
        <w:br w:clear="none"/>
        <w:t xml:space="preserve">        master.target_system,</w:t>
        <w:br w:clear="none"/>
        <w:t xml:space="preserve">        master.target_component,</w:t>
        <w:br w:clear="none"/>
        <w:t xml:space="preserve">        mavutil.mavlink.MAV_CMD_NAV_TAKEOFF,</w:t>
        <w:br w:clear="none"/>
        <w:t xml:space="preserve">        </w:t>
        <w:br w:clear="none"/>
      </w:r>
      <w:r>
        <w:rPr>
          <w:rStyle w:val="Text3"/>
        </w:rPr>
        <w:t xml:space="preserve">0</w:t>
        <w:br w:clear="none"/>
      </w:r>
      <w:r>
        <w:t xml:space="preserve">,</w:t>
        <w:br w:clear="none"/>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br w:clear="none"/>
        <w:t xml:space="preserve">    )</w:t>
        <w:br w:clear="none"/>
        <w:t xml:space="preserve"/>
        <w:br w:clear="none"/>
        <w:t xml:space="preserve"/>
        <w:br w:clear="none"/>
      </w:r>
      <w:r>
        <w:rPr>
          <w:rStyle w:val="Text2"/>
        </w:rPr>
        <w:t xml:space="preserve">def</w:t>
        <w:br w:clear="none"/>
      </w:r>
      <w:r>
        <w:t xml:space="preserve"> </w:t>
        <w:br w:clear="none"/>
      </w:r>
      <w:r>
        <w:rPr>
          <w:rStyle w:val="Text4"/>
        </w:rPr>
        <w:t xml:space="preserve">fly</w:t>
        <w:br w:clear="none"/>
      </w:r>
      <w:r>
        <w:t xml:space="preserve">()</w:t>
        <w:br w:clear="none"/>
        <w:t xml:space="preserve">:</w:t>
        <w:br w:clear="none"/>
        <w:t xml:space="preserve">    </w:t>
        <w:br w:clear="none"/>
      </w:r>
      <w:r>
        <w:rPr>
          <w:rStyle w:val="Text1"/>
        </w:rPr>
        <w:t xml:space="preserve"># test pos mod use ned frame</w:t>
        <w:br w:clear="none"/>
      </w:r>
      <w:r>
        <w:t xml:space="preserve"/>
        <w:br w:clear="none"/>
        <w:t xml:space="preserve">    print(</w:t>
        <w:br w:clear="none"/>
      </w:r>
      <w:r>
        <w:rPr>
          <w:rStyle w:val="Text0"/>
        </w:rPr>
        <w:t xml:space="preserve">'test pos mod use ned frame'</w:t>
        <w:br w:clear="none"/>
      </w:r>
      <w:r>
        <w:t xml:space="preserve">)</w:t>
        <w:br w:clear="none"/>
        <w:t xml:space="preserve">    master.mav.set_position_target_local_ned_send(</w:t>
        <w:br w:clear="none"/>
        <w:t xml:space="preserve">        int(</w:t>
        <w:br w:clear="none"/>
      </w:r>
      <w:r>
        <w:rPr>
          <w:rStyle w:val="Text3"/>
        </w:rPr>
        <w:t xml:space="preserve">1</w:t>
        <w:br w:clear="none"/>
      </w:r>
      <w:r>
        <w:t xml:space="preserve">e3 * (time.time() - boot_time)),  </w:t>
        <w:br w:clear="none"/>
      </w:r>
      <w:r>
        <w:rPr>
          <w:rStyle w:val="Text1"/>
        </w:rPr>
        <w:t xml:space="preserve"># ms since boot</w:t>
        <w:br w:clear="none"/>
      </w:r>
      <w:r>
        <w:t xml:space="preserve"/>
        <w:br w:clear="none"/>
        <w:t xml:space="preserve">        master.target_system,</w:t>
        <w:br w:clear="none"/>
        <w:t xml:space="preserve">        master.target_component,</w:t>
        <w:br w:clear="none"/>
        <w:t xml:space="preserve">        coordinate_frame=mavutil.mavlink.MAV_FRAME_LOCAL_NED,</w:t>
        <w:br w:clear="none"/>
        <w:t xml:space="preserve">        type_mask=(</w:t>
        <w:br w:clear="none"/>
        <w:t xml:space="preserve">            </w:t>
        <w:br w:clear="none"/>
      </w:r>
      <w:r>
        <w:rPr>
          <w:rStyle w:val="Text1"/>
        </w:rPr>
        <w:t xml:space="preserve"># mavutil.mavlink.POSITION_TARGET_TYPEMASK_X_IGNORE |</w:t>
        <w:br w:clear="none"/>
      </w:r>
      <w:r>
        <w:t xml:space="preserve"/>
        <w:br w:clear="none"/>
        <w:t xml:space="preserve">            </w:t>
        <w:br w:clear="none"/>
      </w:r>
      <w:r>
        <w:rPr>
          <w:rStyle w:val="Text1"/>
        </w:rPr>
        <w:t xml:space="preserve"># mavutil.mavlink.POSITION_TARGET_TYPEMASK_Y_IGNORE |</w:t>
        <w:br w:clear="none"/>
      </w:r>
      <w:r>
        <w:t xml:space="preserve"/>
        <w:br w:clear="none"/>
        <w:t xml:space="preserve">            </w:t>
        <w:br w:clear="none"/>
      </w:r>
      <w:r>
        <w:rPr>
          <w:rStyle w:val="Text1"/>
        </w:rPr>
        <w:t xml:space="preserve"># mavutil.mavlink.POSITION_TARGET_TYPEMASK_Z_IGNORE |</w:t>
        <w:br w:clear="none"/>
      </w:r>
      <w:r>
        <w:t xml:space="preserve"/>
        <w:br w:clear="none"/>
        <w:t xml:space="preserve">            mavutil.mavlink.POSITION_TARGET_TYPEMASK_VX_IGNORE </w:t>
        <w:br w:clear="none"/>
        <w:t xml:space="preserve">|</w:t>
        <w:br w:clear="none"/>
        <w:t xml:space="preserve">            mavutil.mavlink.POSITION_TARGET_TYPEMASK_VY_IGNORE |</w:t>
        <w:br w:clear="none"/>
        <w:t xml:space="preserve"/>
        <w:br w:clear="none"/>
        <w:t xml:space="preserve">            mavutil.mavlink.POSITION_TARGET_TYPEMASK_VZ_IGNORE </w:t>
        <w:br w:clear="none"/>
        <w:t xml:space="preserve">|</w:t>
        <w:br w:clear="none"/>
        <w:t xml:space="preserve">            mavutil.mavlink.POSITION_TARGET_TYPEMASK_AX_IGNORE |</w:t>
        <w:br w:clear="none"/>
        <w:t xml:space="preserve"/>
        <w:br w:clear="none"/>
        <w:t xml:space="preserve">            mavutil.mavlink.POSITION_TARGET_TYPEMASK_AY_IGNORE </w:t>
        <w:br w:clear="none"/>
        <w:t xml:space="preserve">|</w:t>
        <w:br w:clear="none"/>
        <w:t xml:space="preserve">            mavutil.mavlink.POSITION_TARGET_TYPEMASK_AZ_IGNORE |</w:t>
        <w:br w:clear="none"/>
        <w:t xml:space="preserve"/>
        <w:br w:clear="none"/>
        <w:t xml:space="preserve">            mavutil.mavlink.POSITION_TARGET_TYPEMASK_FORCE_SET </w:t>
        <w:br w:clear="none"/>
        <w:t xml:space="preserve">|</w:t>
        <w:br w:clear="none"/>
        <w:t xml:space="preserve">            mavutil.mavlink.POSITION_TARGET_TYPEMASK_YAW_IGNORE |</w:t>
        <w:br w:clear="none"/>
        <w:t xml:space="preserve"/>
        <w:br w:clear="none"/>
        <w:t xml:space="preserve">            mavutil.mavlink.POSITION_TARGET_TYPEMASK_YAW_RATE_IGNORE</w:t>
        <w:br w:clear="none"/>
        <w:t xml:space="preserve">        ),</w:t>
        <w:br w:clear="none"/>
        <w:t xml:space="preserve">        x=</w:t>
        <w:br w:clear="none"/>
      </w:r>
      <w:r>
        <w:rPr>
          <w:rStyle w:val="Text3"/>
        </w:rPr>
        <w:t xml:space="preserve">10</w:t>
        <w:br w:clear="none"/>
      </w:r>
      <w:r>
        <w:t xml:space="preserve">, y=</w:t>
        <w:br w:clear="none"/>
      </w:r>
      <w:r>
        <w:rPr>
          <w:rStyle w:val="Text3"/>
        </w:rPr>
        <w:t xml:space="preserve">10</w:t>
        <w:br w:clear="none"/>
      </w:r>
      <w:r>
        <w:t xml:space="preserve">, z=-</w:t>
        <w:br w:clear="none"/>
      </w:r>
      <w:r>
        <w:rPr>
          <w:rStyle w:val="Text3"/>
        </w:rPr>
        <w:t xml:space="preserve">10</w:t>
        <w:br w:clear="none"/>
      </w:r>
      <w:r>
        <w:t xml:space="preserve">,</w:t>
        <w:br w:clear="none"/>
        <w:t xml:space="preserve">        vx=</w:t>
        <w:br w:clear="none"/>
      </w:r>
      <w:r>
        <w:rPr>
          <w:rStyle w:val="Text3"/>
        </w:rPr>
        <w:t xml:space="preserve">0</w:t>
        <w:br w:clear="none"/>
      </w:r>
      <w:r>
        <w:t xml:space="preserve">, vy=</w:t>
        <w:br w:clear="none"/>
      </w:r>
      <w:r>
        <w:rPr>
          <w:rStyle w:val="Text3"/>
        </w:rPr>
        <w:t xml:space="preserve">0</w:t>
        <w:br w:clear="none"/>
      </w:r>
      <w:r>
        <w:t xml:space="preserve">, vz=</w:t>
        <w:br w:clear="none"/>
      </w:r>
      <w:r>
        <w:rPr>
          <w:rStyle w:val="Text3"/>
        </w:rPr>
        <w:t xml:space="preserve">0</w:t>
        <w:br w:clear="none"/>
      </w:r>
      <w:r>
        <w:t xml:space="preserve">,</w:t>
        <w:br w:clear="none"/>
        <w:t xml:space="preserve">        afx=</w:t>
        <w:br w:clear="none"/>
      </w:r>
      <w:r>
        <w:rPr>
          <w:rStyle w:val="Text3"/>
        </w:rPr>
        <w:t xml:space="preserve">0</w:t>
        <w:br w:clear="none"/>
      </w:r>
      <w:r>
        <w:t xml:space="preserve">, afy=</w:t>
        <w:br w:clear="none"/>
      </w:r>
      <w:r>
        <w:rPr>
          <w:rStyle w:val="Text3"/>
        </w:rPr>
        <w:t xml:space="preserve">0</w:t>
        <w:br w:clear="none"/>
      </w:r>
      <w:r>
        <w:t xml:space="preserve">, afz=</w:t>
        <w:br w:clear="none"/>
      </w:r>
      <w:r>
        <w:rPr>
          <w:rStyle w:val="Text3"/>
        </w:rPr>
        <w:t xml:space="preserve">0</w:t>
        <w:br w:clear="none"/>
      </w:r>
      <w:r>
        <w:t xml:space="preserve">,</w:t>
        <w:br w:clear="none"/>
        <w:t xml:space="preserve">        yaw=</w:t>
        <w:br w:clear="none"/>
      </w:r>
      <w:r>
        <w:rPr>
          <w:rStyle w:val="Text3"/>
        </w:rPr>
        <w:t xml:space="preserve">0</w:t>
        <w:br w:clear="none"/>
      </w:r>
      <w:r>
        <w:t xml:space="preserve">, yaw_rate=</w:t>
        <w:br w:clear="none"/>
      </w:r>
      <w:r>
        <w:rPr>
          <w:rStyle w:val="Text3"/>
        </w:rPr>
        <w:t xml:space="preserve">0</w:t>
        <w:br w:clear="none"/>
      </w:r>
      <w:r>
        <w:t xml:space="preserve"/>
        <w:br w:clear="none"/>
        <w:t xml:space="preserve">    )</w:t>
        <w:br w:clear="none"/>
        <w:t xml:space="preserve"/>
        <w:br w:clear="none"/>
        <w:t xml:space="preserve">    </w:t>
        <w:br w:clear="none"/>
      </w:r>
      <w:r>
        <w:rPr>
          <w:rStyle w:val="Text1"/>
        </w:rPr>
        <w:t xml:space="preserve"># test yaw rate mod</w:t>
        <w:br w:clear="none"/>
      </w:r>
      <w:r>
        <w:t xml:space="preserve"/>
        <w:br w:clear="none"/>
        <w:t xml:space="preserve">    time.sleep(</w:t>
        <w:br w:clear="none"/>
      </w:r>
      <w:r>
        <w:rPr>
          <w:rStyle w:val="Text3"/>
        </w:rPr>
        <w:t xml:space="preserve">10</w:t>
        <w:br w:clear="none"/>
      </w:r>
      <w:r>
        <w:t xml:space="preserve">)</w:t>
        <w:br w:clear="none"/>
        <w:t xml:space="preserve">    print(</w:t>
        <w:br w:clear="none"/>
      </w:r>
      <w:r>
        <w:rPr>
          <w:rStyle w:val="Text0"/>
        </w:rPr>
        <w:t xml:space="preserve">'test yaw rate mod'</w:t>
        <w:br w:clear="none"/>
      </w:r>
      <w:r>
        <w:t xml:space="preserve">)</w:t>
        <w:br w:clear="none"/>
        <w:t xml:space="preserve">    master.mav.set_position_target_local_ned_send(</w:t>
        <w:br w:clear="none"/>
        <w:t xml:space="preserve">        int(</w:t>
        <w:br w:clear="none"/>
      </w:r>
      <w:r>
        <w:rPr>
          <w:rStyle w:val="Text3"/>
        </w:rPr>
        <w:t xml:space="preserve">1</w:t>
        <w:br w:clear="none"/>
      </w:r>
      <w:r>
        <w:t xml:space="preserve">e3 * (time.time() - boot_time)),  </w:t>
        <w:br w:clear="none"/>
      </w:r>
      <w:r>
        <w:rPr>
          <w:rStyle w:val="Text1"/>
        </w:rPr>
        <w:t xml:space="preserve"># ms since boot</w:t>
        <w:br w:clear="none"/>
      </w:r>
      <w:r>
        <w:t xml:space="preserve"/>
        <w:br w:clear="none"/>
        <w:t xml:space="preserve">        master.target_system,</w:t>
        <w:br w:clear="none"/>
        <w:t xml:space="preserve">        master.target_component,</w:t>
        <w:br w:clear="none"/>
        <w:t xml:space="preserve">        coordinate_frame=mavutil.mavlink.MAV_FRAME_LOCAL_NED,</w:t>
        <w:br w:clear="none"/>
        <w:t xml:space="preserve">        type_mask=(</w:t>
        <w:br w:clear="none"/>
        <w:t xml:space="preserve">            mavutil.mavlink.POSITION_TARGET_TYPEMASK_X_IGNORE </w:t>
        <w:br w:clear="none"/>
        <w:t xml:space="preserve">|</w:t>
        <w:br w:clear="none"/>
        <w:t xml:space="preserve">            mavutil.mavlink.POSITION_TARGET_TYPEMASK_Y_IGNORE |</w:t>
        <w:br w:clear="none"/>
        <w:t xml:space="preserve"/>
        <w:br w:clear="none"/>
        <w:t xml:space="preserve">            mavutil.mavlink.POSITION_TARGET_TYPEMASK_Z_IGNORE </w:t>
        <w:br w:clear="none"/>
        <w:t xml:space="preserve">|</w:t>
        <w:br w:clear="none"/>
        <w:t xml:space="preserve">            mavutil.mavlink.POSITION_TARGET_TYPEMASK_VX_IGNORE |</w:t>
        <w:br w:clear="none"/>
        <w:t xml:space="preserve"/>
        <w:br w:clear="none"/>
        <w:t xml:space="preserve">            mavutil.mavlink.POSITION_TARGET_TYPEMASK_VY_IGNORE </w:t>
        <w:br w:clear="none"/>
        <w:t xml:space="preserve">|</w:t>
        <w:br w:clear="none"/>
        <w:t xml:space="preserve">            mavutil.mavlink.POSITION_TARGET_TYPEMASK_VZ_IGNORE |</w:t>
        <w:br w:clear="none"/>
        <w:t xml:space="preserve"/>
        <w:br w:clear="none"/>
        <w:t xml:space="preserve">            mavutil.mavlink.POSITION_TARGET_TYPEMASK_AX_IGNORE </w:t>
        <w:br w:clear="none"/>
        <w:t xml:space="preserve">|</w:t>
        <w:br w:clear="none"/>
        <w:t xml:space="preserve">            mavutil.mavlink.POSITION_TARGET_TYPEMASK_AY_IGNORE |</w:t>
        <w:br w:clear="none"/>
        <w:t xml:space="preserve"/>
        <w:br w:clear="none"/>
        <w:t xml:space="preserve">            mavutil.mavlink.POSITION_TARGET_TYPEMASK_AZ_IGNORE </w:t>
        <w:br w:clear="none"/>
        <w:t xml:space="preserve">|</w:t>
        <w:br w:clear="none"/>
        <w:t xml:space="preserve">            mavutil.mavlink.POSITION_TARGET_TYPEMASK_FORCE_SET |</w:t>
        <w:br w:clear="none"/>
        <w:t xml:space="preserve"/>
        <w:br w:clear="none"/>
        <w:t xml:space="preserve">            mavutil.mavlink.POSITION_TARGET_TYPEMASK_YAW_IGNORE</w:t>
        <w:br w:clear="none"/>
        <w:t xml:space="preserve">            </w:t>
        <w:br w:clear="none"/>
      </w:r>
      <w:r>
        <w:rPr>
          <w:rStyle w:val="Text1"/>
        </w:rPr>
        <w:t xml:space="preserve"># mavutil.mavlink.POSITION_TARGET_TYPEMASK_YAW_RATE_IGNORE</w:t>
        <w:br w:clear="none"/>
      </w:r>
      <w:r>
        <w:t xml:space="preserve"/>
        <w:br w:clear="none"/>
        <w:t xml:space="preserve">        ),</w:t>
        <w:br w:clear="none"/>
        <w:t xml:space="preserve">        x=</w:t>
        <w:br w:clear="none"/>
      </w:r>
      <w:r>
        <w:rPr>
          <w:rStyle w:val="Text3"/>
        </w:rPr>
        <w:t xml:space="preserve">0</w:t>
        <w:br w:clear="none"/>
      </w:r>
      <w:r>
        <w:t xml:space="preserve">, y=</w:t>
        <w:br w:clear="none"/>
      </w:r>
      <w:r>
        <w:rPr>
          <w:rStyle w:val="Text3"/>
        </w:rPr>
        <w:t xml:space="preserve">0</w:t>
        <w:br w:clear="none"/>
      </w:r>
      <w:r>
        <w:t xml:space="preserve">, z=</w:t>
        <w:br w:clear="none"/>
      </w:r>
      <w:r>
        <w:rPr>
          <w:rStyle w:val="Text3"/>
        </w:rPr>
        <w:t xml:space="preserve">0</w:t>
        <w:br w:clear="none"/>
      </w:r>
      <w:r>
        <w:t xml:space="preserve">,</w:t>
        <w:br w:clear="none"/>
        <w:t xml:space="preserve">        vx=</w:t>
        <w:br w:clear="none"/>
      </w:r>
      <w:r>
        <w:rPr>
          <w:rStyle w:val="Text3"/>
        </w:rPr>
        <w:t xml:space="preserve">0</w:t>
        <w:br w:clear="none"/>
      </w:r>
      <w:r>
        <w:t xml:space="preserve">, vy=</w:t>
        <w:br w:clear="none"/>
      </w:r>
      <w:r>
        <w:rPr>
          <w:rStyle w:val="Text3"/>
        </w:rPr>
        <w:t xml:space="preserve">0</w:t>
        <w:br w:clear="none"/>
      </w:r>
      <w:r>
        <w:t xml:space="preserve">, vz=</w:t>
        <w:br w:clear="none"/>
      </w:r>
      <w:r>
        <w:rPr>
          <w:rStyle w:val="Text3"/>
        </w:rPr>
        <w:t xml:space="preserve">0</w:t>
        <w:br w:clear="none"/>
      </w:r>
      <w:r>
        <w:t xml:space="preserve">,</w:t>
        <w:br w:clear="none"/>
        <w:t xml:space="preserve">        afx=</w:t>
        <w:br w:clear="none"/>
      </w:r>
      <w:r>
        <w:rPr>
          <w:rStyle w:val="Text3"/>
        </w:rPr>
        <w:t xml:space="preserve">0</w:t>
        <w:br w:clear="none"/>
      </w:r>
      <w:r>
        <w:t xml:space="preserve">, afy=</w:t>
        <w:br w:clear="none"/>
      </w:r>
      <w:r>
        <w:rPr>
          <w:rStyle w:val="Text3"/>
        </w:rPr>
        <w:t xml:space="preserve">0</w:t>
        <w:br w:clear="none"/>
      </w:r>
      <w:r>
        <w:t xml:space="preserve">, afz=</w:t>
        <w:br w:clear="none"/>
      </w:r>
      <w:r>
        <w:rPr>
          <w:rStyle w:val="Text3"/>
        </w:rPr>
        <w:t xml:space="preserve">0</w:t>
        <w:br w:clear="none"/>
      </w:r>
      <w:r>
        <w:t xml:space="preserve">,</w:t>
        <w:br w:clear="none"/>
        <w:t xml:space="preserve">        yaw=</w:t>
        <w:br w:clear="none"/>
      </w:r>
      <w:r>
        <w:rPr>
          <w:rStyle w:val="Text3"/>
        </w:rPr>
        <w:t xml:space="preserve">0</w:t>
        <w:br w:clear="none"/>
      </w:r>
      <w:r>
        <w:t xml:space="preserve">, yaw_rate=</w:t>
        <w:br w:clear="none"/>
      </w:r>
      <w:r>
        <w:rPr>
          <w:rStyle w:val="Text3"/>
        </w:rPr>
        <w:t xml:space="preserve">90</w:t>
        <w:br w:clear="none"/>
      </w:r>
      <w:r>
        <w:t xml:space="preserve"/>
        <w:br w:clear="none"/>
        <w:t xml:space="preserve">    )</w:t>
        <w:br w:clear="none"/>
        <w:t xml:space="preserve"/>
        <w:br w:clear="none"/>
        <w:t xml:space="preserve">    </w:t>
        <w:br w:clear="none"/>
      </w:r>
      <w:r>
        <w:rPr>
          <w:rStyle w:val="Text1"/>
        </w:rPr>
        <w:t xml:space="preserve"># test velocity mod fru mod</w:t>
        <w:br w:clear="none"/>
      </w:r>
      <w:r>
        <w:t xml:space="preserve"/>
        <w:br w:clear="none"/>
        <w:t xml:space="preserve">    time.sleep(</w:t>
        <w:br w:clear="none"/>
      </w:r>
      <w:r>
        <w:rPr>
          <w:rStyle w:val="Text3"/>
        </w:rPr>
        <w:t xml:space="preserve">10</w:t>
        <w:br w:clear="none"/>
      </w:r>
      <w:r>
        <w:t xml:space="preserve">)</w:t>
        <w:br w:clear="none"/>
        <w:t xml:space="preserve">    print(</w:t>
        <w:br w:clear="none"/>
      </w:r>
      <w:r>
        <w:rPr>
          <w:rStyle w:val="Text0"/>
        </w:rPr>
        <w:t xml:space="preserve">'test velocity mod fru mod'</w:t>
        <w:br w:clear="none"/>
      </w:r>
      <w:r>
        <w:t xml:space="preserve">)</w:t>
        <w:br w:clear="none"/>
        <w:t xml:space="preserve">    x = </w:t>
        <w:br w:clear="none"/>
      </w:r>
      <w:r>
        <w:rPr>
          <w:rStyle w:val="Text3"/>
        </w:rPr>
        <w:t xml:space="preserve">0</w:t>
        <w:br w:clear="none"/>
      </w:r>
      <w:r>
        <w:t xml:space="preserve"/>
        <w:br w:clear="none"/>
        <w:t xml:space="preserve">    </w:t>
        <w:br w:clear="none"/>
      </w:r>
      <w:r>
        <w:rPr>
          <w:rStyle w:val="Text2"/>
        </w:rPr>
        <w:t xml:space="preserve">while</w:t>
        <w:br w:clear="none"/>
      </w:r>
      <w:r>
        <w:t xml:space="preserve"> x &lt; </w:t>
        <w:br w:clear="none"/>
      </w:r>
      <w:r>
        <w:rPr>
          <w:rStyle w:val="Text3"/>
        </w:rPr>
        <w:t xml:space="preserve">200</w:t>
        <w:br w:clear="none"/>
      </w:r>
      <w:r>
        <w:t xml:space="preserve">:</w:t>
        <w:br w:clear="none"/>
        <w:t xml:space="preserve">        master.mav.set_position_target_local_ned_send(</w:t>
        <w:br w:clear="none"/>
        <w:t xml:space="preserve">            int(</w:t>
        <w:br w:clear="none"/>
      </w:r>
      <w:r>
        <w:rPr>
          <w:rStyle w:val="Text3"/>
        </w:rPr>
        <w:t xml:space="preserve">1</w:t>
        <w:br w:clear="none"/>
      </w:r>
      <w:r>
        <w:t xml:space="preserve">e3 * (time.time() - boot_time)),  </w:t>
        <w:br w:clear="none"/>
      </w:r>
      <w:r>
        <w:rPr>
          <w:rStyle w:val="Text1"/>
        </w:rPr>
        <w:t xml:space="preserve"># ms since boot</w:t>
        <w:br w:clear="none"/>
      </w:r>
      <w:r>
        <w:t xml:space="preserve"/>
        <w:br w:clear="none"/>
        <w:t xml:space="preserve">            master.target_system,</w:t>
        <w:br w:clear="none"/>
        <w:t xml:space="preserve">            master.target_component,</w:t>
        <w:br w:clear="none"/>
        <w:t xml:space="preserve">            coordinate_frame=mavutil.mavlink.MAV_FRAME_BODY_FRD,</w:t>
        <w:br w:clear="none"/>
        <w:t xml:space="preserve">            type_mask=(</w:t>
        <w:br w:clear="none"/>
        <w:t xml:space="preserve">                mavutil.mavlink.POSITION_TARGET_TYPEMASK_X_IGNORE </w:t>
        <w:br w:clear="none"/>
        <w:t xml:space="preserve">|</w:t>
        <w:br w:clear="none"/>
        <w:t xml:space="preserve">                mavutil.mavlink.POSITION_TARGET_TYPEMASK_Y_IGNORE |</w:t>
        <w:br w:clear="none"/>
        <w:t xml:space="preserve"/>
        <w:br w:clear="none"/>
        <w:t xml:space="preserve">                mavutil.mavlink.POSITION_TARGET_TYPEMASK_Z_IGNORE </w:t>
        <w:br w:clear="none"/>
        <w:t xml:space="preserve">|</w:t>
        <w:br w:clear="none"/>
        <w:t xml:space="preserve">                # mavutil.mavlink.POSITION_TARGET_TYPEMASK_VX_IGNORE |</w:t>
        <w:br w:clear="none"/>
        <w:t xml:space="preserve"/>
        <w:br w:clear="none"/>
        <w:t xml:space="preserve">                </w:t>
        <w:br w:clear="none"/>
      </w:r>
      <w:r>
        <w:rPr>
          <w:rStyle w:val="Text1"/>
        </w:rPr>
        <w:t xml:space="preserve"># mavutil.mavlink.POSITION_TARGET_TYPEMASK_VY_IGNORE |</w:t>
        <w:br w:clear="none"/>
      </w:r>
      <w:r>
        <w:t xml:space="preserve"/>
        <w:br w:clear="none"/>
        <w:t xml:space="preserve">                </w:t>
        <w:br w:clear="none"/>
      </w:r>
      <w:r>
        <w:rPr>
          <w:rStyle w:val="Text1"/>
        </w:rPr>
        <w:t xml:space="preserve"># mavutil.mavlink.POSITION_TARGET_TYPEMASK_VZ_IGNORE |</w:t>
        <w:br w:clear="none"/>
      </w:r>
      <w:r>
        <w:t xml:space="preserve"/>
        <w:br w:clear="none"/>
        <w:t xml:space="preserve">                mavutil.mavlink.POSITION_TARGET_TYPEMASK_AX_IGNORE </w:t>
        <w:br w:clear="none"/>
        <w:t xml:space="preserve">|</w:t>
        <w:br w:clear="none"/>
        <w:t xml:space="preserve">                mavutil.mavlink.POSITION_TARGET_TYPEMASK_AY_IGNORE |</w:t>
        <w:br w:clear="none"/>
        <w:t xml:space="preserve"/>
        <w:br w:clear="none"/>
        <w:t xml:space="preserve">                mavutil.mavlink.POSITION_TARGET_TYPEMASK_AZ_IGNORE </w:t>
        <w:br w:clear="none"/>
        <w:t xml:space="preserve">|</w:t>
        <w:br w:clear="none"/>
        <w:t xml:space="preserve">                mavutil.mavlink.POSITION_TARGET_TYPEMASK_FORCE_SET |</w:t>
        <w:br w:clear="none"/>
        <w:t xml:space="preserve"/>
        <w:br w:clear="none"/>
        <w:t xml:space="preserve">                mavutil.mavlink.POSITION_TARGET_TYPEMASK_YAW_IGNORE </w:t>
        <w:br w:clear="none"/>
        <w:t xml:space="preserve">|</w:t>
        <w:br w:clear="none"/>
        <w:t xml:space="preserve">                mavutil.mavlink.POSITION_TARGET_TYPEMASK_YAW_RATE_IGNORE</w:t>
        <w:br w:clear="none"/>
        <w:t xml:space="preserve">            ),</w:t>
        <w:br w:clear="none"/>
        <w:t xml:space="preserve">            x=0, y=0, z=0,</w:t>
        <w:br w:clear="none"/>
        <w:t xml:space="preserve">            vx=5, vy=0, vz=-5,</w:t>
        <w:br w:clear="none"/>
        <w:t xml:space="preserve">            afx=0, afy=0, afz=0,</w:t>
        <w:br w:clear="none"/>
        <w:t xml:space="preserve">            yaw=0, yaw_rate=0)</w:t>
        <w:br w:clear="none"/>
        <w:t xml:space="preserve">        x += 1</w:t>
        <w:br w:clear="none"/>
        <w:t xml:space="preserve">        time.sleep(0.25)</w:t>
        <w:br w:clear="none"/>
        <w:t xml:space="preserve">        print('----------------' + str(x))</w:t>
        <w:br w:clear="none"/>
        <w:t xml:space="preserve"/>
        <w:br w:clear="none"/>
        <w:t xml:space="preserve">    # test yaw mod</w:t>
        <w:br w:clear="none"/>
        <w:t xml:space="preserve">    time.sleep(10)</w:t>
        <w:br w:clear="none"/>
        <w:t xml:space="preserve">    print('test yaw mod')</w:t>
        <w:br w:clear="none"/>
        <w:t xml:space="preserve">    master.mav.set_position_target_local_ned_send(</w:t>
        <w:br w:clear="none"/>
        <w:t xml:space="preserve">        int(1e3 * (time.time() - boot_time)),  # ms since boot</w:t>
        <w:br w:clear="none"/>
        <w:t xml:space="preserve">        master.target_system,</w:t>
        <w:br w:clear="none"/>
        <w:t xml:space="preserve">        master.target_component,</w:t>
        <w:br w:clear="none"/>
        <w:t xml:space="preserve">        coordinate_frame=mavutil.mavlink.MAV_FRAME_LOCAL_NED,</w:t>
        <w:br w:clear="none"/>
        <w:t xml:space="preserve">        type_mask=(</w:t>
        <w:br w:clear="none"/>
        <w:t xml:space="preserve">            mavutil.mavlink.POSITION_TARGET_TYPEMASK_X_IGNORE |</w:t>
        <w:br w:clear="none"/>
        <w:t xml:space="preserve"/>
        <w:br w:clear="none"/>
        <w:t xml:space="preserve">            mavutil.mavlink.POSITION_TARGET_TYPEMASK_Y_IGNORE </w:t>
        <w:br w:clear="none"/>
        <w:t xml:space="preserve">|</w:t>
        <w:br w:clear="none"/>
        <w:t xml:space="preserve">            mavutil.mavlink.POSITION_TARGET_TYPEMASK_Z_IGNORE |</w:t>
        <w:br w:clear="none"/>
        <w:t xml:space="preserve"/>
        <w:br w:clear="none"/>
        <w:t xml:space="preserve">            mavutil.mavlink.POSITION_TARGET_TYPEMASK_VX_IGNORE </w:t>
        <w:br w:clear="none"/>
        <w:t xml:space="preserve">|</w:t>
        <w:br w:clear="none"/>
        <w:t xml:space="preserve">            mavutil.mavlink.POSITION_TARGET_TYPEMASK_VY_IGNORE |</w:t>
        <w:br w:clear="none"/>
        <w:t xml:space="preserve"/>
        <w:br w:clear="none"/>
        <w:t xml:space="preserve">            mavutil.mavlink.POSITION_TARGET_TYPEMASK_VZ_IGNORE </w:t>
        <w:br w:clear="none"/>
        <w:t xml:space="preserve">|</w:t>
        <w:br w:clear="none"/>
        <w:t xml:space="preserve">            mavutil.mavlink.POSITION_TARGET_TYPEMASK_AX_IGNORE |</w:t>
        <w:br w:clear="none"/>
        <w:t xml:space="preserve"/>
        <w:br w:clear="none"/>
        <w:t xml:space="preserve">            mavutil.mavlink.POSITION_TARGET_TYPEMASK_AY_IGNORE </w:t>
        <w:br w:clear="none"/>
        <w:t xml:space="preserve">|</w:t>
        <w:br w:clear="none"/>
        <w:t xml:space="preserve">            mavutil.mavlink.POSITION_TARGET_TYPEMASK_AZ_IGNORE |</w:t>
        <w:br w:clear="none"/>
        <w:t xml:space="preserve"/>
        <w:br w:clear="none"/>
        <w:t xml:space="preserve">            mavutil.mavlink.POSITION_TARGET_TYPEMASK_FORCE_SET </w:t>
        <w:br w:clear="none"/>
        <w:t xml:space="preserve">|</w:t>
        <w:br w:clear="none"/>
        <w:t xml:space="preserve">            # mavutil.mavlink.POSITION_TARGET_TYPEMASK_YAW_IGNORE |</w:t>
        <w:br w:clear="none"/>
        <w:t xml:space="preserve"/>
        <w:br w:clear="none"/>
        <w:t xml:space="preserve">            mavutil.mavlink.POSITION_TARGET_TYPEMASK_YAW_RATE_IGNORE</w:t>
        <w:br w:clear="none"/>
        <w:t xml:space="preserve">        ),</w:t>
        <w:br w:clear="none"/>
        <w:t xml:space="preserve">        x=</w:t>
        <w:br w:clear="none"/>
      </w:r>
      <w:r>
        <w:rPr>
          <w:rStyle w:val="Text3"/>
        </w:rPr>
        <w:t xml:space="preserve">0</w:t>
        <w:br w:clear="none"/>
      </w:r>
      <w:r>
        <w:t xml:space="preserve">, y=</w:t>
        <w:br w:clear="none"/>
      </w:r>
      <w:r>
        <w:rPr>
          <w:rStyle w:val="Text3"/>
        </w:rPr>
        <w:t xml:space="preserve">0</w:t>
        <w:br w:clear="none"/>
      </w:r>
      <w:r>
        <w:t xml:space="preserve">, z=</w:t>
        <w:br w:clear="none"/>
      </w:r>
      <w:r>
        <w:rPr>
          <w:rStyle w:val="Text3"/>
        </w:rPr>
        <w:t xml:space="preserve">0</w:t>
        <w:br w:clear="none"/>
      </w:r>
      <w:r>
        <w:t xml:space="preserve">,</w:t>
        <w:br w:clear="none"/>
        <w:t xml:space="preserve">        vx=</w:t>
        <w:br w:clear="none"/>
      </w:r>
      <w:r>
        <w:rPr>
          <w:rStyle w:val="Text3"/>
        </w:rPr>
        <w:t xml:space="preserve">0</w:t>
        <w:br w:clear="none"/>
      </w:r>
      <w:r>
        <w:t xml:space="preserve">, vy=</w:t>
        <w:br w:clear="none"/>
      </w:r>
      <w:r>
        <w:rPr>
          <w:rStyle w:val="Text3"/>
        </w:rPr>
        <w:t xml:space="preserve">0</w:t>
        <w:br w:clear="none"/>
      </w:r>
      <w:r>
        <w:t xml:space="preserve">, vz=</w:t>
        <w:br w:clear="none"/>
      </w:r>
      <w:r>
        <w:rPr>
          <w:rStyle w:val="Text3"/>
        </w:rPr>
        <w:t xml:space="preserve">0</w:t>
        <w:br w:clear="none"/>
      </w:r>
      <w:r>
        <w:t xml:space="preserve">,</w:t>
        <w:br w:clear="none"/>
        <w:t xml:space="preserve">        afx=</w:t>
        <w:br w:clear="none"/>
      </w:r>
      <w:r>
        <w:rPr>
          <w:rStyle w:val="Text3"/>
        </w:rPr>
        <w:t xml:space="preserve">0</w:t>
        <w:br w:clear="none"/>
      </w:r>
      <w:r>
        <w:t xml:space="preserve">, afy=</w:t>
        <w:br w:clear="none"/>
      </w:r>
      <w:r>
        <w:rPr>
          <w:rStyle w:val="Text3"/>
        </w:rPr>
        <w:t xml:space="preserve">0</w:t>
        <w:br w:clear="none"/>
      </w:r>
      <w:r>
        <w:t xml:space="preserve">, afz=</w:t>
        <w:br w:clear="none"/>
      </w:r>
      <w:r>
        <w:rPr>
          <w:rStyle w:val="Text3"/>
        </w:rPr>
        <w:t xml:space="preserve">0</w:t>
        <w:br w:clear="none"/>
      </w:r>
      <w:r>
        <w:t xml:space="preserve">,</w:t>
        <w:br w:clear="none"/>
        <w:t xml:space="preserve">        yaw=-</w:t>
        <w:br w:clear="none"/>
      </w:r>
      <w:r>
        <w:rPr>
          <w:rStyle w:val="Text3"/>
        </w:rPr>
        <w:t xml:space="preserve">110</w:t>
        <w:br w:clear="none"/>
      </w:r>
      <w:r>
        <w:t xml:space="preserve">, yaw_rate=</w:t>
        <w:br w:clear="none"/>
      </w:r>
      <w:r>
        <w:rPr>
          <w:rStyle w:val="Text3"/>
        </w:rPr>
        <w:t xml:space="preserve">0</w:t>
        <w:br w:clear="none"/>
      </w:r>
      <w:r>
        <w:t xml:space="preserve"/>
        <w:br w:clear="none"/>
        <w:t xml:space="preserve">    )</w:t>
        <w:br w:clear="none"/>
        <w:t xml:space="preserve"/>
        <w:br w:clear="none"/>
        <w:t xml:space="preserve"/>
        <w:br w:clear="none"/>
      </w:r>
      <w:r>
        <w:rPr>
          <w:rStyle w:val="Text2"/>
        </w:rPr>
        <w:t xml:space="preserve">def</w:t>
        <w:br w:clear="none"/>
      </w:r>
      <w:r>
        <w:t xml:space="preserve"> </w:t>
        <w:br w:clear="none"/>
      </w:r>
      <w:r>
        <w:rPr>
          <w:rStyle w:val="Text4"/>
        </w:rPr>
        <w:t xml:space="preserve">land</w:t>
        <w:br w:clear="none"/>
      </w:r>
      <w:r>
        <w:t xml:space="preserve">()</w:t>
        <w:br w:clear="none"/>
        <w:t xml:space="preserve">:</w:t>
        <w:br w:clear="none"/>
        <w:t xml:space="preserve">    master.mav.command_long_send(</w:t>
        <w:br w:clear="none"/>
        <w:t xml:space="preserve">        master.target_system,</w:t>
        <w:br w:clear="none"/>
        <w:t xml:space="preserve">        master.target_component,</w:t>
        <w:br w:clear="none"/>
        <w:t xml:space="preserve">        mavutil.mavlink.MAV_CMD_NAV_LAND,</w:t>
        <w:br w:clear="none"/>
        <w:t xml:space="preserve">        </w:t>
        <w:br w:clear="none"/>
      </w:r>
      <w:r>
        <w:rPr>
          <w:rStyle w:val="Text3"/>
        </w:rPr>
        <w:t xml:space="preserve">0</w:t>
        <w:br w:clear="none"/>
      </w:r>
      <w:r>
        <w:t xml:space="preserve">,</w:t>
        <w:br w:clear="none"/>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br w:clear="none"/>
        <w:t xml:space="preserve">    )</w:t>
        <w:br w:clear="none"/>
        <w:t xml:space="preserve"/>
        <w:br w:clear="none"/>
        <w:t xml:space="preserve"/>
        <w:br w:clear="none"/>
        <w:t xml:space="preserve">ready()</w:t>
        <w:br w:clear="none"/>
        <w:t xml:space="preserve">time.sleep(</w:t>
        <w:br w:clear="none"/>
      </w:r>
      <w:r>
        <w:rPr>
          <w:rStyle w:val="Text3"/>
        </w:rPr>
        <w:t xml:space="preserve">10</w:t>
        <w:br w:clear="none"/>
      </w:r>
      <w:r>
        <w:t xml:space="preserve">)</w:t>
        <w:br w:clear="none"/>
        <w:t xml:space="preserve">fly()</w:t>
        <w:br w:clear="none"/>
        <w:t xml:space="preserve">time.sleep(</w:t>
        <w:br w:clear="none"/>
      </w:r>
      <w:r>
        <w:rPr>
          <w:rStyle w:val="Text3"/>
        </w:rPr>
        <w:t xml:space="preserve">10</w:t>
        <w:br w:clear="none"/>
      </w:r>
      <w:r>
        <w:t xml:space="preserve">)</w:t>
        <w:br w:clear="none"/>
        <w:t xml:space="preserve">land()</w:t>
        <w:br w:clear="none"/>
      </w:r>
    </w:p>
    <w:p>
      <w:pPr>
        <w:pStyle w:val="Para 12"/>
      </w:pPr>
      <w:r>
        <w:t xml:space="preserve"> 当不忽略x,y,z时 此命令为位置飞行当不忽略vx,vy,vz时 此命令为速度飞行当不忽略yaw时 此命令为角度设置当不忽略yaw_rate时 此命令为角速率命令 </w:t>
      </w:r>
    </w:p>
    <w:p>
      <w:bookmarkStart w:id="1367" w:name="Top_of_332_html"/>
      <w:pPr>
        <w:pStyle w:val="Heading 1"/>
        <w:pageBreakBefore w:val="on"/>
      </w:pPr>
      <w:r>
        <w:t>设置云台角度</w:t>
      </w:r>
      <w:bookmarkEnd w:id="1367"/>
    </w:p>
    <w:p>
      <w:bookmarkStart w:id="1368" w:name="GIMBAL_MANAGER_SET_PITCHYAW_287"/>
      <w:bookmarkStart w:id="1369" w:name="GIMBAL_MANAGER_SET_PITCHYAW_287F"/>
      <w:pPr>
        <w:pStyle w:val="Heading 3"/>
      </w:pPr>
      <w:r>
        <w:rPr>
          <w:rStyle w:val="Text24"/>
        </w:rPr>
        <w:bookmarkStart w:id="1370" w:name="GIMBAL_MANAGER_SET_PITCHYAW_287"/>
        <w:t/>
        <w:bookmarkEnd w:id="1370"/>
      </w:r>
      <w:r>
        <w:t>GIMBAL_MANAGER_SET_PITCHYAW 287</w:t>
      </w:r>
      <w:bookmarkEnd w:id="1368"/>
      <w:bookmarkEnd w:id="1369"/>
    </w:p>
    <w:p>
      <w:pPr>
        <w:pStyle w:val="09 Block"/>
      </w:pPr>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6 Block"/>
            </w:pPr>
          </w:p>
          <w:p>
            <w:pPr>
              <w:pStyle w:val="Normal"/>
            </w:pPr>
            <w:r>
              <w:rPr>
                <w:rStyle w:val="Text25"/>
              </w:rPr>
              <w:bookmarkStart w:id="1371" w:name="Field_Name_5"/>
              <w:t/>
              <w:bookmarkEnd w:id="1371"/>
            </w:r>
            <w:r>
              <w:bookmarkStart w:id="1372" w:name="Field_Name_6"/>
              <w:t>Field Name</w:t>
              <w:bookmarkEnd w:id="1372"/>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373" w:name="Type_2"/>
              <w:t/>
              <w:bookmarkEnd w:id="1373"/>
            </w:r>
            <w:r>
              <w:bookmarkStart w:id="1374" w:name="Type_3"/>
              <w:t>Type</w:t>
              <w:bookmarkEnd w:id="1374"/>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375" w:name="Units_2"/>
              <w:t/>
              <w:bookmarkEnd w:id="1375"/>
            </w:r>
            <w:r>
              <w:bookmarkStart w:id="1376" w:name="Units_3"/>
              <w:t>Units</w:t>
              <w:bookmarkEnd w:id="1376"/>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377" w:name="Values_18"/>
              <w:t/>
              <w:bookmarkEnd w:id="1377"/>
            </w:r>
            <w:r>
              <w:bookmarkStart w:id="1378" w:name="Values_19"/>
              <w:t>Values</w:t>
              <w:bookmarkEnd w:id="1378"/>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379" w:name="Description_23"/>
              <w:t/>
              <w:bookmarkEnd w:id="1379"/>
            </w:r>
            <w:r>
              <w:bookmarkStart w:id="1380" w:name="Description_24"/>
              <w:t>Description</w:t>
              <w:bookmarkEnd w:id="1380"/>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381" w:name="target_system_2"/>
              <w:t/>
              <w:bookmarkEnd w:id="1381"/>
            </w:r>
            <w:r>
              <w:bookmarkStart w:id="1382" w:name="target_system_3"/>
              <w:t>target_system</w:t>
              <w:bookmarkEnd w:id="1382"/>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383" w:name="uint8_t_9"/>
              <w:t/>
              <w:bookmarkEnd w:id="1383"/>
            </w:r>
            <w:r>
              <w:bookmarkStart w:id="1384" w:name="uint8_t_10"/>
              <w:t>uint8_t</w:t>
              <w:bookmarkEnd w:id="1384"/>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1 Block"/>
            </w:pP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1 Block"/>
            </w:pP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385" w:name="System_ID_2"/>
              <w:t/>
              <w:bookmarkEnd w:id="1385"/>
            </w:r>
            <w:r>
              <w:bookmarkStart w:id="1386" w:name="System_ID_3"/>
              <w:t>System ID</w:t>
              <w:bookmarkEnd w:id="1386"/>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387" w:name="target_component_2"/>
              <w:t/>
              <w:bookmarkEnd w:id="1387"/>
            </w:r>
            <w:r>
              <w:bookmarkStart w:id="1388" w:name="target_component_3"/>
              <w:t>target_component</w:t>
              <w:bookmarkEnd w:id="1388"/>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389" w:name="uint8_t_11"/>
              <w:t/>
              <w:bookmarkEnd w:id="1389"/>
            </w:r>
            <w:r>
              <w:bookmarkStart w:id="1390" w:name="uint8_t_12"/>
              <w:t>uint8_t</w:t>
              <w:bookmarkEnd w:id="1390"/>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1 Block"/>
            </w:pP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1 Block"/>
            </w:pP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391" w:name="Component_ID_2"/>
              <w:t/>
              <w:bookmarkEnd w:id="1391"/>
            </w:r>
            <w:r>
              <w:bookmarkStart w:id="1392" w:name="Component_ID_3"/>
              <w:t>Component ID</w:t>
              <w:bookmarkEnd w:id="1392"/>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393" w:name="flags"/>
              <w:t/>
              <w:bookmarkEnd w:id="1393"/>
            </w:r>
            <w:r>
              <w:bookmarkStart w:id="1394" w:name="flags_1"/>
              <w:t>flags</w:t>
              <w:bookmarkEnd w:id="1394"/>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395" w:name="uint32_t_11"/>
              <w:t/>
              <w:bookmarkEnd w:id="1395"/>
            </w:r>
            <w:r>
              <w:bookmarkStart w:id="1396" w:name="uint32_t_12"/>
              <w:t>uint32_t</w:t>
              <w:bookmarkEnd w:id="1396"/>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1 Block"/>
            </w:pP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1397" w:name="u34b11eb7"/>
              <w:t/>
              <w:bookmarkEnd w:id="1397"/>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398" w:name="512_2"/>
              <w:t/>
              <w:bookmarkEnd w:id="1398"/>
            </w:r>
            <w:r>
              <w:bookmarkStart w:id="1399" w:name="512_3"/>
              <w:t>512</w:t>
              <w:bookmarkEnd w:id="1399"/>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400" w:name="gimbal_device_id"/>
              <w:t/>
              <w:bookmarkEnd w:id="1400"/>
            </w:r>
            <w:r>
              <w:bookmarkStart w:id="1401" w:name="gimbal_device_id_1"/>
              <w:t>gimbal_device_id</w:t>
              <w:bookmarkEnd w:id="1401"/>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402" w:name="uint8_t_13"/>
              <w:t/>
              <w:bookmarkEnd w:id="1402"/>
            </w:r>
            <w:r>
              <w:bookmarkStart w:id="1403" w:name="uint8_t_14"/>
              <w:t>uint8_t</w:t>
              <w:bookmarkEnd w:id="1403"/>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1 Block"/>
            </w:pP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1 Block"/>
            </w:pP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404" w:name="1_6"/>
              <w:t/>
              <w:bookmarkEnd w:id="1404"/>
            </w:r>
            <w:r>
              <w:bookmarkStart w:id="1405" w:name="1_7"/>
              <w:t>1</w:t>
              <w:bookmarkEnd w:id="1405"/>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406" w:name="pitch_4"/>
              <w:t/>
              <w:bookmarkEnd w:id="1406"/>
            </w:r>
            <w:r>
              <w:bookmarkStart w:id="1407" w:name="pitch_5"/>
              <w:t>pitch</w:t>
              <w:bookmarkEnd w:id="1407"/>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408" w:name="float_62"/>
              <w:t/>
              <w:bookmarkEnd w:id="1408"/>
            </w:r>
            <w:r>
              <w:bookmarkStart w:id="1409" w:name="float_63"/>
              <w:t>float</w:t>
              <w:bookmarkEnd w:id="1409"/>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410" w:name="deg_6"/>
              <w:t/>
              <w:bookmarkEnd w:id="1410"/>
            </w:r>
            <w:r>
              <w:bookmarkStart w:id="1411" w:name="deg_7"/>
              <w:t>deg</w:t>
              <w:bookmarkEnd w:id="1411"/>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1 Block"/>
            </w:pP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25"/>
              </w:rPr>
              <w:bookmarkStart w:id="1412" w:name="Fu_Yang_Jiao__Zheng_Zhi_Xiang_Sh"/>
              <w:t/>
              <w:bookmarkEnd w:id="1412"/>
            </w:r>
            <w:r>
              <w:rPr>
                <w:rStyle w:val="Text21"/>
              </w:rPr>
              <w:bookmarkStart w:id="1413" w:name="Fu_Yang_Jiao_4"/>
              <w:t>俯仰角</w:t>
              <w:bookmarkEnd w:id="1413"/>
            </w:r>
            <w:r>
              <w:bookmarkStart w:id="1414" w:name="_Zheng_Zhi_Xiang_Shang___Fu_Zhi"/>
              <w:t>(正值向上, 负值向下, ).</w:t>
              <w:bookmarkEnd w:id="1414"/>
            </w:r>
          </w:p>
          <w:p>
            <w:pPr>
              <w:pStyle w:val="11 Block"/>
            </w:pPr>
          </w:p>
        </w:tc>
      </w:tr>
    </w:tbl>
    <w:p>
      <w:pPr>
        <w:pStyle w:val="Para 12"/>
      </w:pPr>
      <w:r>
        <w:br w:clear="none"/>
        <w:br w:clear="none"/>
        <w:br w:clear="none"/>
        <w:br w:clear="none"/>
      </w:r>
    </w:p>
    <w:p>
      <w:pPr>
        <w:pStyle w:val="09 Block"/>
      </w:pPr>
    </w:p>
    <w:p>
      <w:pPr>
        <w:pStyle w:val="Para 05"/>
      </w:pPr>
      <w:r>
        <w:t>返回command = MAV_CMD_REQUEST_MESSAGE</w:t>
        <w:br w:clear="none"/>
        <w:t>返回值 param1 33 执行命令id</w:t>
        <w:br w:clear="none"/>
        <w:t>返回值 param2 0或1 是否执行成功</w:t>
        <w:br w:clear="none"/>
        <w:t>返回值 param3 失败代码</w:t>
        <w:br w:clear="none"/>
        <w:t>失败代码列表</w:t>
        <w:br w:clear="none"/>
        <w:t>0 无异常</w:t>
        <w:br w:clear="none"/>
        <w:t>1 无法初始化云台控制</w:t>
        <w:br w:clear="none"/>
        <w:t>2 无法设置云台模式</w:t>
        <w:br w:clear="none"/>
        <w:t>3 云台到达限位</w:t>
        <w:br w:clear="none"/>
        <w:t>4 云台无法执行命令</w:t>
      </w:r>
    </w:p>
    <w:p>
      <w:bookmarkStart w:id="1415" w:name="pythonCe_Shi_Jiao_Ben_15"/>
      <w:pPr>
        <w:pStyle w:val="Heading 3"/>
      </w:pPr>
      <w:r>
        <w:rPr>
          <w:rStyle w:val="Text24"/>
        </w:rPr>
        <w:bookmarkStart w:id="1416" w:name="pythonCe_Shi_Jiao_Ben_15"/>
        <w:t/>
        <w:bookmarkEnd w:id="1416"/>
      </w:r>
      <w:r>
        <w:t>python测试脚本</w:t>
      </w:r>
      <w:bookmarkEnd w:id="1415"/>
    </w:p>
    <w:p>
      <w:pPr>
        <w:pStyle w:val="Para 08"/>
      </w:pPr>
      <w:r>
        <w:rPr>
          <w:rStyle w:val="Text2"/>
        </w:rPr>
        <w:t xml:space="preserve">import</w:t>
        <w:br w:clear="none"/>
      </w:r>
      <w:r>
        <w:t xml:space="preserve"> time</w:t>
        <w:br w:clear="none"/>
      </w:r>
      <w:r>
        <w:rPr>
          <w:rStyle w:val="Text1"/>
        </w:rPr>
        <w:t xml:space="preserve"># Import mavutil</w:t>
        <w:br w:clear="none"/>
      </w:r>
      <w:r>
        <w:t xml:space="preserve"/>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r>
      <w:r>
        <w:rPr>
          <w:rStyle w:val="Text1"/>
        </w:rPr>
        <w:t xml:space="preserve"># Create the connection</w:t>
        <w:br w:clear="none"/>
      </w:r>
      <w:r>
        <w:t xml:space="preserve"/>
        <w:br w:clear="none"/>
        <w:t xml:space="preserve">master = mavutil.mavlink_connection(</w:t>
        <w:br w:clear="none"/>
      </w:r>
      <w:r>
        <w:rPr>
          <w:rStyle w:val="Text0"/>
        </w:rPr>
        <w:t xml:space="preserve">'udpin:0.0.0.0:14550'</w:t>
        <w:br w:clear="none"/>
      </w:r>
      <w:r>
        <w:t xml:space="preserve">)</w:t>
        <w:br w:clear="none"/>
      </w:r>
      <w:r>
        <w:rPr>
          <w:rStyle w:val="Text1"/>
        </w:rPr>
        <w:t xml:space="preserve"># Wait a heartbeat before sending commands</w:t>
        <w:br w:clear="none"/>
      </w:r>
      <w:r>
        <w:t xml:space="preserve"/>
        <w:br w:clear="none"/>
        <w:t xml:space="preserve">master.wait_heartbeat()</w:t>
        <w:br w:clear="none"/>
        <w:t xml:space="preserve"/>
        <w:br w:clear="none"/>
      </w:r>
      <w:r>
        <w:rPr>
          <w:rStyle w:val="Text2"/>
        </w:rPr>
        <w:t xml:space="preserve">def</w:t>
        <w:br w:clear="none"/>
      </w:r>
      <w:r>
        <w:t xml:space="preserve"> </w:t>
        <w:br w:clear="none"/>
      </w:r>
      <w:r>
        <w:rPr>
          <w:rStyle w:val="Text4"/>
        </w:rPr>
        <w:t xml:space="preserve">look_at</w:t>
        <w:br w:clear="none"/>
      </w:r>
      <w:r>
        <w:t xml:space="preserve">(pitch)</w:t>
        <w:br w:clear="none"/>
        <w:t xml:space="preserve">:</w:t>
        <w:br w:clear="none"/>
        <w:t xml:space="preserve"/>
        <w:br w:clear="none"/>
        <w:t xml:space="preserve">    master.mav.gimbal_manager_set_pitchyaw_send(</w:t>
        <w:br w:clear="none"/>
        <w:t xml:space="preserve">        master.target_system,</w:t>
        <w:br w:clear="none"/>
        <w:t xml:space="preserve">        master.target_component,</w:t>
        <w:br w:clear="none"/>
        <w:t xml:space="preserve">        mavutil.mavlink.GIMBAL_MANAGER_FLAGS_RC_MIXED,</w:t>
        <w:br w:clear="none"/>
        <w:t xml:space="preserve">        </w:t>
        <w:br w:clear="none"/>
      </w:r>
      <w:r>
        <w:rPr>
          <w:rStyle w:val="Text3"/>
        </w:rPr>
        <w:t xml:space="preserve">1</w:t>
        <w:br w:clear="none"/>
      </w:r>
      <w:r>
        <w:t xml:space="preserve">,</w:t>
        <w:br w:clear="none"/>
        <w:t xml:space="preserve">        pitch,</w:t>
        <w:br w:clear="none"/>
        <w:t xml:space="preserve">        </w:t>
        <w:br w:clear="none"/>
      </w:r>
      <w:r>
        <w:rPr>
          <w:rStyle w:val="Text3"/>
        </w:rPr>
        <w:t xml:space="preserve">0</w:t>
        <w:br w:clear="none"/>
      </w:r>
      <w:r>
        <w:t xml:space="preserve">,</w:t>
        <w:br w:clear="none"/>
        <w:t xml:space="preserve">        </w:t>
        <w:br w:clear="none"/>
      </w:r>
      <w:r>
        <w:rPr>
          <w:rStyle w:val="Text3"/>
        </w:rPr>
        <w:t xml:space="preserve">0</w:t>
        <w:br w:clear="none"/>
      </w:r>
      <w:r>
        <w:t xml:space="preserve">,</w:t>
        <w:br w:clear="none"/>
      </w:r>
      <w:r>
        <w:rPr>
          <w:rStyle w:val="Text3"/>
        </w:rPr>
        <w:t xml:space="preserve">0</w:t>
        <w:br w:clear="none"/>
      </w:r>
      <w:r>
        <w:t xml:space="preserve">)</w:t>
        <w:br w:clear="none"/>
        <w:t xml:space="preserve"/>
        <w:br w:clear="none"/>
      </w:r>
      <w:r>
        <w:rPr>
          <w:rStyle w:val="Text1"/>
        </w:rPr>
        <w:t xml:space="preserve"># make camera up and down</w:t>
        <w:br w:clear="none"/>
      </w:r>
      <w:r>
        <w:t xml:space="preserve"/>
        <w:br w:clear="none"/>
        <w:t xml:space="preserve">look_at(</w:t>
        <w:br w:clear="none"/>
      </w:r>
      <w:r>
        <w:rPr>
          <w:rStyle w:val="Text3"/>
        </w:rPr>
        <w:t xml:space="preserve">10</w:t>
        <w:br w:clear="none"/>
      </w:r>
      <w:r>
        <w:t xml:space="preserve">)</w:t>
        <w:br w:clear="none"/>
        <w:t xml:space="preserve">time.sleep(</w:t>
        <w:br w:clear="none"/>
      </w:r>
      <w:r>
        <w:rPr>
          <w:rStyle w:val="Text3"/>
        </w:rPr>
        <w:t xml:space="preserve">5</w:t>
        <w:br w:clear="none"/>
      </w:r>
      <w:r>
        <w:t xml:space="preserve">)</w:t>
        <w:br w:clear="none"/>
        <w:t xml:space="preserve">look_at(</w:t>
        <w:br w:clear="none"/>
      </w:r>
      <w:r>
        <w:rPr>
          <w:rStyle w:val="Text3"/>
        </w:rPr>
        <w:t xml:space="preserve">-10</w:t>
        <w:br w:clear="none"/>
      </w:r>
      <w:r>
        <w:t xml:space="preserve">)</w:t>
        <w:br w:clear="none"/>
      </w:r>
    </w:p>
    <w:p>
      <w:pPr>
        <w:pStyle w:val="Para 12"/>
      </w:pPr>
      <w:r>
        <w:t xml:space="preserve">gimbal_device_id 为1时为固定角度旋转gimbal_device_id 为2时为速度旋转 角度以10hz频率发送gimbal_device_id 为3时为云台回中gimbal_device_id 为4时为云台绝对角度控制范围为 -90 到 45 单位deg </w:t>
      </w:r>
    </w:p>
    <w:p>
      <w:bookmarkStart w:id="1417" w:name="Top_of_333_html"/>
      <w:pPr>
        <w:pStyle w:val="Heading 1"/>
        <w:pageBreakBefore w:val="on"/>
      </w:pPr>
      <w:r>
        <w:t>下视推流以及停止下视推流</w:t>
      </w:r>
      <w:bookmarkEnd w:id="1417"/>
    </w:p>
    <w:p>
      <w:bookmarkStart w:id="1418" w:name="MAV_CMD_VIDEO_START_STREAMING_25"/>
      <w:bookmarkStart w:id="1419" w:name="MAV_CMD_VIDEO_START_STREAMING_25_1"/>
      <w:pPr>
        <w:pStyle w:val="Heading 3"/>
      </w:pPr>
      <w:r>
        <w:rPr>
          <w:rStyle w:val="Text24"/>
        </w:rPr>
        <w:bookmarkStart w:id="1420" w:name="MAV_CMD_VIDEO_START_STREAMING_25_1"/>
        <w:t/>
        <w:bookmarkEnd w:id="1420"/>
      </w:r>
      <w:r>
        <w:t>MAV_CMD_VIDEO_START_STREAMING 2502</w:t>
      </w:r>
      <w:bookmarkEnd w:id="1418"/>
      <w:bookmarkEnd w:id="1419"/>
    </w:p>
    <w:p>
      <w:pPr>
        <w:pStyle w:val="Para 05"/>
      </w:pPr>
      <w:r>
        <w:t>param1 0 开启下视推流</w:t>
        <w:br w:clear="none"/>
        <w:t>param1 1关闭下视推流</w:t>
      </w:r>
    </w:p>
    <w:p>
      <w:bookmarkStart w:id="1421" w:name="pythonCe_Shi_Jiao_Ben_16"/>
      <w:pPr>
        <w:pStyle w:val="Heading 3"/>
      </w:pPr>
      <w:r>
        <w:rPr>
          <w:rStyle w:val="Text24"/>
        </w:rPr>
        <w:bookmarkStart w:id="1422" w:name="pythonCe_Shi_Jiao_Ben_16"/>
        <w:t/>
        <w:bookmarkEnd w:id="1422"/>
      </w:r>
      <w:r>
        <w:t>python测试脚本</w:t>
      </w:r>
      <w:bookmarkEnd w:id="1421"/>
    </w:p>
    <w:p>
      <w:pPr>
        <w:pStyle w:val="Para 08"/>
      </w:pPr>
      <w:r>
        <w:rPr>
          <w:rStyle w:val="Text2"/>
        </w:rPr>
        <w:t xml:space="preserve">import</w:t>
        <w:br w:clear="none"/>
      </w:r>
      <w:r>
        <w:t xml:space="preserve"> time</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t xml:space="preserve">timestamp = int(time.time() * </w:t>
        <w:br w:clear="none"/>
      </w:r>
      <w:r>
        <w:rPr>
          <w:rStyle w:val="Text3"/>
        </w:rPr>
        <w:t xml:space="preserve">1000</w:t>
        <w:br w:clear="none"/>
      </w:r>
      <w:r>
        <w:t xml:space="preserve">)</w:t>
        <w:br w:clear="none"/>
        <w:t xml:space="preserve">millis = int(time.time() * </w:t>
        <w:br w:clear="none"/>
      </w:r>
      <w:r>
        <w:rPr>
          <w:rStyle w:val="Text3"/>
        </w:rPr>
        <w:t xml:space="preserve">1000</w:t>
        <w:br w:clear="none"/>
      </w:r>
      <w:r>
        <w:t xml:space="preserve">)</w:t>
        <w:br w:clear="none"/>
        <w:t xml:space="preserve"/>
        <w:br w:clear="none"/>
        <w:t xml:space="preserve">master = mavutil.mavlink_connection(</w:t>
        <w:br w:clear="none"/>
      </w:r>
      <w:r>
        <w:rPr>
          <w:rStyle w:val="Text0"/>
        </w:rPr>
        <w:t xml:space="preserve">'udpin:0.0.0.0:14550'</w:t>
        <w:br w:clear="none"/>
      </w:r>
      <w:r>
        <w:t xml:space="preserve">)</w:t>
        <w:br w:clear="none"/>
        <w:t xml:space="preserve">master.wait_heartbeat()</w:t>
        <w:br w:clear="none"/>
        <w:t xml:space="preserve">boot_time = time.time()</w:t>
        <w:br w:clear="none"/>
        <w:t xml:space="preserve"/>
        <w:br w:clear="none"/>
      </w:r>
      <w:r>
        <w:rPr>
          <w:rStyle w:val="Text2"/>
        </w:rPr>
        <w:t xml:space="preserve">def</w:t>
        <w:br w:clear="none"/>
      </w:r>
      <w:r>
        <w:t xml:space="preserve"> </w:t>
        <w:br w:clear="none"/>
      </w:r>
      <w:r>
        <w:rPr>
          <w:rStyle w:val="Text4"/>
        </w:rPr>
        <w:t xml:space="preserve">pushDown</w:t>
        <w:br w:clear="none"/>
      </w:r>
      <w:r>
        <w:t xml:space="preserve">()</w:t>
        <w:br w:clear="none"/>
        <w:t xml:space="preserve">:</w:t>
        <w:br w:clear="none"/>
        <w:t xml:space="preserve"/>
        <w:br w:clear="none"/>
        <w:t xml:space="preserve">    master.mav.command_long_send(</w:t>
        <w:br w:clear="none"/>
        <w:t xml:space="preserve">        master.target_system,</w:t>
        <w:br w:clear="none"/>
        <w:t xml:space="preserve">        master.target_component,</w:t>
        <w:br w:clear="none"/>
        <w:t xml:space="preserve">        mavutil.mavlink.MAV_CMD_VIDEO_START_STREAMING,</w:t>
        <w:br w:clear="none"/>
        <w:t xml:space="preserve">        </w:t>
        <w:br w:clear="none"/>
      </w:r>
      <w:r>
        <w:rPr>
          <w:rStyle w:val="Text3"/>
        </w:rPr>
        <w:t xml:space="preserve">0</w:t>
        <w:br w:clear="none"/>
      </w:r>
      <w:r>
        <w:t xml:space="preserve">,</w:t>
        <w:br w:clear="none"/>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br w:clear="none"/>
        <w:t xml:space="preserve">    )</w:t>
        <w:br w:clear="none"/>
        <w:t xml:space="preserve"/>
        <w:br w:clear="none"/>
        <w:t xml:space="preserve">pushDown()</w:t>
        <w:br w:clear="none"/>
      </w:r>
      <w:r>
        <w:rPr>
          <w:rStyle w:val="Text2"/>
        </w:rPr>
        <w:t xml:space="preserve">while</w:t>
        <w:br w:clear="none"/>
      </w:r>
      <w:r>
        <w:t xml:space="preserve"> </w:t>
        <w:br w:clear="none"/>
      </w:r>
      <w:r>
        <w:rPr>
          <w:rStyle w:val="Text2"/>
        </w:rPr>
        <w:t xml:space="preserve">True</w:t>
        <w:br w:clear="none"/>
      </w:r>
      <w:r>
        <w:t xml:space="preserve">:</w:t>
        <w:br w:clear="none"/>
        <w:t xml:space="preserve">    msg = master.recv_match()</w:t>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w:t>
        <w:br w:clear="none"/>
      </w:r>
      <w:r>
        <w:rPr>
          <w:rStyle w:val="Text2"/>
        </w:rPr>
        <w:t xml:space="preserve">continue</w:t>
        <w:br w:clear="none"/>
      </w:r>
      <w:r>
        <w:t xml:space="preserve"/>
        <w:br w:clear="none"/>
        <w:t xml:space="preserve">    </w:t>
        <w:br w:clear="none"/>
      </w:r>
      <w:r>
        <w:rPr>
          <w:rStyle w:val="Text2"/>
        </w:rPr>
        <w:t xml:space="preserve">if</w:t>
        <w:br w:clear="none"/>
      </w:r>
      <w:r>
        <w:t xml:space="preserve"> msg.get_type() == </w:t>
        <w:br w:clear="none"/>
      </w:r>
      <w:r>
        <w:rPr>
          <w:rStyle w:val="Text0"/>
        </w:rPr>
        <w:t xml:space="preserve">'COMMAND_LONG'</w:t>
        <w:br w:clear="none"/>
      </w:r>
      <w:r>
        <w:t xml:space="preserve">:</w:t>
        <w:br w:clear="none"/>
        <w:t xml:space="preserve">        print(</w:t>
        <w:br w:clear="none"/>
      </w:r>
      <w:r>
        <w:rPr>
          <w:rStyle w:val="Text0"/>
        </w:rPr>
        <w:t xml:space="preserve">"\n\n*****Got message: %s*****"</w:t>
        <w:br w:clear="none"/>
      </w:r>
      <w:r>
        <w:t xml:space="preserve"> % msg.get_type())</w:t>
        <w:br w:clear="none"/>
        <w:t xml:space="preserve">        print(</w:t>
        <w:br w:clear="none"/>
      </w:r>
      <w:r>
        <w:rPr>
          <w:rStyle w:val="Text0"/>
        </w:rPr>
        <w:t xml:space="preserve">"Message: %s"</w:t>
        <w:br w:clear="none"/>
      </w:r>
      <w:r>
        <w:t xml:space="preserve"> % msg)</w:t>
        <w:br w:clear="none"/>
        <w:t xml:space="preserve">        print(</w:t>
        <w:br w:clear="none"/>
      </w:r>
      <w:r>
        <w:rPr>
          <w:rStyle w:val="Text0"/>
        </w:rPr>
        <w:t xml:space="preserve">"\nAs dictionary: %s"</w:t>
        <w:br w:clear="none"/>
      </w:r>
      <w:r>
        <w:t xml:space="preserve"> % msg.to_dict())</w:t>
        <w:br w:clear="none"/>
      </w:r>
    </w:p>
    <w:p>
      <w:bookmarkStart w:id="1423" w:name="Top_of_334_html"/>
      <w:pPr>
        <w:pStyle w:val="Heading 1"/>
        <w:pageBreakBefore w:val="on"/>
      </w:pPr>
      <w:r>
        <w:t>视频流获取</w:t>
      </w:r>
      <w:bookmarkEnd w:id="1423"/>
    </w:p>
    <w:p>
      <w:bookmarkStart w:id="1424" w:name="Yun_Xing_mavlink_demoIPDi_Zhi_We"/>
      <w:pPr>
        <w:pStyle w:val="Para 05"/>
      </w:pPr>
      <w:r>
        <w:t>运行mavlink_demo</w:t>
      </w:r>
      <w:bookmarkEnd w:id="1424"/>
    </w:p>
    <w:p>
      <w:pPr>
        <w:pStyle w:val="Para 05"/>
      </w:pPr>
      <w:r>
        <w:t>IP地址为192.168.28.221:5600</w:t>
        <w:br w:clear="none"/>
        <w:t>视频格式为h264视频流</w:t>
      </w:r>
    </w:p>
    <w:p>
      <w:bookmarkStart w:id="1425" w:name="Top_of_335_html"/>
      <w:pPr>
        <w:pStyle w:val="Heading 1"/>
        <w:pageBreakBefore w:val="on"/>
      </w:pPr>
      <w:r>
        <w:t>视频流接收脚本示例</w:t>
      </w:r>
      <w:bookmarkEnd w:id="1425"/>
    </w:p>
    <w:p>
      <w:bookmarkStart w:id="1426" w:name="Huan_Jing_Xu_Yao_An_Zhuang_openc"/>
      <w:bookmarkStart w:id="1427" w:name="Huan_Jing_Xu_Yao_An_Zhuang_openc_1"/>
      <w:pPr>
        <w:pStyle w:val="Heading 3"/>
      </w:pPr>
      <w:r>
        <w:rPr>
          <w:rStyle w:val="Text24"/>
        </w:rPr>
        <w:bookmarkStart w:id="1428" w:name="Huan_Jing_Xu_Yao_An_Zhuang_openc_1"/>
        <w:t/>
        <w:bookmarkEnd w:id="1428"/>
      </w:r>
      <w:r>
        <w:t>环境需要安装opencv和gstreamer</w:t>
      </w:r>
      <w:bookmarkEnd w:id="1426"/>
      <w:bookmarkEnd w:id="1427"/>
    </w:p>
    <w:p>
      <w:bookmarkStart w:id="1429" w:name="Ubuntu20_04An_Zhuang_gstreamer"/>
      <w:pPr>
        <w:pStyle w:val="Heading 3"/>
      </w:pPr>
      <w:r>
        <w:rPr>
          <w:rStyle w:val="Text24"/>
        </w:rPr>
        <w:bookmarkStart w:id="1430" w:name="Ubuntu20_04An_Zhuang_gstreamer"/>
        <w:t/>
        <w:bookmarkEnd w:id="1430"/>
      </w:r>
      <w:r>
        <w:t>Ubuntu20.04安装gstreamer</w:t>
      </w:r>
      <w:bookmarkEnd w:id="1429"/>
    </w:p>
    <w:p>
      <w:pPr>
        <w:pStyle w:val="Para 08"/>
      </w:pPr>
      <w:r>
        <w:rPr>
          <w:rStyle w:val="Text7"/>
        </w:rPr>
        <w:t xml:space="preserve">sudo apt </w:t>
        <w:br w:clear="none"/>
      </w:r>
      <w:r>
        <w:rPr>
          <w:rStyle w:val="Text2"/>
        </w:rPr>
        <w:t xml:space="preserve">install</w:t>
        <w:br w:clear="none"/>
      </w:r>
      <w:r>
        <w:t xml:space="preserve"> libgstreamer1</w:t>
        <w:br w:clear="none"/>
      </w:r>
      <w:r>
        <w:rPr>
          <w:rStyle w:val="Text3"/>
        </w:rPr>
        <w:t xml:space="preserve">.0</w:t>
        <w:br w:clear="none"/>
      </w:r>
      <w:r>
        <w:t xml:space="preserve">-dev libgstreamer-plugins-base1</w:t>
        <w:br w:clear="none"/>
      </w:r>
      <w:r>
        <w:rPr>
          <w:rStyle w:val="Text3"/>
        </w:rPr>
        <w:t xml:space="preserve">.0</w:t>
        <w:br w:clear="none"/>
      </w:r>
      <w:r>
        <w:t xml:space="preserve">-dev</w:t>
        <w:br w:clear="none"/>
        <w:t xml:space="preserve">sudo apt-</w:t>
        <w:br w:clear="none"/>
      </w:r>
      <w:r>
        <w:rPr>
          <w:rStyle w:val="Text2"/>
        </w:rPr>
        <w:t xml:space="preserve">get</w:t>
        <w:br w:clear="none"/>
      </w:r>
      <w:r>
        <w:t xml:space="preserve"> </w:t>
        <w:br w:clear="none"/>
      </w:r>
      <w:r>
        <w:rPr>
          <w:rStyle w:val="Text2"/>
        </w:rPr>
        <w:t xml:space="preserve">install</w:t>
        <w:br w:clear="none"/>
      </w:r>
      <w:r>
        <w:t xml:space="preserve"> libgtk</w:t>
        <w:br w:clear="none"/>
      </w:r>
      <w:r>
        <w:rPr>
          <w:rStyle w:val="Text3"/>
        </w:rPr>
        <w:t xml:space="preserve">-3</w:t>
        <w:br w:clear="none"/>
      </w:r>
      <w:r>
        <w:t xml:space="preserve">-dev</w:t>
        <w:br w:clear="none"/>
        <w:t xml:space="preserve">pkg-config </w:t>
        <w:br w:clear="none"/>
      </w:r>
      <w:r>
        <w:rPr>
          <w:rStyle w:val="Text1"/>
        </w:rPr>
        <w:t xml:space="preserve">--modversion gtk+-3.0</w:t>
        <w:br w:clear="none"/>
      </w:r>
    </w:p>
    <w:p>
      <w:bookmarkStart w:id="1431" w:name="Ubuntu20_04An_Zhuang_opencv"/>
      <w:pPr>
        <w:pStyle w:val="Heading 3"/>
      </w:pPr>
      <w:r>
        <w:rPr>
          <w:rStyle w:val="Text24"/>
        </w:rPr>
        <w:bookmarkStart w:id="1432" w:name="Ubuntu20_04An_Zhuang_opencv"/>
        <w:t/>
        <w:bookmarkEnd w:id="1432"/>
      </w:r>
      <w:r>
        <w:t>Ubuntu20.04安装opencv</w:t>
      </w:r>
      <w:bookmarkEnd w:id="1431"/>
    </w:p>
    <w:p>
      <w:pPr>
        <w:pStyle w:val="Para 08"/>
      </w:pPr>
      <w:r>
        <w:rPr>
          <w:rStyle w:val="Text20"/>
        </w:rPr>
        <w:t xml:space="preserve">sudo</w:t>
        <w:br w:clear="none"/>
      </w:r>
      <w:r>
        <w:t xml:space="preserve"> apt install libopencv-dev</w:t>
        <w:br w:clear="none"/>
      </w:r>
    </w:p>
    <w:p>
      <w:bookmarkStart w:id="1433" w:name="Zhu_Shi_Pin_Liu_Jie_Shou_Bing_Zh"/>
      <w:pPr>
        <w:pStyle w:val="Heading 3"/>
      </w:pPr>
      <w:r>
        <w:rPr>
          <w:rStyle w:val="Text24"/>
        </w:rPr>
        <w:bookmarkStart w:id="1434" w:name="Zhu_Shi_Pin_Liu_Jie_Shou_Bing_Zh"/>
        <w:t/>
        <w:bookmarkEnd w:id="1434"/>
      </w:r>
      <w:r>
        <w:t>主视频流接收并转换为opencv的cv mat</w:t>
      </w:r>
      <w:bookmarkEnd w:id="1433"/>
    </w:p>
    <w:p>
      <w:pPr>
        <w:pStyle w:val="Para 08"/>
      </w:pPr>
      <w:r>
        <w:rPr>
          <w:rStyle w:val="Text1"/>
        </w:rPr>
        <w:t xml:space="preserve">#include &lt;gst/gst.h&gt;</w:t>
        <w:br w:clear="none"/>
      </w:r>
      <w:r>
        <w:t xml:space="preserve"/>
        <w:br w:clear="none"/>
      </w:r>
      <w:r>
        <w:rPr>
          <w:rStyle w:val="Text1"/>
        </w:rPr>
        <w:t xml:space="preserve">#include &lt;gst/video/video.h&gt;</w:t>
        <w:br w:clear="none"/>
      </w:r>
      <w:r>
        <w:t xml:space="preserve"/>
        <w:br w:clear="none"/>
      </w:r>
      <w:r>
        <w:rPr>
          <w:rStyle w:val="Text1"/>
        </w:rPr>
        <w:t xml:space="preserve">#include &lt;opencv2/opencv.hpp&gt;</w:t>
        <w:br w:clear="none"/>
      </w:r>
      <w:r>
        <w:t xml:space="preserve"/>
        <w:br w:clear="none"/>
        <w:t xml:space="preserve"/>
        <w:br w:clear="none"/>
      </w:r>
      <w:r>
        <w:rPr>
          <w:rStyle w:val="Text2"/>
        </w:rPr>
        <w:t xml:space="preserve">static</w:t>
        <w:br w:clear="none"/>
      </w:r>
      <w:r>
        <w:t xml:space="preserve"> GstFlowReturn on_new_sample_from_sink(GstElement *sink, gpointer data) {  </w:t>
        <w:br w:clear="none"/>
        <w:t xml:space="preserve">    GstSample *sample = nullptr;  </w:t>
        <w:br w:clear="none"/>
        <w:t xml:space="preserve">    GstBuffer *buffer = nullptr;  </w:t>
        <w:br w:clear="none"/>
        <w:t xml:space="preserve">    GstMapInfo map;  </w:t>
        <w:br w:clear="none"/>
        <w:t xml:space="preserve">    cv::Mat frame;  </w:t>
        <w:br w:clear="none"/>
        <w:t xml:space="preserve"/>
        <w:br w:clear="none"/>
        <w:t xml:space="preserve">    g_signal_emit_by_name(sink, </w:t>
        <w:br w:clear="none"/>
      </w:r>
      <w:r>
        <w:rPr>
          <w:rStyle w:val="Text0"/>
        </w:rPr>
        <w:t xml:space="preserve">"pull-sample"</w:t>
        <w:br w:clear="none"/>
      </w:r>
      <w:r>
        <w:t xml:space="preserve">, &amp;sample);  </w:t>
        <w:br w:clear="none"/>
        <w:t xml:space="preserve">    </w:t>
        <w:br w:clear="none"/>
      </w:r>
      <w:r>
        <w:rPr>
          <w:rStyle w:val="Text2"/>
        </w:rPr>
        <w:t xml:space="preserve">if</w:t>
        <w:br w:clear="none"/>
      </w:r>
      <w:r>
        <w:t xml:space="preserve"> (sample) {  </w:t>
        <w:br w:clear="none"/>
        <w:t xml:space="preserve">        buffer = gst_sample_get_buffer(sample);  </w:t>
        <w:br w:clear="none"/>
        <w:t xml:space="preserve">        gst_buffer_map(buffer, &amp;map, GST_MAP_READ);  </w:t>
        <w:br w:clear="none"/>
        <w:t xml:space="preserve"/>
        <w:br w:clear="none"/>
        <w:t xml:space="preserve">        GstCaps *caps = gst_sample_get_caps(sample);</w:t>
        <w:br w:clear="none"/>
        <w:t xml:space="preserve">        </w:t>
        <w:br w:clear="none"/>
      </w:r>
      <w:r>
        <w:rPr>
          <w:rStyle w:val="Text2"/>
        </w:rPr>
        <w:t xml:space="preserve">if</w:t>
        <w:br w:clear="none"/>
      </w:r>
      <w:r>
        <w:t xml:space="preserve"> (caps) {</w:t>
        <w:br w:clear="none"/>
        <w:t xml:space="preserve">            GstVideoInfo info;</w:t>
        <w:br w:clear="none"/>
        <w:t xml:space="preserve">            </w:t>
        <w:br w:clear="none"/>
      </w:r>
      <w:r>
        <w:rPr>
          <w:rStyle w:val="Text2"/>
        </w:rPr>
        <w:t xml:space="preserve">if</w:t>
        <w:br w:clear="none"/>
      </w:r>
      <w:r>
        <w:t xml:space="preserve"> (gst_video_info_from_caps(&amp;info, caps)) {</w:t>
        <w:br w:clear="none"/>
        <w:t xml:space="preserve">                gint width = info.width;</w:t>
        <w:br w:clear="none"/>
        <w:t xml:space="preserve">                gint height = info.height;</w:t>
        <w:br w:clear="none"/>
        <w:t xml:space="preserve">                gint stride = GST_VIDEO_INFO_PLANE_STRIDE(&amp;info, </w:t>
        <w:br w:clear="none"/>
      </w:r>
      <w:r>
        <w:rPr>
          <w:rStyle w:val="Text3"/>
        </w:rPr>
        <w:t xml:space="preserve">0</w:t>
        <w:br w:clear="none"/>
      </w:r>
      <w:r>
        <w:t xml:space="preserve">);</w:t>
        <w:br w:clear="none"/>
        <w:t xml:space="preserve"/>
        <w:br w:clear="none"/>
        <w:t xml:space="preserve">                </w:t>
        <w:br w:clear="none"/>
      </w:r>
      <w:r>
        <w:rPr>
          <w:rStyle w:val="Text1"/>
        </w:rPr>
        <w:t xml:space="preserve">// 创建Y分量</w:t>
        <w:br w:clear="none"/>
      </w:r>
      <w:r>
        <w:t xml:space="preserve"/>
        <w:br w:clear="none"/>
        <w:t xml:space="preserve">                cv::Mat yPlane(height, width, CV_8UC1, map.data, stride);</w:t>
        <w:br w:clear="none"/>
        <w:t xml:space="preserve"/>
        <w:br w:clear="none"/>
        <w:t xml:space="preserve">                </w:t>
        <w:br w:clear="none"/>
      </w:r>
      <w:r>
        <w:rPr>
          <w:rStyle w:val="Text1"/>
        </w:rPr>
        <w:t xml:space="preserve">// 获取U和V分量的起始地址</w:t>
        <w:br w:clear="none"/>
      </w:r>
      <w:r>
        <w:t xml:space="preserve"/>
        <w:br w:clear="none"/>
        <w:t xml:space="preserve">                gpointer uPlane = (guchar*)map.data + stride * height;</w:t>
        <w:br w:clear="none"/>
        <w:t xml:space="preserve">                gpointer vPlane = uPlane + (stride * height / </w:t>
        <w:br w:clear="none"/>
      </w:r>
      <w:r>
        <w:rPr>
          <w:rStyle w:val="Text3"/>
        </w:rPr>
        <w:t xml:space="preserve">4</w:t>
        <w:br w:clear="none"/>
      </w:r>
      <w:r>
        <w:t xml:space="preserve">);</w:t>
        <w:br w:clear="none"/>
        <w:t xml:space="preserve"/>
        <w:br w:clear="none"/>
        <w:t xml:space="preserve">                </w:t>
        <w:br w:clear="none"/>
      </w:r>
      <w:r>
        <w:rPr>
          <w:rStyle w:val="Text1"/>
        </w:rPr>
        <w:t xml:space="preserve">// 创建U和V分量</w:t>
        <w:br w:clear="none"/>
      </w:r>
      <w:r>
        <w:t xml:space="preserve"/>
        <w:br w:clear="none"/>
        <w:t xml:space="preserve">                cv::Mat uPlaneMat(height / </w:t>
        <w:br w:clear="none"/>
      </w:r>
      <w:r>
        <w:rPr>
          <w:rStyle w:val="Text3"/>
        </w:rPr>
        <w:t xml:space="preserve">2</w:t>
        <w:br w:clear="none"/>
      </w:r>
      <w:r>
        <w:t xml:space="preserve">, width / </w:t>
        <w:br w:clear="none"/>
      </w:r>
      <w:r>
        <w:rPr>
          <w:rStyle w:val="Text3"/>
        </w:rPr>
        <w:t xml:space="preserve">2</w:t>
        <w:br w:clear="none"/>
      </w:r>
      <w:r>
        <w:t xml:space="preserve">, CV_8UC1, (void*)uPlane, stride / </w:t>
        <w:br w:clear="none"/>
      </w:r>
      <w:r>
        <w:rPr>
          <w:rStyle w:val="Text3"/>
        </w:rPr>
        <w:t xml:space="preserve">2</w:t>
        <w:br w:clear="none"/>
      </w:r>
      <w:r>
        <w:t xml:space="preserve">);</w:t>
        <w:br w:clear="none"/>
        <w:t xml:space="preserve">                cv::Mat vPlaneMat(height / </w:t>
        <w:br w:clear="none"/>
      </w:r>
      <w:r>
        <w:rPr>
          <w:rStyle w:val="Text3"/>
        </w:rPr>
        <w:t xml:space="preserve">2</w:t>
        <w:br w:clear="none"/>
      </w:r>
      <w:r>
        <w:t xml:space="preserve">, width / </w:t>
        <w:br w:clear="none"/>
      </w:r>
      <w:r>
        <w:rPr>
          <w:rStyle w:val="Text3"/>
        </w:rPr>
        <w:t xml:space="preserve">2</w:t>
        <w:br w:clear="none"/>
      </w:r>
      <w:r>
        <w:t xml:space="preserve">, CV_8UC1, (void*)vPlane, stride / </w:t>
        <w:br w:clear="none"/>
      </w:r>
      <w:r>
        <w:rPr>
          <w:rStyle w:val="Text3"/>
        </w:rPr>
        <w:t xml:space="preserve">2</w:t>
        <w:br w:clear="none"/>
      </w:r>
      <w:r>
        <w:t xml:space="preserve">);</w:t>
        <w:br w:clear="none"/>
        <w:t xml:space="preserve"/>
        <w:br w:clear="none"/>
        <w:t xml:space="preserve">                </w:t>
        <w:br w:clear="none"/>
      </w:r>
      <w:r>
        <w:rPr>
          <w:rStyle w:val="Text1"/>
        </w:rPr>
        <w:t xml:space="preserve">// 将YUV420P转换为BGR</w:t>
        <w:br w:clear="none"/>
      </w:r>
      <w:r>
        <w:t xml:space="preserve"/>
        <w:br w:clear="none"/>
        <w:t xml:space="preserve">                cv::Mat bgrFrame(height, width, CV_8UC3);</w:t>
        <w:br w:clear="none"/>
        <w:t xml:space="preserve">                cv::cvtColor(cv::Mat(height * </w:t>
        <w:br w:clear="none"/>
      </w:r>
      <w:r>
        <w:rPr>
          <w:rStyle w:val="Text3"/>
        </w:rPr>
        <w:t xml:space="preserve">3</w:t>
        <w:br w:clear="none"/>
      </w:r>
      <w:r>
        <w:t xml:space="preserve"> / </w:t>
        <w:br w:clear="none"/>
      </w:r>
      <w:r>
        <w:rPr>
          <w:rStyle w:val="Text3"/>
        </w:rPr>
        <w:t xml:space="preserve">2</w:t>
        <w:br w:clear="none"/>
      </w:r>
      <w:r>
        <w:t xml:space="preserve">, width, CV_8UC1, map.data, stride), bgrFrame, cv::COLOR_YUV2BGR_I420);</w:t>
        <w:br w:clear="none"/>
        <w:t xml:space="preserve"/>
        <w:br w:clear="none"/>
        <w:t xml:space="preserve">                </w:t>
        <w:br w:clear="none"/>
      </w:r>
      <w:r>
        <w:rPr>
          <w:rStyle w:val="Text1"/>
        </w:rPr>
        <w:t xml:space="preserve">// 现在bgrFrame包含了转换后的BGR图像</w:t>
        <w:br w:clear="none"/>
      </w:r>
      <w:r>
        <w:t xml:space="preserve"/>
        <w:br w:clear="none"/>
        <w:t xml:space="preserve">                </w:t>
        <w:br w:clear="none"/>
      </w:r>
      <w:r>
        <w:rPr>
          <w:rStyle w:val="Text1"/>
        </w:rPr>
        <w:t xml:space="preserve">// 你可以保存或显示bgrFrame</w:t>
        <w:br w:clear="none"/>
      </w:r>
      <w:r>
        <w:t xml:space="preserve"/>
        <w:br w:clear="none"/>
        <w:t xml:space="preserve">                </w:t>
        <w:br w:clear="none"/>
      </w:r>
      <w:r>
        <w:rPr>
          <w:rStyle w:val="Text1"/>
        </w:rPr>
        <w:t xml:space="preserve">// 例如保存为图片</w:t>
        <w:br w:clear="none"/>
      </w:r>
      <w:r>
        <w:t xml:space="preserve"/>
        <w:br w:clear="none"/>
        <w:t xml:space="preserve">                </w:t>
        <w:br w:clear="none"/>
      </w:r>
      <w:r>
        <w:rPr>
          <w:rStyle w:val="Text2"/>
        </w:rPr>
        <w:t xml:space="preserve">static</w:t>
        <w:br w:clear="none"/>
      </w:r>
      <w:r>
        <w:t xml:space="preserve"> int frame_count = </w:t>
        <w:br w:clear="none"/>
      </w:r>
      <w:r>
        <w:rPr>
          <w:rStyle w:val="Text3"/>
        </w:rPr>
        <w:t xml:space="preserve">0</w:t>
        <w:br w:clear="none"/>
      </w:r>
      <w:r>
        <w:t xml:space="preserve">;</w:t>
        <w:br w:clear="none"/>
        <w:t xml:space="preserve">                std::string filename = </w:t>
        <w:br w:clear="none"/>
      </w:r>
      <w:r>
        <w:rPr>
          <w:rStyle w:val="Text0"/>
        </w:rPr>
        <w:t xml:space="preserve">"frame_"</w:t>
        <w:br w:clear="none"/>
      </w:r>
      <w:r>
        <w:t xml:space="preserve"> + std::to_string(frame_count) + </w:t>
        <w:br w:clear="none"/>
      </w:r>
      <w:r>
        <w:rPr>
          <w:rStyle w:val="Text0"/>
        </w:rPr>
        <w:t xml:space="preserve">".png"</w:t>
        <w:br w:clear="none"/>
      </w:r>
      <w:r>
        <w:t xml:space="preserve">;</w:t>
        <w:br w:clear="none"/>
        <w:t xml:space="preserve">                cv::imwrite(filename, bgrFrame);</w:t>
        <w:br w:clear="none"/>
        <w:t xml:space="preserve">                frame_count++; </w:t>
        <w:br w:clear="none"/>
      </w:r>
      <w:r>
        <w:rPr>
          <w:rStyle w:val="Text1"/>
        </w:rPr>
        <w:t xml:space="preserve">// 增加帧计数，以便为下一帧生成不同的文件名</w:t>
        <w:br w:clear="none"/>
      </w:r>
      <w:r>
        <w:t xml:space="preserve"/>
        <w:br w:clear="none"/>
        <w:t xml:space="preserve">            }</w:t>
        <w:br w:clear="none"/>
        <w:t xml:space="preserve">        }</w:t>
        <w:br w:clear="none"/>
        <w:t xml:space="preserve"/>
        <w:br w:clear="none"/>
        <w:t xml:space="preserve">        gst_buffer_unmap(buffer, &amp;map);  </w:t>
        <w:br w:clear="none"/>
        <w:t xml:space="preserve">        gst_sample_unref(sample);  </w:t>
        <w:br w:clear="none"/>
        <w:t xml:space="preserve">    }  </w:t>
        <w:br w:clear="none"/>
        <w:t xml:space="preserve"/>
        <w:br w:clear="none"/>
        <w:t xml:space="preserve">    </w:t>
        <w:br w:clear="none"/>
      </w:r>
      <w:r>
        <w:rPr>
          <w:rStyle w:val="Text2"/>
        </w:rPr>
        <w:t xml:space="preserve">return</w:t>
        <w:br w:clear="none"/>
      </w:r>
      <w:r>
        <w:t xml:space="preserve"> GST_FLOW_OK;  </w:t>
        <w:br w:clear="none"/>
        <w:t xml:space="preserve">}</w:t>
        <w:br w:clear="none"/>
        <w:t xml:space="preserve"/>
        <w:br w:clear="none"/>
      </w:r>
      <w:r>
        <w:rPr>
          <w:rStyle w:val="Text2"/>
        </w:rPr>
        <w:t xml:space="preserve">static</w:t>
        <w:br w:clear="none"/>
      </w:r>
      <w:r>
        <w:t xml:space="preserve"> gboolean bus_call(GstBus *bus, GstMessage *msg, gpointer data)</w:t>
        <w:br w:clear="none"/>
        <w:t xml:space="preserve">{</w:t>
        <w:br w:clear="none"/>
        <w:t xml:space="preserve">    GMainLoop *loop = (GMainLoop *)data;</w:t>
        <w:br w:clear="none"/>
        <w:t xml:space="preserve"/>
        <w:br w:clear="none"/>
        <w:t xml:space="preserve">    </w:t>
        <w:br w:clear="none"/>
      </w:r>
      <w:r>
        <w:rPr>
          <w:rStyle w:val="Text2"/>
        </w:rPr>
        <w:t xml:space="preserve">switch</w:t>
        <w:br w:clear="none"/>
      </w:r>
      <w:r>
        <w:t xml:space="preserve"> (GST_MESSAGE_TYPE(msg))</w:t>
        <w:br w:clear="none"/>
        <w:t xml:space="preserve">    {</w:t>
        <w:br w:clear="none"/>
        <w:t xml:space="preserve">    </w:t>
        <w:br w:clear="none"/>
      </w:r>
      <w:r>
        <w:rPr>
          <w:rStyle w:val="Text2"/>
        </w:rPr>
        <w:t xml:space="preserve">case</w:t>
        <w:br w:clear="none"/>
      </w:r>
      <w:r>
        <w:t xml:space="preserve"> GST_MESSAGE_EOS:</w:t>
        <w:br w:clear="none"/>
        <w:t xml:space="preserve">        g_print(</w:t>
        <w:br w:clear="none"/>
      </w:r>
      <w:r>
        <w:rPr>
          <w:rStyle w:val="Text0"/>
        </w:rPr>
        <w:t xml:space="preserve">"End of stream\n"</w:t>
        <w:br w:clear="none"/>
      </w:r>
      <w:r>
        <w:t xml:space="preserve">);</w:t>
        <w:br w:clear="none"/>
        <w:t xml:space="preserve">        g_main_loop_quit(loop);</w:t>
        <w:br w:clear="none"/>
        <w:t xml:space="preserve">        </w:t>
        <w:br w:clear="none"/>
      </w:r>
      <w:r>
        <w:rPr>
          <w:rStyle w:val="Text2"/>
        </w:rPr>
        <w:t xml:space="preserve">break</w:t>
        <w:br w:clear="none"/>
      </w:r>
      <w:r>
        <w:t xml:space="preserve">;</w:t>
        <w:br w:clear="none"/>
        <w:t xml:space="preserve">    </w:t>
        <w:br w:clear="none"/>
      </w:r>
      <w:r>
        <w:rPr>
          <w:rStyle w:val="Text2"/>
        </w:rPr>
        <w:t xml:space="preserve">case</w:t>
        <w:br w:clear="none"/>
      </w:r>
      <w:r>
        <w:t xml:space="preserve"> GST_MESSAGE_ERROR:</w:t>
        <w:br w:clear="none"/>
        <w:t xml:space="preserve">    {</w:t>
        <w:br w:clear="none"/>
        <w:t xml:space="preserve">        gchar *debug;</w:t>
        <w:br w:clear="none"/>
        <w:t xml:space="preserve">        GError *error;</w:t>
        <w:br w:clear="none"/>
        <w:t xml:space="preserve"/>
        <w:br w:clear="none"/>
        <w:t xml:space="preserve">        gst_message_parse_error(msg, &amp;error, &amp;debug);</w:t>
        <w:br w:clear="none"/>
        <w:t xml:space="preserve">        g_printerr(</w:t>
        <w:br w:clear="none"/>
      </w:r>
      <w:r>
        <w:rPr>
          <w:rStyle w:val="Text0"/>
        </w:rPr>
        <w:t xml:space="preserve">"Error: %s\n"</w:t>
        <w:br w:clear="none"/>
      </w:r>
      <w:r>
        <w:t xml:space="preserve">, error-&gt;message);</w:t>
        <w:br w:clear="none"/>
        <w:t xml:space="preserve">        g_error_free(error);</w:t>
        <w:br w:clear="none"/>
        <w:t xml:space="preserve">        g_free(debug);</w:t>
        <w:br w:clear="none"/>
        <w:t xml:space="preserve"/>
        <w:br w:clear="none"/>
        <w:t xml:space="preserve">        g_main_loop_quit(loop);</w:t>
        <w:br w:clear="none"/>
        <w:t xml:space="preserve">        </w:t>
        <w:br w:clear="none"/>
      </w:r>
      <w:r>
        <w:rPr>
          <w:rStyle w:val="Text2"/>
        </w:rPr>
        <w:t xml:space="preserve">break</w:t>
        <w:br w:clear="none"/>
      </w:r>
      <w:r>
        <w:t xml:space="preserve">;</w:t>
        <w:br w:clear="none"/>
        <w:t xml:space="preserve">    }</w:t>
        <w:br w:clear="none"/>
        <w:t xml:space="preserve">    </w:t>
        <w:br w:clear="none"/>
      </w:r>
      <w:r>
        <w:rPr>
          <w:rStyle w:val="Text2"/>
        </w:rPr>
        <w:t xml:space="preserve">default</w:t>
        <w:br w:clear="none"/>
      </w:r>
      <w:r>
        <w:t xml:space="preserve">:</w:t>
        <w:br w:clear="none"/>
        <w:t xml:space="preserve">        </w:t>
        <w:br w:clear="none"/>
      </w:r>
      <w:r>
        <w:rPr>
          <w:rStyle w:val="Text2"/>
        </w:rPr>
        <w:t xml:space="preserve">break</w:t>
        <w:br w:clear="none"/>
      </w:r>
      <w:r>
        <w:t xml:space="preserve">;</w:t>
        <w:br w:clear="none"/>
        <w:t xml:space="preserve">    }</w:t>
        <w:br w:clear="none"/>
        <w:t xml:space="preserve"/>
        <w:br w:clear="none"/>
        <w:t xml:space="preserve">    </w:t>
        <w:br w:clear="none"/>
      </w:r>
      <w:r>
        <w:rPr>
          <w:rStyle w:val="Text2"/>
        </w:rPr>
        <w:t xml:space="preserve">return</w:t>
        <w:br w:clear="none"/>
      </w:r>
      <w:r>
        <w:t xml:space="preserve"> </w:t>
        <w:br w:clear="none"/>
      </w:r>
      <w:r>
        <w:rPr>
          <w:rStyle w:val="Text2"/>
        </w:rPr>
        <w:t xml:space="preserve">TRUE</w:t>
        <w:br w:clear="none"/>
      </w:r>
      <w:r>
        <w:t xml:space="preserve">;</w:t>
        <w:br w:clear="none"/>
        <w:t xml:space="preserve">}</w:t>
        <w:br w:clear="none"/>
        <w:t xml:space="preserve"/>
        <w:br w:clear="none"/>
        <w:t xml:space="preserve">int main(int argc, char *argv[])</w:t>
        <w:br w:clear="none"/>
        <w:t xml:space="preserve">{</w:t>
        <w:br w:clear="none"/>
        <w:t xml:space="preserve">    gst_init(&amp;argc, &amp;argv);</w:t>
        <w:br w:clear="none"/>
        <w:t xml:space="preserve"/>
        <w:br w:clear="none"/>
        <w:t xml:space="preserve">    GstElement *pipeline = gst_parse_launch(</w:t>
        <w:br w:clear="none"/>
      </w:r>
      <w:r>
        <w:rPr>
          <w:rStyle w:val="Text0"/>
        </w:rPr>
        <w:t xml:space="preserve">"udpsrc uri=udp://192.168.17.51:5600 ! application/x-rtp, media=video, clock-rate=90000, encoding-name=H264 ! rtph264depay ! avdec_h264 ! videoconvert ! videoscale ! appsink name=sink emit-signals=true"</w:t>
        <w:br w:clear="none"/>
      </w:r>
      <w:r>
        <w:t xml:space="preserve">, </w:t>
        <w:br w:clear="none"/>
      </w:r>
      <w:r>
        <w:rPr>
          <w:rStyle w:val="Text2"/>
        </w:rPr>
        <w:t xml:space="preserve">NULL</w:t>
        <w:br w:clear="none"/>
      </w:r>
      <w:r>
        <w:t xml:space="preserve">);</w:t>
        <w:br w:clear="none"/>
        <w:t xml:space="preserve">    GstElement *sink = gst_bin_get_by_name(GST_BIN(pipeline), </w:t>
        <w:br w:clear="none"/>
      </w:r>
      <w:r>
        <w:rPr>
          <w:rStyle w:val="Text0"/>
        </w:rPr>
        <w:t xml:space="preserve">"sink"</w:t>
        <w:br w:clear="none"/>
      </w:r>
      <w:r>
        <w:t xml:space="preserve">);</w:t>
        <w:br w:clear="none"/>
        <w:t xml:space="preserve"/>
        <w:br w:clear="none"/>
        <w:t xml:space="preserve">    g_signal_connect(sink, </w:t>
        <w:br w:clear="none"/>
      </w:r>
      <w:r>
        <w:rPr>
          <w:rStyle w:val="Text0"/>
        </w:rPr>
        <w:t xml:space="preserve">"new-sample"</w:t>
        <w:br w:clear="none"/>
      </w:r>
      <w:r>
        <w:t xml:space="preserve">, G_CALLBACK(on_new_sample_from_sink), </w:t>
        <w:br w:clear="none"/>
      </w:r>
      <w:r>
        <w:rPr>
          <w:rStyle w:val="Text2"/>
        </w:rPr>
        <w:t xml:space="preserve">NULL</w:t>
        <w:br w:clear="none"/>
      </w:r>
      <w:r>
        <w:t xml:space="preserve">);</w:t>
        <w:br w:clear="none"/>
        <w:t xml:space="preserve"/>
        <w:br w:clear="none"/>
        <w:t xml:space="preserve">    GstBus *bus = gst_element_get_bus(pipeline);</w:t>
        <w:br w:clear="none"/>
        <w:t xml:space="preserve">    GMainLoop *loop = g_main_loop_new(</w:t>
        <w:br w:clear="none"/>
      </w:r>
      <w:r>
        <w:rPr>
          <w:rStyle w:val="Text2"/>
        </w:rPr>
        <w:t xml:space="preserve">NULL</w:t>
        <w:br w:clear="none"/>
      </w:r>
      <w:r>
        <w:t xml:space="preserve">, </w:t>
        <w:br w:clear="none"/>
      </w:r>
      <w:r>
        <w:rPr>
          <w:rStyle w:val="Text2"/>
        </w:rPr>
        <w:t xml:space="preserve">FALSE</w:t>
        <w:br w:clear="none"/>
      </w:r>
      <w:r>
        <w:t xml:space="preserve">);</w:t>
        <w:br w:clear="none"/>
        <w:t xml:space="preserve"/>
        <w:br w:clear="none"/>
        <w:t xml:space="preserve">    gst_bus_add_watch(bus, bus_call, loop);</w:t>
        <w:br w:clear="none"/>
        <w:t xml:space="preserve"/>
        <w:br w:clear="none"/>
        <w:t xml:space="preserve">    gst_element_set_state(pipeline, GST_STATE_PLAYING);</w:t>
        <w:br w:clear="none"/>
        <w:t xml:space="preserve">    g_main_loop_run(loop);</w:t>
        <w:br w:clear="none"/>
        <w:t xml:space="preserve"/>
        <w:br w:clear="none"/>
        <w:t xml:space="preserve">    gst_element_set_state(pipeline, GST_STATE_NULL);</w:t>
        <w:br w:clear="none"/>
        <w:t xml:space="preserve">    gst_object_unref(bus);</w:t>
        <w:br w:clear="none"/>
        <w:t xml:space="preserve">    gst_object_unref(pipeline);</w:t>
        <w:br w:clear="none"/>
        <w:t xml:space="preserve">    g_main_loop_unref(loop);</w:t>
        <w:br w:clear="none"/>
        <w:t xml:space="preserve"/>
        <w:br w:clear="none"/>
        <w:t xml:space="preserve">    </w:t>
        <w:br w:clear="none"/>
      </w:r>
      <w:r>
        <w:rPr>
          <w:rStyle w:val="Text2"/>
        </w:rPr>
        <w:t xml:space="preserve">return</w:t>
        <w:br w:clear="none"/>
      </w:r>
      <w:r>
        <w:t xml:space="preserve"> </w:t>
        <w:br w:clear="none"/>
      </w:r>
      <w:r>
        <w:rPr>
          <w:rStyle w:val="Text3"/>
        </w:rPr>
        <w:t xml:space="preserve">0</w:t>
        <w:br w:clear="none"/>
      </w:r>
      <w:r>
        <w:t xml:space="preserve">;</w:t>
        <w:br w:clear="none"/>
        <w:t xml:space="preserve">}</w:t>
        <w:br w:clear="none"/>
      </w:r>
    </w:p>
    <w:p>
      <w:pPr>
        <w:pStyle w:val="Para 32"/>
      </w:pPr>
      <w:r>
        <w:rPr>
          <w:rStyle w:val="Text5"/>
        </w:rPr>
        <w:t xml:space="preserve">运行命令g++ -o video_stream video_stream.cpp </w:t>
      </w:r>
      <w:r>
        <w:t>pkg-config --cflags --libs gstreamer-1.0</w:t>
      </w:r>
      <w:r>
        <w:rPr>
          <w:rStyle w:val="Text5"/>
        </w:rPr>
        <w:t xml:space="preserve"> </w:t>
      </w:r>
      <w:r>
        <w:t>pkg-config --cflags --libs gstreamer-video-1.0</w:t>
      </w:r>
      <w:r>
        <w:rPr>
          <w:rStyle w:val="Text5"/>
        </w:rPr>
        <w:t xml:space="preserve"> </w:t>
      </w:r>
      <w:r>
        <w:t>pkg-config --cflags --libs opencv4</w:t>
      </w:r>
    </w:p>
    <w:p>
      <w:bookmarkStart w:id="1435" w:name="Xia_Shi_Shi_Pin_Liu_Huo_Qu_Bing"/>
      <w:pPr>
        <w:pStyle w:val="Heading 3"/>
      </w:pPr>
      <w:r>
        <w:rPr>
          <w:rStyle w:val="Text24"/>
        </w:rPr>
        <w:bookmarkStart w:id="1436" w:name="Xia_Shi_Shi_Pin_Liu_Huo_Qu_Bing"/>
        <w:t/>
        <w:bookmarkEnd w:id="1436"/>
      </w:r>
      <w:r>
        <w:t>下视视频流获取并转换为opencv的cv mat</w:t>
      </w:r>
      <w:bookmarkEnd w:id="1435"/>
    </w:p>
    <w:p>
      <w:pPr>
        <w:pStyle w:val="Para 08"/>
      </w:pPr>
      <w:r>
        <w:rPr>
          <w:rStyle w:val="Text8"/>
        </w:rPr>
        <w:t xml:space="preserve">#</w:t>
        <w:br w:clear="none"/>
        <w:t xml:space="preserve">include</w:t>
        <w:br w:clear="none"/>
        <w:t xml:space="preserve"> </w:t>
        <w:br w:clear="none"/>
        <w:t xml:space="preserve">&lt;gst/gst.h&gt;</w:t>
        <w:br w:clear="none"/>
      </w:r>
      <w:r>
        <w:t xml:space="preserve"/>
        <w:br w:clear="none"/>
      </w:r>
      <w:r>
        <w:rPr>
          <w:rStyle w:val="Text8"/>
        </w:rPr>
        <w:t xml:space="preserve">#</w:t>
        <w:br w:clear="none"/>
        <w:t xml:space="preserve">include</w:t>
        <w:br w:clear="none"/>
        <w:t xml:space="preserve"> </w:t>
        <w:br w:clear="none"/>
        <w:t xml:space="preserve">&lt;gst/video/video.h&gt;</w:t>
        <w:br w:clear="none"/>
      </w:r>
      <w:r>
        <w:t xml:space="preserve"/>
        <w:br w:clear="none"/>
      </w:r>
      <w:r>
        <w:rPr>
          <w:rStyle w:val="Text8"/>
        </w:rPr>
        <w:t xml:space="preserve">#</w:t>
        <w:br w:clear="none"/>
        <w:t xml:space="preserve">include</w:t>
        <w:br w:clear="none"/>
        <w:t xml:space="preserve"> </w:t>
        <w:br w:clear="none"/>
        <w:t xml:space="preserve">&lt;opencv2/opencv.hpp&gt;</w:t>
        <w:br w:clear="none"/>
      </w:r>
      <w:r>
        <w:t xml:space="preserve"/>
        <w:br w:clear="none"/>
        <w:t xml:space="preserve"/>
        <w:br w:clear="none"/>
      </w:r>
      <w:r>
        <w:rPr>
          <w:rStyle w:val="Text2"/>
        </w:rPr>
        <w:t xml:space="preserve">static</w:t>
        <w:br w:clear="none"/>
      </w:r>
      <w:r>
        <w:t xml:space="preserve"> GstFlowReturn </w:t>
        <w:br w:clear="none"/>
      </w:r>
      <w:r>
        <w:rPr>
          <w:rStyle w:val="Text4"/>
        </w:rPr>
        <w:t xml:space="preserve">on_new_sample_from_sink</w:t>
        <w:br w:clear="none"/>
      </w:r>
      <w:r>
        <w:t xml:space="preserve">(GstElement *sink, gpointer data)</w:t>
        <w:br w:clear="none"/>
        <w:t xml:space="preserve"> </w:t>
        <w:br w:clear="none"/>
        <w:t xml:space="preserve">{  </w:t>
        <w:br w:clear="none"/>
        <w:t xml:space="preserve">    GstSample *sample = </w:t>
        <w:br w:clear="none"/>
      </w:r>
      <w:r>
        <w:rPr>
          <w:rStyle w:val="Text3"/>
        </w:rPr>
        <w:t xml:space="preserve">nullptr</w:t>
        <w:br w:clear="none"/>
      </w:r>
      <w:r>
        <w:t xml:space="preserve">;  </w:t>
        <w:br w:clear="none"/>
        <w:t xml:space="preserve">    GstBuffer *buffer = </w:t>
        <w:br w:clear="none"/>
      </w:r>
      <w:r>
        <w:rPr>
          <w:rStyle w:val="Text3"/>
        </w:rPr>
        <w:t xml:space="preserve">nullptr</w:t>
        <w:br w:clear="none"/>
      </w:r>
      <w:r>
        <w:t xml:space="preserve">;  </w:t>
        <w:br w:clear="none"/>
        <w:t xml:space="preserve">    GstMapInfo </w:t>
        <w:br w:clear="none"/>
      </w:r>
      <w:r>
        <w:rPr>
          <w:rStyle w:val="Text10"/>
        </w:rPr>
        <w:t xml:space="preserve">map</w:t>
        <w:br w:clear="none"/>
      </w:r>
      <w:r>
        <w:t xml:space="preserve">;  </w:t>
        <w:br w:clear="none"/>
        <w:t xml:space="preserve">    cv::Mat frame;  </w:t>
        <w:br w:clear="none"/>
        <w:t xml:space="preserve"/>
        <w:br w:clear="none"/>
        <w:t xml:space="preserve">    g_signal_emit_by_name(sink, </w:t>
        <w:br w:clear="none"/>
      </w:r>
      <w:r>
        <w:rPr>
          <w:rStyle w:val="Text0"/>
        </w:rPr>
        <w:t xml:space="preserve">"pull-sample"</w:t>
        <w:br w:clear="none"/>
      </w:r>
      <w:r>
        <w:t xml:space="preserve">, &amp;sample);  </w:t>
        <w:br w:clear="none"/>
        <w:t xml:space="preserve">    </w:t>
        <w:br w:clear="none"/>
      </w:r>
      <w:r>
        <w:rPr>
          <w:rStyle w:val="Text2"/>
        </w:rPr>
        <w:t xml:space="preserve">if</w:t>
        <w:br w:clear="none"/>
      </w:r>
      <w:r>
        <w:t xml:space="preserve"> (sample) {  </w:t>
        <w:br w:clear="none"/>
        <w:t xml:space="preserve">        buffer = gst_sample_get_buffer(sample);  </w:t>
        <w:br w:clear="none"/>
        <w:t xml:space="preserve">        gst_buffer_map(buffer, &amp;</w:t>
        <w:br w:clear="none"/>
      </w:r>
      <w:r>
        <w:rPr>
          <w:rStyle w:val="Text10"/>
        </w:rPr>
        <w:t xml:space="preserve">map</w:t>
        <w:br w:clear="none"/>
      </w:r>
      <w:r>
        <w:t xml:space="preserve">, GST_MAP_READ);  </w:t>
        <w:br w:clear="none"/>
        <w:t xml:space="preserve"/>
        <w:br w:clear="none"/>
        <w:t xml:space="preserve">        GstCaps *caps = gst_sample_get_caps(sample);</w:t>
        <w:br w:clear="none"/>
        <w:t xml:space="preserve">        </w:t>
        <w:br w:clear="none"/>
      </w:r>
      <w:r>
        <w:rPr>
          <w:rStyle w:val="Text2"/>
        </w:rPr>
        <w:t xml:space="preserve">if</w:t>
        <w:br w:clear="none"/>
      </w:r>
      <w:r>
        <w:t xml:space="preserve"> (caps) {</w:t>
        <w:br w:clear="none"/>
        <w:t xml:space="preserve">            GstVideoInfo info;</w:t>
        <w:br w:clear="none"/>
        <w:t xml:space="preserve">            </w:t>
        <w:br w:clear="none"/>
      </w:r>
      <w:r>
        <w:rPr>
          <w:rStyle w:val="Text2"/>
        </w:rPr>
        <w:t xml:space="preserve">if</w:t>
        <w:br w:clear="none"/>
      </w:r>
      <w:r>
        <w:t xml:space="preserve"> (gst_video_info_from_caps(&amp;info, caps)) {</w:t>
        <w:br w:clear="none"/>
        <w:t xml:space="preserve">                gint width = info.width;</w:t>
        <w:br w:clear="none"/>
        <w:t xml:space="preserve">                gint height = info.height;</w:t>
        <w:br w:clear="none"/>
        <w:t xml:space="preserve">                gint stride = GST_VIDEO_INFO_PLANE_STRIDE(&amp;info, </w:t>
        <w:br w:clear="none"/>
      </w:r>
      <w:r>
        <w:rPr>
          <w:rStyle w:val="Text3"/>
        </w:rPr>
        <w:t xml:space="preserve">0</w:t>
        <w:br w:clear="none"/>
      </w:r>
      <w:r>
        <w:t xml:space="preserve">);</w:t>
        <w:br w:clear="none"/>
        <w:t xml:space="preserve"/>
        <w:br w:clear="none"/>
        <w:t xml:space="preserve">                </w:t>
        <w:br w:clear="none"/>
      </w:r>
      <w:r>
        <w:rPr>
          <w:rStyle w:val="Text1"/>
        </w:rPr>
        <w:t xml:space="preserve">// 创建灰度图</w:t>
        <w:br w:clear="none"/>
      </w:r>
      <w:r>
        <w:t xml:space="preserve"/>
        <w:br w:clear="none"/>
        <w:t xml:space="preserve">                cv::</w:t>
        <w:br w:clear="none"/>
        <w:t xml:space="preserve">Mat </w:t>
        <w:br w:clear="none"/>
      </w:r>
      <w:r>
        <w:rPr>
          <w:rStyle w:val="Text4"/>
        </w:rPr>
        <w:t xml:space="preserve">grayFrame</w:t>
        <w:br w:clear="none"/>
      </w:r>
      <w:r>
        <w:t xml:space="preserve">(height, width, CV_8UC1, </w:t>
        <w:br w:clear="none"/>
      </w:r>
      <w:r>
        <w:rPr>
          <w:rStyle w:val="Text10"/>
        </w:rPr>
        <w:t xml:space="preserve">map</w:t>
        <w:br w:clear="none"/>
      </w:r>
      <w:r>
        <w:t xml:space="preserve">.data, stride)</w:t>
        <w:br w:clear="none"/>
        <w:t xml:space="preserve">;</w:t>
        <w:br w:clear="none"/>
        <w:t xml:space="preserve"/>
        <w:br w:clear="none"/>
        <w:t xml:space="preserve">                </w:t>
        <w:br w:clear="none"/>
      </w:r>
      <w:r>
        <w:rPr>
          <w:rStyle w:val="Text1"/>
        </w:rPr>
        <w:t xml:space="preserve">// 将灰度图转换为BGR</w:t>
        <w:br w:clear="none"/>
      </w:r>
      <w:r>
        <w:t xml:space="preserve"/>
        <w:br w:clear="none"/>
        <w:t xml:space="preserve">                cv::</w:t>
        <w:br w:clear="none"/>
        <w:t xml:space="preserve">Mat </w:t>
        <w:br w:clear="none"/>
      </w:r>
      <w:r>
        <w:rPr>
          <w:rStyle w:val="Text4"/>
        </w:rPr>
        <w:t xml:space="preserve">bgrFrame</w:t>
        <w:br w:clear="none"/>
      </w:r>
      <w:r>
        <w:t xml:space="preserve">(height, width, CV_8UC3)</w:t>
        <w:br w:clear="none"/>
        <w:t xml:space="preserve">;</w:t>
        <w:br w:clear="none"/>
        <w:t xml:space="preserve">                cv::cvtColor(grayFrame, bgrFrame, cv::COLOR_GRAY2BGR);</w:t>
        <w:br w:clear="none"/>
        <w:t xml:space="preserve"/>
        <w:br w:clear="none"/>
        <w:t xml:space="preserve">                </w:t>
        <w:br w:clear="none"/>
      </w:r>
      <w:r>
        <w:rPr>
          <w:rStyle w:val="Text1"/>
        </w:rPr>
        <w:t xml:space="preserve">// 现在bgrFrame包含了转换后的BGR图像</w:t>
        <w:br w:clear="none"/>
      </w:r>
      <w:r>
        <w:t xml:space="preserve"/>
        <w:br w:clear="none"/>
        <w:t xml:space="preserve">                </w:t>
        <w:br w:clear="none"/>
      </w:r>
      <w:r>
        <w:rPr>
          <w:rStyle w:val="Text1"/>
        </w:rPr>
        <w:t xml:space="preserve">// 你可以保存或显示bgrFrame</w:t>
        <w:br w:clear="none"/>
      </w:r>
      <w:r>
        <w:t xml:space="preserve"/>
        <w:br w:clear="none"/>
        <w:t xml:space="preserve">                </w:t>
        <w:br w:clear="none"/>
      </w:r>
      <w:r>
        <w:rPr>
          <w:rStyle w:val="Text1"/>
        </w:rPr>
        <w:t xml:space="preserve">// 例如保存为图片</w:t>
        <w:br w:clear="none"/>
      </w:r>
      <w:r>
        <w:t xml:space="preserve"/>
        <w:br w:clear="none"/>
        <w:t xml:space="preserve">                </w:t>
        <w:br w:clear="none"/>
      </w:r>
      <w:r>
        <w:rPr>
          <w:rStyle w:val="Text2"/>
        </w:rPr>
        <w:t xml:space="preserve">static</w:t>
        <w:br w:clear="none"/>
      </w:r>
      <w:r>
        <w:t xml:space="preserve"> </w:t>
        <w:br w:clear="none"/>
      </w:r>
      <w:r>
        <w:rPr>
          <w:rStyle w:val="Text2"/>
        </w:rPr>
        <w:t xml:space="preserve">int</w:t>
        <w:br w:clear="none"/>
      </w:r>
      <w:r>
        <w:t xml:space="preserve"> frame_count = </w:t>
        <w:br w:clear="none"/>
      </w:r>
      <w:r>
        <w:rPr>
          <w:rStyle w:val="Text3"/>
        </w:rPr>
        <w:t xml:space="preserve">0</w:t>
        <w:br w:clear="none"/>
      </w:r>
      <w:r>
        <w:t xml:space="preserve">;</w:t>
        <w:br w:clear="none"/>
        <w:t xml:space="preserve">                </w:t>
        <w:br w:clear="none"/>
      </w:r>
      <w:r>
        <w:rPr>
          <w:rStyle w:val="Text10"/>
        </w:rPr>
        <w:t xml:space="preserve">std</w:t>
        <w:br w:clear="none"/>
      </w:r>
      <w:r>
        <w:t xml:space="preserve">::</w:t>
        <w:br w:clear="none"/>
      </w:r>
      <w:r>
        <w:rPr>
          <w:rStyle w:val="Text10"/>
        </w:rPr>
        <w:t xml:space="preserve">string</w:t>
        <w:br w:clear="none"/>
      </w:r>
      <w:r>
        <w:t xml:space="preserve"> filename = </w:t>
        <w:br w:clear="none"/>
      </w:r>
      <w:r>
        <w:rPr>
          <w:rStyle w:val="Text0"/>
        </w:rPr>
        <w:t xml:space="preserve">"frame_"</w:t>
        <w:br w:clear="none"/>
      </w:r>
      <w:r>
        <w:t xml:space="preserve"> + </w:t>
        <w:br w:clear="none"/>
      </w:r>
      <w:r>
        <w:rPr>
          <w:rStyle w:val="Text10"/>
        </w:rPr>
        <w:t xml:space="preserve">std</w:t>
        <w:br w:clear="none"/>
      </w:r>
      <w:r>
        <w:t xml:space="preserve">::to_string(frame_count) + </w:t>
        <w:br w:clear="none"/>
      </w:r>
      <w:r>
        <w:rPr>
          <w:rStyle w:val="Text0"/>
        </w:rPr>
        <w:t xml:space="preserve">".png"</w:t>
        <w:br w:clear="none"/>
      </w:r>
      <w:r>
        <w:t xml:space="preserve">;</w:t>
        <w:br w:clear="none"/>
        <w:t xml:space="preserve">                cv::imwrite(filename, bgrFrame);</w:t>
        <w:br w:clear="none"/>
        <w:t xml:space="preserve">                frame_count++; </w:t>
        <w:br w:clear="none"/>
      </w:r>
      <w:r>
        <w:rPr>
          <w:rStyle w:val="Text1"/>
        </w:rPr>
        <w:t xml:space="preserve">// 增加帧计数，以便为下一帧生成不同的文件名</w:t>
        <w:br w:clear="none"/>
      </w:r>
      <w:r>
        <w:t xml:space="preserve"/>
        <w:br w:clear="none"/>
        <w:t xml:space="preserve">            }</w:t>
        <w:br w:clear="none"/>
        <w:t xml:space="preserve">        }</w:t>
        <w:br w:clear="none"/>
        <w:t xml:space="preserve"/>
        <w:br w:clear="none"/>
        <w:t xml:space="preserve">        gst_buffer_unmap(buffer, &amp;</w:t>
        <w:br w:clear="none"/>
      </w:r>
      <w:r>
        <w:rPr>
          <w:rStyle w:val="Text10"/>
        </w:rPr>
        <w:t xml:space="preserve">map</w:t>
        <w:br w:clear="none"/>
      </w:r>
      <w:r>
        <w:t xml:space="preserve">);  </w:t>
        <w:br w:clear="none"/>
        <w:t xml:space="preserve">        gst_sample_unref(sample);  </w:t>
        <w:br w:clear="none"/>
        <w:t xml:space="preserve">    }  </w:t>
        <w:br w:clear="none"/>
        <w:t xml:space="preserve"/>
        <w:br w:clear="none"/>
        <w:t xml:space="preserve">    </w:t>
        <w:br w:clear="none"/>
      </w:r>
      <w:r>
        <w:rPr>
          <w:rStyle w:val="Text2"/>
        </w:rPr>
        <w:t xml:space="preserve">return</w:t>
        <w:br w:clear="none"/>
      </w:r>
      <w:r>
        <w:t xml:space="preserve"> GST_FLOW_OK;  </w:t>
        <w:br w:clear="none"/>
        <w:t xml:space="preserve">}</w:t>
        <w:br w:clear="none"/>
        <w:t xml:space="preserve"/>
        <w:br w:clear="none"/>
      </w:r>
      <w:r>
        <w:rPr>
          <w:rStyle w:val="Text2"/>
        </w:rPr>
        <w:t xml:space="preserve">static</w:t>
        <w:br w:clear="none"/>
      </w:r>
      <w:r>
        <w:t xml:space="preserve"> gboolean </w:t>
        <w:br w:clear="none"/>
      </w:r>
      <w:r>
        <w:rPr>
          <w:rStyle w:val="Text4"/>
        </w:rPr>
        <w:t xml:space="preserve">bus_call</w:t>
        <w:br w:clear="none"/>
      </w:r>
      <w:r>
        <w:t xml:space="preserve">(GstBus *bus, GstMessage *msg, gpointer data)</w:t>
        <w:br w:clear="none"/>
        <w:t xml:space="preserve"/>
        <w:br w:clear="none"/>
        <w:t xml:space="preserve">{</w:t>
        <w:br w:clear="none"/>
        <w:t xml:space="preserve">    GMainLoop *loop = (GMainLoop *)data;</w:t>
        <w:br w:clear="none"/>
        <w:t xml:space="preserve"/>
        <w:br w:clear="none"/>
        <w:t xml:space="preserve">    </w:t>
        <w:br w:clear="none"/>
      </w:r>
      <w:r>
        <w:rPr>
          <w:rStyle w:val="Text2"/>
        </w:rPr>
        <w:t xml:space="preserve">switch</w:t>
        <w:br w:clear="none"/>
      </w:r>
      <w:r>
        <w:t xml:space="preserve"> (GST_MESSAGE_TYPE(msg))</w:t>
        <w:br w:clear="none"/>
        <w:t xml:space="preserve">    {</w:t>
        <w:br w:clear="none"/>
        <w:t xml:space="preserve">    </w:t>
        <w:br w:clear="none"/>
      </w:r>
      <w:r>
        <w:rPr>
          <w:rStyle w:val="Text2"/>
        </w:rPr>
        <w:t xml:space="preserve">case</w:t>
        <w:br w:clear="none"/>
      </w:r>
      <w:r>
        <w:t xml:space="preserve"> GST_MESSAGE_EOS:</w:t>
        <w:br w:clear="none"/>
        <w:t xml:space="preserve">        g_print(</w:t>
        <w:br w:clear="none"/>
      </w:r>
      <w:r>
        <w:rPr>
          <w:rStyle w:val="Text0"/>
        </w:rPr>
        <w:t xml:space="preserve">"End of stream\n"</w:t>
        <w:br w:clear="none"/>
      </w:r>
      <w:r>
        <w:t xml:space="preserve">);</w:t>
        <w:br w:clear="none"/>
        <w:t xml:space="preserve">        g_main_loop_quit(loop);</w:t>
        <w:br w:clear="none"/>
        <w:t xml:space="preserve">        </w:t>
        <w:br w:clear="none"/>
      </w:r>
      <w:r>
        <w:rPr>
          <w:rStyle w:val="Text2"/>
        </w:rPr>
        <w:t xml:space="preserve">break</w:t>
        <w:br w:clear="none"/>
      </w:r>
      <w:r>
        <w:t xml:space="preserve">;</w:t>
        <w:br w:clear="none"/>
        <w:t xml:space="preserve">    </w:t>
        <w:br w:clear="none"/>
      </w:r>
      <w:r>
        <w:rPr>
          <w:rStyle w:val="Text2"/>
        </w:rPr>
        <w:t xml:space="preserve">case</w:t>
        <w:br w:clear="none"/>
      </w:r>
      <w:r>
        <w:t xml:space="preserve"> GST_MESSAGE_ERROR:</w:t>
        <w:br w:clear="none"/>
        <w:t xml:space="preserve">    {</w:t>
        <w:br w:clear="none"/>
        <w:t xml:space="preserve">        gchar *debug;</w:t>
        <w:br w:clear="none"/>
        <w:t xml:space="preserve">        GError *error;</w:t>
        <w:br w:clear="none"/>
        <w:t xml:space="preserve"/>
        <w:br w:clear="none"/>
        <w:t xml:space="preserve">        gst_message_parse_error(msg, &amp;error, &amp;debug);</w:t>
        <w:br w:clear="none"/>
        <w:t xml:space="preserve">        g_printerr(</w:t>
        <w:br w:clear="none"/>
      </w:r>
      <w:r>
        <w:rPr>
          <w:rStyle w:val="Text0"/>
        </w:rPr>
        <w:t xml:space="preserve">"Error: %s\n"</w:t>
        <w:br w:clear="none"/>
      </w:r>
      <w:r>
        <w:t xml:space="preserve">, error-&gt;message);</w:t>
        <w:br w:clear="none"/>
        <w:t xml:space="preserve">        g_error_free(error);</w:t>
        <w:br w:clear="none"/>
        <w:t xml:space="preserve">        g_free(debug);</w:t>
        <w:br w:clear="none"/>
        <w:t xml:space="preserve"/>
        <w:br w:clear="none"/>
        <w:t xml:space="preserve">        g_main_loop_quit(loop);</w:t>
        <w:br w:clear="none"/>
        <w:t xml:space="preserve">        </w:t>
        <w:br w:clear="none"/>
      </w:r>
      <w:r>
        <w:rPr>
          <w:rStyle w:val="Text2"/>
        </w:rPr>
        <w:t xml:space="preserve">break</w:t>
        <w:br w:clear="none"/>
      </w:r>
      <w:r>
        <w:t xml:space="preserve">;</w:t>
        <w:br w:clear="none"/>
        <w:t xml:space="preserve">    }</w:t>
        <w:br w:clear="none"/>
        <w:t xml:space="preserve">    </w:t>
        <w:br w:clear="none"/>
      </w:r>
      <w:r>
        <w:rPr>
          <w:rStyle w:val="Text2"/>
        </w:rPr>
        <w:t xml:space="preserve">default</w:t>
        <w:br w:clear="none"/>
      </w:r>
      <w:r>
        <w:t xml:space="preserve">:</w:t>
        <w:br w:clear="none"/>
        <w:t xml:space="preserve">        </w:t>
        <w:br w:clear="none"/>
      </w:r>
      <w:r>
        <w:rPr>
          <w:rStyle w:val="Text2"/>
        </w:rPr>
        <w:t xml:space="preserve">break</w:t>
        <w:br w:clear="none"/>
      </w:r>
      <w:r>
        <w:t xml:space="preserve">;</w:t>
        <w:br w:clear="none"/>
        <w:t xml:space="preserve">    }</w:t>
        <w:br w:clear="none"/>
        <w:t xml:space="preserve"/>
        <w:br w:clear="none"/>
        <w:t xml:space="preserve">    </w:t>
        <w:br w:clear="none"/>
      </w:r>
      <w:r>
        <w:rPr>
          <w:rStyle w:val="Text2"/>
        </w:rPr>
        <w:t xml:space="preserve">return</w:t>
        <w:br w:clear="none"/>
      </w:r>
      <w:r>
        <w:t xml:space="preserve"> TRUE;</w:t>
        <w:br w:clear="none"/>
        <w:t xml:space="preserve">}</w:t>
        <w:br w:clear="none"/>
        <w:t xml:space="preserve"/>
        <w:br w:clear="none"/>
      </w:r>
      <w:r>
        <w:rPr>
          <w:rStyle w:val="Text2"/>
        </w:rPr>
        <w:t xml:space="preserve">int</w:t>
        <w:br w:clear="none"/>
      </w:r>
      <w:r>
        <w:t xml:space="preserve"> </w:t>
        <w:br w:clear="none"/>
      </w:r>
      <w:r>
        <w:rPr>
          <w:rStyle w:val="Text4"/>
        </w:rPr>
        <w:t xml:space="preserve">main</w:t>
        <w:br w:clear="none"/>
      </w:r>
      <w:r>
        <w:t xml:space="preserve">(</w:t>
        <w:br w:clear="none"/>
      </w:r>
      <w:r>
        <w:rPr>
          <w:rStyle w:val="Text2"/>
        </w:rPr>
        <w:t xml:space="preserve">int</w:t>
        <w:br w:clear="none"/>
      </w:r>
      <w:r>
        <w:t xml:space="preserve"> argc, </w:t>
        <w:br w:clear="none"/>
      </w:r>
      <w:r>
        <w:rPr>
          <w:rStyle w:val="Text2"/>
        </w:rPr>
        <w:t xml:space="preserve">char</w:t>
        <w:br w:clear="none"/>
      </w:r>
      <w:r>
        <w:t xml:space="preserve"> *argv[])</w:t>
        <w:br w:clear="none"/>
        <w:t xml:space="preserve"/>
        <w:br w:clear="none"/>
        <w:t xml:space="preserve">{</w:t>
        <w:br w:clear="none"/>
        <w:t xml:space="preserve">    gst_init(&amp;argc, &amp;argv);</w:t>
        <w:br w:clear="none"/>
        <w:t xml:space="preserve"/>
        <w:br w:clear="none"/>
        <w:t xml:space="preserve">    GstElement *pipeline = gst_parse_launch(</w:t>
        <w:br w:clear="none"/>
      </w:r>
      <w:r>
        <w:rPr>
          <w:rStyle w:val="Text0"/>
        </w:rPr>
        <w:t xml:space="preserve">"udpsrc uri=udp://192.168.17.51:5700 ! application/x-rtp, media=video, clock-rate=90000, encoding-name=H264 ! rtph264depay ! avdec_h264 ! videoconvert ! videoscale ! appsink name=sink emit-signals=true"</w:t>
        <w:br w:clear="none"/>
      </w:r>
      <w:r>
        <w:t xml:space="preserve">, </w:t>
        <w:br w:clear="none"/>
      </w:r>
      <w:r>
        <w:rPr>
          <w:rStyle w:val="Text3"/>
        </w:rPr>
        <w:t xml:space="preserve">NULL</w:t>
        <w:br w:clear="none"/>
      </w:r>
      <w:r>
        <w:t xml:space="preserve">);</w:t>
        <w:br w:clear="none"/>
        <w:t xml:space="preserve">    GstElement *sink = gst_bin_get_by_name(GST_BIN(pipeline), </w:t>
        <w:br w:clear="none"/>
      </w:r>
      <w:r>
        <w:rPr>
          <w:rStyle w:val="Text0"/>
        </w:rPr>
        <w:t xml:space="preserve">"sink"</w:t>
        <w:br w:clear="none"/>
      </w:r>
      <w:r>
        <w:t xml:space="preserve">);</w:t>
        <w:br w:clear="none"/>
        <w:t xml:space="preserve"/>
        <w:br w:clear="none"/>
        <w:t xml:space="preserve">    g_signal_connect(sink, </w:t>
        <w:br w:clear="none"/>
      </w:r>
      <w:r>
        <w:rPr>
          <w:rStyle w:val="Text0"/>
        </w:rPr>
        <w:t xml:space="preserve">"new-sample"</w:t>
        <w:br w:clear="none"/>
      </w:r>
      <w:r>
        <w:t xml:space="preserve">, G_CALLBACK(on_new_sample_from_sink), </w:t>
        <w:br w:clear="none"/>
      </w:r>
      <w:r>
        <w:rPr>
          <w:rStyle w:val="Text3"/>
        </w:rPr>
        <w:t xml:space="preserve">NULL</w:t>
        <w:br w:clear="none"/>
      </w:r>
      <w:r>
        <w:t xml:space="preserve">);</w:t>
        <w:br w:clear="none"/>
        <w:t xml:space="preserve"/>
        <w:br w:clear="none"/>
        <w:t xml:space="preserve">    GstBus *bus = gst_element_get_bus(pipeline);</w:t>
        <w:br w:clear="none"/>
        <w:t xml:space="preserve">    GMainLoop *loop = g_main_loop_new(</w:t>
        <w:br w:clear="none"/>
      </w:r>
      <w:r>
        <w:rPr>
          <w:rStyle w:val="Text3"/>
        </w:rPr>
        <w:t xml:space="preserve">NULL</w:t>
        <w:br w:clear="none"/>
      </w:r>
      <w:r>
        <w:t xml:space="preserve">, FALSE);</w:t>
        <w:br w:clear="none"/>
        <w:t xml:space="preserve"/>
        <w:br w:clear="none"/>
        <w:t xml:space="preserve">    gst_bus_add_watch(bus, bus_call, loop);</w:t>
        <w:br w:clear="none"/>
        <w:t xml:space="preserve"/>
        <w:br w:clear="none"/>
        <w:t xml:space="preserve">    gst_element_set_state(pipeline, GST_STATE_PLAYING);</w:t>
        <w:br w:clear="none"/>
        <w:t xml:space="preserve">    g_main_loop_run(loop);</w:t>
        <w:br w:clear="none"/>
        <w:t xml:space="preserve"/>
        <w:br w:clear="none"/>
        <w:t xml:space="preserve">    gst_element_set_state(pipeline, GST_STATE_NULL);</w:t>
        <w:br w:clear="none"/>
        <w:t xml:space="preserve">    gst_object_unref(bus);</w:t>
        <w:br w:clear="none"/>
        <w:t xml:space="preserve">    gst_object_unref(pipeline);</w:t>
        <w:br w:clear="none"/>
        <w:t xml:space="preserve">    g_main_loop_unref(loop);</w:t>
        <w:br w:clear="none"/>
        <w:t xml:space="preserve"/>
        <w:br w:clear="none"/>
        <w:t xml:space="preserve">    </w:t>
        <w:br w:clear="none"/>
      </w:r>
      <w:r>
        <w:rPr>
          <w:rStyle w:val="Text2"/>
        </w:rPr>
        <w:t xml:space="preserve">return</w:t>
        <w:br w:clear="none"/>
      </w:r>
      <w:r>
        <w:t xml:space="preserve"> </w:t>
        <w:br w:clear="none"/>
      </w:r>
      <w:r>
        <w:rPr>
          <w:rStyle w:val="Text3"/>
        </w:rPr>
        <w:t xml:space="preserve">0</w:t>
        <w:br w:clear="none"/>
      </w:r>
      <w:r>
        <w:t xml:space="preserve">;</w:t>
        <w:br w:clear="none"/>
        <w:t xml:space="preserve">}</w:t>
        <w:br w:clear="none"/>
      </w:r>
    </w:p>
    <w:p>
      <w:pPr>
        <w:pStyle w:val="Para 32"/>
      </w:pPr>
      <w:r>
        <w:rPr>
          <w:rStyle w:val="Text5"/>
        </w:rPr>
        <w:t xml:space="preserve">运行命令g++ -o down_stream down_stream.cpp </w:t>
      </w:r>
      <w:r>
        <w:t>pkg-config --cflags --libs gstreamer-1.0</w:t>
      </w:r>
      <w:r>
        <w:rPr>
          <w:rStyle w:val="Text5"/>
        </w:rPr>
        <w:t xml:space="preserve"> </w:t>
      </w:r>
      <w:r>
        <w:t>pkg-config --cflags --libs gstreamer-video-1.0</w:t>
      </w:r>
      <w:r>
        <w:rPr>
          <w:rStyle w:val="Text5"/>
        </w:rPr>
        <w:t xml:space="preserve"> </w:t>
      </w:r>
      <w:r>
        <w:t>pkg-config --cflags --libs opencv4</w:t>
      </w:r>
    </w:p>
    <w:p>
      <w:bookmarkStart w:id="1437" w:name="Top_of_336_html"/>
      <w:pPr>
        <w:pStyle w:val="Heading 1"/>
        <w:pageBreakBefore w:val="on"/>
      </w:pPr>
      <w:r>
        <w:t>QGC遥控</w:t>
      </w:r>
      <w:bookmarkEnd w:id="1437"/>
    </w:p>
    <w:p>
      <w:bookmarkStart w:id="1438" w:name="page_content_4"/>
      <w:pPr>
        <w:pStyle w:val="05 Block"/>
      </w:pPr>
      <w:bookmarkEnd w:id="1438"/>
    </w:p>
    <w:p>
      <w:bookmarkStart w:id="1439" w:name="Top_of_337_html"/>
      <w:pPr>
        <w:pStyle w:val="Heading 1"/>
        <w:pageBreakBefore w:val="on"/>
      </w:pPr>
      <w:r>
        <w:t>三方遥控</w:t>
      </w:r>
      <w:bookmarkEnd w:id="1439"/>
    </w:p>
    <w:p>
      <w:bookmarkStart w:id="1440" w:name="Di_San_Fang_Yao_Kong"/>
      <w:bookmarkStart w:id="1441" w:name="Di_San_Fang_Yao_Kong_Yao_Kong_Qi"/>
      <w:pPr>
        <w:pStyle w:val="Heading 3"/>
      </w:pPr>
      <w:r>
        <w:rPr>
          <w:rStyle w:val="Text24"/>
        </w:rPr>
        <w:bookmarkStart w:id="1442" w:name="Di_San_Fang_Yao_Kong"/>
        <w:t/>
        <w:bookmarkEnd w:id="1442"/>
      </w:r>
      <w:r>
        <w:t>第三方遥控</w:t>
      </w:r>
      <w:bookmarkEnd w:id="1440"/>
      <w:bookmarkEnd w:id="1441"/>
    </w:p>
    <w:p>
      <w:pPr>
        <w:pStyle w:val="Para 05"/>
      </w:pPr>
      <w:r>
        <w:drawing>
          <wp:anchor distL="0" distR="0" distT="0" distB="0" simplePos="0" relativeHeight="1" behindDoc="0" locked="0" layoutInCell="1" allowOverlap="1">
            <wp:simplePos x="0" y="0"/>
            <wp:positionH relativeFrom="margin">
              <wp:align>left</wp:align>
            </wp:positionH>
            <wp:positionV relativeFrom="line">
              <wp:align>top</wp:align>
            </wp:positionV>
            <wp:extent cx="4394200" cy="8851900"/>
            <wp:effectExtent l="0" r="0" t="0" b="0"/>
            <wp:wrapTopAndBottom/>
            <wp:docPr id="43" name="m_5ce4d05f6de5a894ee59bcebfa703e7a_r.jpg" descr="m_5ce4d05f6de5a894ee59bcebfa703e7a_r.jpg"/>
            <wp:cNvGraphicFramePr>
              <a:graphicFrameLocks noChangeAspect="1"/>
            </wp:cNvGraphicFramePr>
            <a:graphic>
              <a:graphicData uri="http://schemas.openxmlformats.org/drawingml/2006/picture">
                <pic:pic>
                  <pic:nvPicPr>
                    <pic:cNvPr id="0" name="m_5ce4d05f6de5a894ee59bcebfa703e7a_r.jpg" descr="m_5ce4d05f6de5a894ee59bcebfa703e7a_r.jpg"/>
                    <pic:cNvPicPr/>
                  </pic:nvPicPr>
                  <pic:blipFill>
                    <a:blip r:embed="rId44"/>
                    <a:stretch>
                      <a:fillRect/>
                    </a:stretch>
                  </pic:blipFill>
                  <pic:spPr>
                    <a:xfrm>
                      <a:off x="0" y="0"/>
                      <a:ext cx="4394200" cy="8851900"/>
                    </a:xfrm>
                    <a:prstGeom prst="rect">
                      <a:avLst/>
                    </a:prstGeom>
                  </pic:spPr>
                </pic:pic>
              </a:graphicData>
            </a:graphic>
          </wp:anchor>
        </w:drawing>
      </w:r>
    </w:p>
    <w:tbl>
      <w:tblPr>
        <w:tblW w:type="auto" w:w="0"/>
      </w:tblPr>
      <w:tr>
        <w:tc>
          <w:tcPr>
            <w:tcW w:type="dxa" w:w="8164"/>
            <w:shd w:val="clear" w:color="auto" w:fill="CCCCCC"/>
            <w:tcBorders>
              <w:left w:val="single" w:sz="8" w:color="000000"/>
              <w:top w:val="single" w:sz="8" w:color="000000"/>
              <w:right w:val="single" w:sz="8" w:color="000000"/>
              <w:bottom w:val="single" w:sz="8" w:color="000000"/>
            </w:tcBorders>
            <w:vAlign w:val="top"/>
            <w:hMerge w:val="restart"/>
          </w:tcPr>
          <w:p>
            <w:pPr>
              <w:pStyle w:val="Para 44"/>
            </w:pPr>
            <w:r>
              <w:t>遥控器参数</w:t>
            </w:r>
          </w:p>
          <w:p>
            <w:pPr>
              <w:pStyle w:val="08 Block"/>
            </w:pPr>
          </w:p>
        </w:tc>
        <w:tc>
          <w:tcPr>
            <w:hMerge w:val="continue"/>
          </w:tcPr>
          <w:p/>
        </w:tc>
        <w:tc>
          <w:tcPr>
            <w:hMerge w:val="continue"/>
          </w:tcPr>
          <w:p/>
        </w:tc>
        <w:tc>
          <w:tcPr>
            <w:hMerge w:val="continue"/>
          </w:tcPr>
          <w:p/>
        </w:tc>
      </w:tr>
      <w:tr>
        <w:tc>
          <w:tcPr>
            <w:tcW w:type="dxa" w:w="2044"/>
            <w:shd w:val="clear" w:color="auto" w:fill="F8F8F8"/>
            <w:tcBorders>
              <w:left w:val="single" w:sz="8" w:color="000000"/>
              <w:top w:val="single" w:sz="8" w:color="000000"/>
              <w:right w:val="single" w:sz="8" w:color="000000"/>
              <w:bottom w:val="single" w:sz="8" w:color="000000"/>
            </w:tcBorders>
            <w:vAlign w:val="top"/>
          </w:tcPr>
          <w:p>
            <w:pPr>
              <w:pStyle w:val="Para 24"/>
            </w:pPr>
            <w:r>
              <w:t>型号</w:t>
            </w:r>
          </w:p>
          <w:p>
            <w:pPr>
              <w:pStyle w:val="08 Block"/>
            </w:pPr>
          </w:p>
        </w:tc>
        <w:tc>
          <w:tcPr>
            <w:tcW w:type="dxa" w:w="2030"/>
            <w:shd w:val="clear" w:color="auto" w:fill="F8F8F8"/>
            <w:tcBorders>
              <w:left w:val="single" w:sz="8" w:color="000000"/>
              <w:top w:val="single" w:sz="8" w:color="000000"/>
              <w:right w:val="single" w:sz="8" w:color="000000"/>
              <w:bottom w:val="single" w:sz="8" w:color="000000"/>
            </w:tcBorders>
            <w:vAlign w:val="top"/>
          </w:tcPr>
          <w:p>
            <w:pPr>
              <w:pStyle w:val="Para 25"/>
            </w:pPr>
            <w:r>
              <w:t>H12PRO</w:t>
            </w:r>
          </w:p>
          <w:p>
            <w:pPr>
              <w:pStyle w:val="08 Block"/>
            </w:pPr>
          </w:p>
        </w:tc>
        <w:tc>
          <w:tcPr>
            <w:tcW w:type="dxa" w:w="2030"/>
            <w:shd w:val="clear" w:color="auto" w:fill="F8F8F8"/>
            <w:tcBorders>
              <w:left w:val="single" w:sz="8" w:color="000000"/>
              <w:top w:val="single" w:sz="8" w:color="000000"/>
              <w:right w:val="single" w:sz="8" w:color="000000"/>
              <w:bottom w:val="single" w:sz="8" w:color="000000"/>
            </w:tcBorders>
            <w:vAlign w:val="top"/>
          </w:tcPr>
          <w:p>
            <w:pPr>
              <w:pStyle w:val="Para 14"/>
            </w:pPr>
            <w:r>
              <w:t>通道数</w:t>
            </w:r>
          </w:p>
          <w:p>
            <w:pPr>
              <w:pStyle w:val="08 Block"/>
            </w:pPr>
          </w:p>
        </w:tc>
        <w:tc>
          <w:tcPr>
            <w:tcW w:type="dxa" w:w="2044"/>
            <w:shd w:val="clear" w:color="auto" w:fill="F8F8F8"/>
            <w:tcBorders>
              <w:left w:val="single" w:sz="8" w:color="000000"/>
              <w:top w:val="single" w:sz="8" w:color="000000"/>
              <w:right w:val="single" w:sz="8" w:color="000000"/>
              <w:bottom w:val="single" w:sz="8" w:color="000000"/>
            </w:tcBorders>
            <w:vAlign w:val="top"/>
          </w:tcPr>
          <w:p>
            <w:pPr>
              <w:pStyle w:val="Para 25"/>
            </w:pPr>
            <w:r>
              <w:t>12</w:t>
            </w:r>
          </w:p>
          <w:p>
            <w:pPr>
              <w:pStyle w:val="08 Block"/>
            </w:pPr>
          </w:p>
        </w:tc>
      </w:tr>
      <w:tr>
        <w:tc>
          <w:tcPr>
            <w:tcW w:type="dxa" w:w="2044"/>
            <w:shd w:val="clear" w:color="auto" w:fill="FFFFFF"/>
            <w:tcBorders>
              <w:left w:val="single" w:sz="8" w:color="000000"/>
              <w:top w:val="single" w:sz="8" w:color="000000"/>
              <w:right w:val="single" w:sz="8" w:color="000000"/>
              <w:bottom w:val="single" w:sz="8" w:color="000000"/>
            </w:tcBorders>
            <w:vAlign w:val="top"/>
          </w:tcPr>
          <w:p>
            <w:pPr>
              <w:pStyle w:val="Para 14"/>
            </w:pPr>
            <w:r>
              <w:t>工作电压</w:t>
            </w:r>
          </w:p>
          <w:p>
            <w:pPr>
              <w:pStyle w:val="08 Block"/>
            </w:pPr>
          </w:p>
        </w:tc>
        <w:tc>
          <w:tcPr>
            <w:tcW w:type="dxa" w:w="2030"/>
            <w:shd w:val="clear" w:color="auto" w:fill="FFFFFF"/>
            <w:tcBorders>
              <w:left w:val="single" w:sz="8" w:color="000000"/>
              <w:top w:val="single" w:sz="8" w:color="000000"/>
              <w:right w:val="single" w:sz="8" w:color="000000"/>
              <w:bottom w:val="single" w:sz="8" w:color="000000"/>
            </w:tcBorders>
            <w:vAlign w:val="top"/>
          </w:tcPr>
          <w:p>
            <w:pPr>
              <w:pStyle w:val="Para 20"/>
            </w:pPr>
            <w:r>
              <w:t>4.2V</w:t>
            </w:r>
          </w:p>
          <w:p>
            <w:pPr>
              <w:pStyle w:val="08 Block"/>
            </w:pPr>
          </w:p>
        </w:tc>
        <w:tc>
          <w:tcPr>
            <w:tcW w:type="dxa" w:w="2030"/>
            <w:shd w:val="clear" w:color="auto" w:fill="FFFFFF"/>
            <w:tcBorders>
              <w:left w:val="single" w:sz="8" w:color="000000"/>
              <w:top w:val="single" w:sz="8" w:color="000000"/>
              <w:right w:val="single" w:sz="8" w:color="000000"/>
              <w:bottom w:val="single" w:sz="8" w:color="000000"/>
            </w:tcBorders>
            <w:vAlign w:val="top"/>
          </w:tcPr>
          <w:p>
            <w:pPr>
              <w:pStyle w:val="Para 14"/>
            </w:pPr>
            <w:r>
              <w:t>射频功率</w:t>
            </w:r>
          </w:p>
          <w:p>
            <w:pPr>
              <w:pStyle w:val="08 Block"/>
            </w:pPr>
          </w:p>
        </w:tc>
        <w:tc>
          <w:tcPr>
            <w:tcW w:type="dxa" w:w="2044"/>
            <w:shd w:val="clear" w:color="auto" w:fill="FFFFFF"/>
            <w:tcBorders>
              <w:left w:val="single" w:sz="8" w:color="000000"/>
              <w:top w:val="single" w:sz="8" w:color="000000"/>
              <w:right w:val="single" w:sz="8" w:color="000000"/>
              <w:bottom w:val="single" w:sz="8" w:color="000000"/>
            </w:tcBorders>
            <w:vAlign w:val="top"/>
          </w:tcPr>
          <w:p>
            <w:pPr>
              <w:pStyle w:val="Para 20"/>
            </w:pPr>
            <w:r>
              <w:t>17.5dBm</w:t>
            </w:r>
          </w:p>
          <w:p>
            <w:pPr>
              <w:pStyle w:val="08 Block"/>
            </w:pPr>
          </w:p>
        </w:tc>
      </w:tr>
      <w:tr>
        <w:tc>
          <w:tcPr>
            <w:tcW w:type="dxa" w:w="2044"/>
            <w:shd w:val="clear" w:color="auto" w:fill="F8F8F8"/>
            <w:tcBorders>
              <w:left w:val="single" w:sz="8" w:color="000000"/>
              <w:top w:val="single" w:sz="8" w:color="000000"/>
              <w:right w:val="single" w:sz="8" w:color="000000"/>
              <w:bottom w:val="single" w:sz="8" w:color="000000"/>
            </w:tcBorders>
            <w:vAlign w:val="top"/>
          </w:tcPr>
          <w:p>
            <w:pPr>
              <w:pStyle w:val="Para 14"/>
            </w:pPr>
            <w:r>
              <w:t>频段</w:t>
            </w:r>
          </w:p>
          <w:p>
            <w:pPr>
              <w:pStyle w:val="08 Block"/>
            </w:pPr>
          </w:p>
        </w:tc>
        <w:tc>
          <w:tcPr>
            <w:tcW w:type="dxa" w:w="2030"/>
            <w:shd w:val="clear" w:color="auto" w:fill="F8F8F8"/>
            <w:tcBorders>
              <w:left w:val="single" w:sz="8" w:color="000000"/>
              <w:top w:val="single" w:sz="8" w:color="000000"/>
              <w:right w:val="single" w:sz="8" w:color="000000"/>
              <w:bottom w:val="single" w:sz="8" w:color="000000"/>
            </w:tcBorders>
            <w:vAlign w:val="top"/>
          </w:tcPr>
          <w:p>
            <w:pPr>
              <w:pStyle w:val="Para 45"/>
            </w:pPr>
            <w:r>
              <w:t>2.400-2.483GHz</w:t>
            </w:r>
          </w:p>
          <w:p>
            <w:pPr>
              <w:pStyle w:val="08 Block"/>
            </w:pPr>
          </w:p>
        </w:tc>
        <w:tc>
          <w:tcPr>
            <w:tcW w:type="dxa" w:w="2030"/>
            <w:shd w:val="clear" w:color="auto" w:fill="F8F8F8"/>
            <w:tcBorders>
              <w:left w:val="single" w:sz="8" w:color="000000"/>
              <w:top w:val="single" w:sz="8" w:color="000000"/>
              <w:right w:val="single" w:sz="8" w:color="000000"/>
              <w:bottom w:val="single" w:sz="8" w:color="000000"/>
            </w:tcBorders>
            <w:vAlign w:val="top"/>
          </w:tcPr>
          <w:p>
            <w:pPr>
              <w:pStyle w:val="Para 14"/>
            </w:pPr>
            <w:r>
              <w:t>跳频</w:t>
            </w:r>
          </w:p>
          <w:p>
            <w:pPr>
              <w:pStyle w:val="08 Block"/>
            </w:pPr>
          </w:p>
        </w:tc>
        <w:tc>
          <w:tcPr>
            <w:tcW w:type="dxa" w:w="2044"/>
            <w:shd w:val="clear" w:color="auto" w:fill="F8F8F8"/>
            <w:tcBorders>
              <w:left w:val="single" w:sz="8" w:color="000000"/>
              <w:top w:val="single" w:sz="8" w:color="000000"/>
              <w:right w:val="single" w:sz="8" w:color="000000"/>
              <w:bottom w:val="single" w:sz="8" w:color="000000"/>
            </w:tcBorders>
            <w:vAlign w:val="top"/>
          </w:tcPr>
          <w:p>
            <w:pPr>
              <w:pStyle w:val="Para 33"/>
            </w:pPr>
            <w:r>
              <w:t>OFDM跳频</w:t>
            </w:r>
          </w:p>
          <w:p>
            <w:pPr>
              <w:pStyle w:val="08 Block"/>
            </w:pPr>
          </w:p>
        </w:tc>
      </w:tr>
      <w:tr>
        <w:tc>
          <w:tcPr>
            <w:tcW w:type="dxa" w:w="2044"/>
            <w:shd w:val="clear" w:color="auto" w:fill="FFFFFF"/>
            <w:tcBorders>
              <w:left w:val="single" w:sz="8" w:color="000000"/>
              <w:top w:val="single" w:sz="8" w:color="000000"/>
              <w:right w:val="single" w:sz="8" w:color="000000"/>
              <w:bottom w:val="single" w:sz="8" w:color="000000"/>
            </w:tcBorders>
            <w:vAlign w:val="top"/>
          </w:tcPr>
          <w:p>
            <w:pPr>
              <w:pStyle w:val="Para 14"/>
            </w:pPr>
            <w:r>
              <w:t>升级</w:t>
            </w:r>
          </w:p>
          <w:p>
            <w:pPr>
              <w:pStyle w:val="08 Block"/>
            </w:pPr>
          </w:p>
        </w:tc>
        <w:tc>
          <w:tcPr>
            <w:tcW w:type="dxa" w:w="2030"/>
            <w:shd w:val="clear" w:color="auto" w:fill="FFFFFF"/>
            <w:tcBorders>
              <w:left w:val="single" w:sz="8" w:color="000000"/>
              <w:top w:val="single" w:sz="8" w:color="000000"/>
              <w:right w:val="single" w:sz="8" w:color="000000"/>
              <w:bottom w:val="single" w:sz="8" w:color="000000"/>
            </w:tcBorders>
            <w:vAlign w:val="top"/>
          </w:tcPr>
          <w:p>
            <w:pPr>
              <w:pStyle w:val="Para 14"/>
            </w:pPr>
            <w:r>
              <w:t>APP在线升级</w:t>
            </w:r>
          </w:p>
          <w:p>
            <w:pPr>
              <w:pStyle w:val="08 Block"/>
            </w:pPr>
          </w:p>
        </w:tc>
        <w:tc>
          <w:tcPr>
            <w:tcW w:type="dxa" w:w="2030"/>
            <w:shd w:val="clear" w:color="auto" w:fill="FFFFFF"/>
            <w:tcBorders>
              <w:left w:val="single" w:sz="8" w:color="000000"/>
              <w:top w:val="single" w:sz="8" w:color="000000"/>
              <w:right w:val="single" w:sz="8" w:color="000000"/>
              <w:bottom w:val="single" w:sz="8" w:color="000000"/>
            </w:tcBorders>
            <w:vAlign w:val="top"/>
          </w:tcPr>
          <w:p>
            <w:pPr>
              <w:pStyle w:val="Para 24"/>
            </w:pPr>
            <w:r>
              <w:t>重量</w:t>
            </w:r>
          </w:p>
          <w:p>
            <w:pPr>
              <w:pStyle w:val="08 Block"/>
            </w:pPr>
          </w:p>
        </w:tc>
        <w:tc>
          <w:tcPr>
            <w:tcW w:type="dxa" w:w="2044"/>
            <w:shd w:val="clear" w:color="auto" w:fill="FFFFFF"/>
            <w:tcBorders>
              <w:left w:val="single" w:sz="8" w:color="000000"/>
              <w:top w:val="single" w:sz="8" w:color="000000"/>
              <w:right w:val="single" w:sz="8" w:color="000000"/>
              <w:bottom w:val="single" w:sz="8" w:color="000000"/>
            </w:tcBorders>
            <w:vAlign w:val="top"/>
          </w:tcPr>
          <w:p>
            <w:pPr>
              <w:pStyle w:val="Para 21"/>
            </w:pPr>
            <w:r>
              <w:t>660克</w:t>
            </w:r>
          </w:p>
          <w:p>
            <w:pPr>
              <w:pStyle w:val="08 Block"/>
            </w:pPr>
          </w:p>
        </w:tc>
      </w:tr>
      <w:tr>
        <w:tc>
          <w:tcPr>
            <w:tcW w:type="dxa" w:w="2044"/>
            <w:shd w:val="clear" w:color="auto" w:fill="F8F8F8"/>
            <w:tcBorders>
              <w:left w:val="single" w:sz="8" w:color="000000"/>
              <w:top w:val="single" w:sz="8" w:color="000000"/>
              <w:right w:val="single" w:sz="8" w:color="000000"/>
              <w:bottom w:val="single" w:sz="8" w:color="000000"/>
            </w:tcBorders>
            <w:vAlign w:val="top"/>
          </w:tcPr>
          <w:p>
            <w:pPr>
              <w:pStyle w:val="Para 14"/>
            </w:pPr>
            <w:r>
              <w:t>尺寸</w:t>
            </w:r>
          </w:p>
          <w:p>
            <w:pPr>
              <w:pStyle w:val="08 Block"/>
            </w:pPr>
          </w:p>
        </w:tc>
        <w:tc>
          <w:tcPr>
            <w:tcW w:type="dxa" w:w="2030"/>
            <w:shd w:val="clear" w:color="auto" w:fill="F8F8F8"/>
            <w:tcBorders>
              <w:left w:val="single" w:sz="8" w:color="000000"/>
              <w:top w:val="single" w:sz="8" w:color="000000"/>
              <w:right w:val="single" w:sz="8" w:color="000000"/>
              <w:bottom w:val="single" w:sz="8" w:color="000000"/>
            </w:tcBorders>
            <w:vAlign w:val="top"/>
          </w:tcPr>
          <w:p>
            <w:pPr>
              <w:pStyle w:val="Para 21"/>
            </w:pPr>
            <w:r>
              <w:t>190*152*94毫米</w:t>
            </w:r>
          </w:p>
          <w:p>
            <w:pPr>
              <w:pStyle w:val="08 Block"/>
            </w:pPr>
          </w:p>
        </w:tc>
        <w:tc>
          <w:tcPr>
            <w:tcW w:type="dxa" w:w="2030"/>
            <w:shd w:val="clear" w:color="auto" w:fill="F8F8F8"/>
            <w:tcBorders>
              <w:left w:val="single" w:sz="8" w:color="000000"/>
              <w:top w:val="single" w:sz="8" w:color="000000"/>
              <w:right w:val="single" w:sz="8" w:color="000000"/>
              <w:bottom w:val="single" w:sz="8" w:color="000000"/>
            </w:tcBorders>
            <w:vAlign w:val="top"/>
          </w:tcPr>
          <w:p>
            <w:pPr>
              <w:pStyle w:val="Para 21"/>
            </w:pPr>
            <w:r>
              <w:t>电池</w:t>
            </w:r>
          </w:p>
          <w:p>
            <w:pPr>
              <w:pStyle w:val="08 Block"/>
            </w:pPr>
          </w:p>
        </w:tc>
        <w:tc>
          <w:tcPr>
            <w:tcW w:type="dxa" w:w="2044"/>
            <w:shd w:val="clear" w:color="auto" w:fill="F8F8F8"/>
            <w:tcBorders>
              <w:left w:val="single" w:sz="8" w:color="000000"/>
              <w:top w:val="single" w:sz="8" w:color="000000"/>
              <w:right w:val="single" w:sz="8" w:color="000000"/>
              <w:bottom w:val="single" w:sz="8" w:color="000000"/>
            </w:tcBorders>
            <w:vAlign w:val="top"/>
          </w:tcPr>
          <w:p>
            <w:pPr>
              <w:pStyle w:val="Para 26"/>
            </w:pPr>
            <w:r>
              <w:t>10000mA/H</w:t>
            </w:r>
          </w:p>
          <w:p>
            <w:pPr>
              <w:pStyle w:val="08 Block"/>
            </w:pPr>
          </w:p>
        </w:tc>
      </w:tr>
      <w:tr>
        <w:tc>
          <w:tcPr>
            <w:tcW w:type="dxa" w:w="2044"/>
            <w:shd w:val="clear" w:color="auto" w:fill="FFFFFF"/>
            <w:tcBorders>
              <w:left w:val="single" w:sz="8" w:color="000000"/>
              <w:top w:val="single" w:sz="8" w:color="000000"/>
              <w:right w:val="single" w:sz="8" w:color="000000"/>
              <w:bottom w:val="single" w:sz="8" w:color="000000"/>
            </w:tcBorders>
            <w:vAlign w:val="top"/>
          </w:tcPr>
          <w:p>
            <w:pPr>
              <w:pStyle w:val="Para 14"/>
            </w:pPr>
            <w:r>
              <w:t>续航时间</w:t>
            </w:r>
          </w:p>
          <w:p>
            <w:pPr>
              <w:pStyle w:val="08 Block"/>
            </w:pPr>
          </w:p>
        </w:tc>
        <w:tc>
          <w:tcPr>
            <w:tcW w:type="dxa" w:w="2030"/>
            <w:shd w:val="clear" w:color="auto" w:fill="FFFFFF"/>
            <w:tcBorders>
              <w:left w:val="single" w:sz="8" w:color="000000"/>
              <w:top w:val="single" w:sz="8" w:color="000000"/>
              <w:right w:val="single" w:sz="8" w:color="000000"/>
              <w:bottom w:val="single" w:sz="8" w:color="000000"/>
            </w:tcBorders>
            <w:vAlign w:val="top"/>
          </w:tcPr>
          <w:p>
            <w:pPr>
              <w:pStyle w:val="Para 25"/>
            </w:pPr>
            <w:r>
              <w:t>6-20小时</w:t>
            </w:r>
          </w:p>
          <w:p>
            <w:pPr>
              <w:pStyle w:val="08 Block"/>
            </w:pPr>
          </w:p>
        </w:tc>
        <w:tc>
          <w:tcPr>
            <w:tcW w:type="dxa" w:w="2030"/>
            <w:shd w:val="clear" w:color="auto" w:fill="FFFFFF"/>
            <w:tcBorders>
              <w:left w:val="single" w:sz="8" w:color="000000"/>
              <w:top w:val="single" w:sz="8" w:color="000000"/>
              <w:right w:val="single" w:sz="8" w:color="000000"/>
              <w:bottom w:val="single" w:sz="8" w:color="000000"/>
            </w:tcBorders>
            <w:vAlign w:val="top"/>
          </w:tcPr>
          <w:p>
            <w:pPr>
              <w:pStyle w:val="Para 14"/>
            </w:pPr>
            <w:r>
              <w:t>充电接口</w:t>
            </w:r>
          </w:p>
          <w:p>
            <w:pPr>
              <w:pStyle w:val="08 Block"/>
            </w:pPr>
          </w:p>
        </w:tc>
        <w:tc>
          <w:tcPr>
            <w:tcW w:type="dxa" w:w="2044"/>
            <w:shd w:val="clear" w:color="auto" w:fill="FFFFFF"/>
            <w:tcBorders>
              <w:left w:val="single" w:sz="8" w:color="000000"/>
              <w:top w:val="single" w:sz="8" w:color="000000"/>
              <w:right w:val="single" w:sz="8" w:color="000000"/>
              <w:bottom w:val="single" w:sz="8" w:color="000000"/>
            </w:tcBorders>
            <w:vAlign w:val="top"/>
          </w:tcPr>
          <w:p>
            <w:pPr>
              <w:pStyle w:val="Para 20"/>
            </w:pPr>
            <w:r>
              <w:t>TYPE-C</w:t>
            </w:r>
          </w:p>
          <w:p>
            <w:pPr>
              <w:pStyle w:val="08 Block"/>
            </w:pPr>
          </w:p>
        </w:tc>
      </w:tr>
      <w:tr>
        <w:tc>
          <w:tcPr>
            <w:tcW w:type="dxa" w:w="2044"/>
            <w:shd w:val="clear" w:color="auto" w:fill="F8F8F8"/>
            <w:tcBorders>
              <w:left w:val="single" w:sz="8" w:color="000000"/>
              <w:top w:val="single" w:sz="8" w:color="000000"/>
              <w:right w:val="single" w:sz="8" w:color="000000"/>
              <w:bottom w:val="single" w:sz="8" w:color="000000"/>
            </w:tcBorders>
            <w:vAlign w:val="top"/>
          </w:tcPr>
          <w:p>
            <w:pPr>
              <w:pStyle w:val="Para 14"/>
            </w:pPr>
            <w:r>
              <w:t>调制方式</w:t>
            </w:r>
          </w:p>
          <w:p>
            <w:pPr>
              <w:pStyle w:val="08 Block"/>
            </w:pPr>
          </w:p>
        </w:tc>
        <w:tc>
          <w:tcPr>
            <w:tcW w:type="dxa" w:w="2030"/>
            <w:shd w:val="clear" w:color="auto" w:fill="F8F8F8"/>
            <w:tcBorders>
              <w:left w:val="single" w:sz="8" w:color="000000"/>
              <w:top w:val="single" w:sz="8" w:color="000000"/>
              <w:right w:val="single" w:sz="8" w:color="000000"/>
              <w:bottom w:val="single" w:sz="8" w:color="000000"/>
            </w:tcBorders>
            <w:vAlign w:val="top"/>
          </w:tcPr>
          <w:p>
            <w:pPr>
              <w:pStyle w:val="Para 24"/>
            </w:pPr>
            <w:r>
              <w:t>CCK,DQPSK,DBPSK</w:t>
            </w:r>
          </w:p>
          <w:p>
            <w:pPr>
              <w:pStyle w:val="08 Block"/>
            </w:pPr>
          </w:p>
        </w:tc>
        <w:tc>
          <w:tcPr>
            <w:tcW w:type="dxa" w:w="2030"/>
            <w:shd w:val="clear" w:color="auto" w:fill="F8F8F8"/>
            <w:tcBorders>
              <w:left w:val="single" w:sz="8" w:color="000000"/>
              <w:top w:val="single" w:sz="8" w:color="000000"/>
              <w:right w:val="single" w:sz="8" w:color="000000"/>
              <w:bottom w:val="single" w:sz="8" w:color="000000"/>
            </w:tcBorders>
            <w:vAlign w:val="top"/>
          </w:tcPr>
          <w:p>
            <w:pPr>
              <w:pStyle w:val="Para 27"/>
            </w:pPr>
            <w:r>
              <w:t>传输速率</w:t>
            </w:r>
          </w:p>
          <w:p>
            <w:pPr>
              <w:pStyle w:val="08 Block"/>
            </w:pPr>
          </w:p>
        </w:tc>
        <w:tc>
          <w:tcPr>
            <w:tcW w:type="dxa" w:w="2044"/>
            <w:shd w:val="clear" w:color="auto" w:fill="F8F8F8"/>
            <w:tcBorders>
              <w:left w:val="single" w:sz="8" w:color="000000"/>
              <w:top w:val="single" w:sz="8" w:color="000000"/>
              <w:right w:val="single" w:sz="8" w:color="000000"/>
              <w:bottom w:val="single" w:sz="8" w:color="000000"/>
            </w:tcBorders>
            <w:vAlign w:val="top"/>
          </w:tcPr>
          <w:p>
            <w:pPr>
              <w:pStyle w:val="Para 26"/>
            </w:pPr>
            <w:r>
              <w:t>6.5-144Mbps</w:t>
            </w:r>
          </w:p>
          <w:p>
            <w:pPr>
              <w:pStyle w:val="08 Block"/>
            </w:pPr>
          </w:p>
        </w:tc>
      </w:tr>
      <w:tr>
        <w:tc>
          <w:tcPr>
            <w:tcW w:type="dxa" w:w="2044"/>
            <w:shd w:val="clear" w:color="auto" w:fill="FFFFFF"/>
            <w:tcBorders>
              <w:left w:val="single" w:sz="8" w:color="000000"/>
              <w:top w:val="single" w:sz="8" w:color="000000"/>
              <w:right w:val="single" w:sz="8" w:color="000000"/>
              <w:bottom w:val="single" w:sz="8" w:color="000000"/>
            </w:tcBorders>
            <w:vAlign w:val="top"/>
          </w:tcPr>
          <w:p>
            <w:pPr>
              <w:pStyle w:val="Para 14"/>
            </w:pPr>
            <w:r>
              <w:t>发射功率</w:t>
            </w:r>
          </w:p>
          <w:p>
            <w:pPr>
              <w:pStyle w:val="08 Block"/>
            </w:pPr>
          </w:p>
        </w:tc>
        <w:tc>
          <w:tcPr>
            <w:tcW w:type="dxa" w:w="6120"/>
            <w:shd w:val="clear" w:color="auto" w:fill="FFFFFF"/>
            <w:tcBorders>
              <w:left w:val="single" w:sz="8" w:color="000000"/>
              <w:top w:val="single" w:sz="8" w:color="000000"/>
              <w:right w:val="single" w:sz="8" w:color="000000"/>
              <w:bottom w:val="single" w:sz="8" w:color="000000"/>
            </w:tcBorders>
            <w:vAlign w:val="top"/>
            <w:hMerge w:val="restart"/>
          </w:tcPr>
          <w:p>
            <w:pPr>
              <w:pStyle w:val="Para 20"/>
            </w:pPr>
            <w:r>
              <w:t>2.4G: 16.0±1.5dBm&amp;&lt;-15dB@11b 11M</w:t>
            </w:r>
            <w:r>
              <w:rPr>
                <w:rStyle w:val="Text12"/>
              </w:rPr>
              <w:t>bps;14.0±1.5dBm&amp;&lt;-25dB@11g</w:t>
            </w:r>
          </w:p>
          <w:p>
            <w:pPr>
              <w:pStyle w:val="08 Block"/>
            </w:pPr>
          </w:p>
          <w:p>
            <w:pPr>
              <w:pStyle w:val="Para 20"/>
            </w:pPr>
            <w:r>
              <w:t>54Mbps13.0±1.5dBm&amp;&lt;-28dB@11n-HT20-2.4G-MCS7;13.0±1.5dB-</w:t>
            </w:r>
          </w:p>
          <w:p>
            <w:pPr>
              <w:pStyle w:val="08 Block"/>
            </w:pPr>
          </w:p>
          <w:p>
            <w:pPr>
              <w:pStyle w:val="Para 26"/>
            </w:pPr>
            <w:r>
              <w:t>m&amp;&lt;-28dB@11n-HT40-2.4G</w:t>
            </w:r>
            <w:r>
              <w:rPr>
                <w:rStyle w:val="Text17"/>
              </w:rPr>
              <w:t>-MCS7</w:t>
            </w:r>
          </w:p>
          <w:p>
            <w:pPr>
              <w:pStyle w:val="02 Block"/>
            </w:pPr>
          </w:p>
        </w:tc>
        <w:tc>
          <w:tcPr>
            <w:hMerge w:val="continue"/>
          </w:tcPr>
          <w:p/>
        </w:tc>
        <w:tc>
          <w:tcPr>
            <w:hMerge w:val="continue"/>
          </w:tcPr>
          <w:p/>
        </w:tc>
      </w:tr>
      <w:tr>
        <w:tc>
          <w:tcPr>
            <w:tcW w:type="dxa" w:w="2044"/>
            <w:shd w:val="clear" w:color="auto" w:fill="F8F8F8"/>
            <w:tcBorders>
              <w:left w:val="single" w:sz="8" w:color="000000"/>
              <w:top w:val="single" w:sz="8" w:color="000000"/>
              <w:right w:val="single" w:sz="8" w:color="000000"/>
              <w:bottom w:val="single" w:sz="8" w:color="000000"/>
            </w:tcBorders>
            <w:vAlign w:val="top"/>
          </w:tcPr>
          <w:p>
            <w:pPr>
              <w:pStyle w:val="Para 27"/>
            </w:pPr>
            <w:r>
              <w:t>接收机灵敏度</w:t>
            </w:r>
          </w:p>
          <w:p>
            <w:pPr>
              <w:pStyle w:val="08 Block"/>
            </w:pPr>
          </w:p>
        </w:tc>
        <w:tc>
          <w:tcPr>
            <w:tcW w:type="dxa" w:w="6120"/>
            <w:shd w:val="clear" w:color="auto" w:fill="F8F8F8"/>
            <w:tcBorders>
              <w:left w:val="single" w:sz="8" w:color="000000"/>
              <w:top w:val="single" w:sz="8" w:color="000000"/>
              <w:right w:val="single" w:sz="8" w:color="000000"/>
              <w:bottom w:val="single" w:sz="8" w:color="000000"/>
            </w:tcBorders>
            <w:vAlign w:val="top"/>
            <w:hMerge w:val="restart"/>
          </w:tcPr>
          <w:p>
            <w:pPr>
              <w:pStyle w:val="Para 21"/>
            </w:pPr>
            <w:r>
              <w:rPr>
                <w:rStyle w:val="Text14"/>
              </w:rPr>
              <w:t>2.4G:1Mbps:-94dBm@P</w:t>
            </w:r>
            <w:r>
              <w:t>ER&lt;8%;11Mbps:-85dBm@PER&lt;8%</w:t>
            </w:r>
          </w:p>
          <w:p>
            <w:pPr>
              <w:pStyle w:val="08 Block"/>
            </w:pPr>
          </w:p>
          <w:p>
            <w:pPr>
              <w:pStyle w:val="Para 21"/>
            </w:pPr>
            <w:r>
              <w:t>54Mbps:-70dBm@PER&lt;10%;HT40-MCS7-2.4G:65dBm@PER&lt;10%</w:t>
            </w:r>
          </w:p>
          <w:p>
            <w:pPr>
              <w:pStyle w:val="08 Block"/>
            </w:pPr>
          </w:p>
        </w:tc>
        <w:tc>
          <w:tcPr>
            <w:hMerge w:val="continue"/>
          </w:tcPr>
          <w:p/>
        </w:tc>
        <w:tc>
          <w:tcPr>
            <w:hMerge w:val="continue"/>
          </w:tcPr>
          <w:p/>
        </w:tc>
      </w:tr>
      <w:tr>
        <w:tc>
          <w:tcPr>
            <w:tcW w:type="dxa" w:w="2044"/>
            <w:shd w:val="clear" w:color="auto" w:fill="FFFFFF"/>
            <w:tcBorders>
              <w:left w:val="single" w:sz="8" w:color="000000"/>
              <w:top w:val="single" w:sz="8" w:color="000000"/>
              <w:right w:val="single" w:sz="8" w:color="000000"/>
              <w:bottom w:val="single" w:sz="8" w:color="000000"/>
            </w:tcBorders>
            <w:vAlign w:val="top"/>
          </w:tcPr>
          <w:p>
            <w:pPr>
              <w:pStyle w:val="Para 27"/>
            </w:pPr>
            <w:r>
              <w:t>传输距离</w:t>
            </w:r>
          </w:p>
          <w:p>
            <w:pPr>
              <w:pStyle w:val="08 Block"/>
            </w:pPr>
          </w:p>
        </w:tc>
        <w:tc>
          <w:tcPr>
            <w:tcW w:type="dxa" w:w="6120"/>
            <w:shd w:val="clear" w:color="auto" w:fill="FFFFFF"/>
            <w:tcBorders>
              <w:left w:val="single" w:sz="8" w:color="000000"/>
              <w:top w:val="single" w:sz="8" w:color="000000"/>
              <w:right w:val="single" w:sz="8" w:color="000000"/>
              <w:bottom w:val="single" w:sz="8" w:color="000000"/>
            </w:tcBorders>
            <w:vAlign w:val="top"/>
            <w:hMerge w:val="restart"/>
          </w:tcPr>
          <w:p>
            <w:pPr>
              <w:pStyle w:val="Para 33"/>
            </w:pPr>
            <w:r>
              <w:t>空旷地对空：</w:t>
              <w:t xml:space="preserve">6-10KM </w:t>
              <w:t xml:space="preserve"> </w:t>
              <w:t>空旷地面：1.2-1</w:t>
            </w:r>
            <w:r>
              <w:rPr>
                <w:rStyle w:val="Text15"/>
              </w:rPr>
              <w:t xml:space="preserve">.5KM </w:t>
              <w:t xml:space="preserve"> </w:t>
              <w:t>室内3~4堵墙：30m</w:t>
            </w:r>
          </w:p>
          <w:p>
            <w:pPr>
              <w:pStyle w:val="08 Block"/>
            </w:pPr>
          </w:p>
        </w:tc>
        <w:tc>
          <w:tcPr>
            <w:hMerge w:val="continue"/>
          </w:tcPr>
          <w:p/>
        </w:tc>
        <w:tc>
          <w:tcPr>
            <w:hMerge w:val="continue"/>
          </w:tcPr>
          <w:p/>
        </w:tc>
      </w:tr>
    </w:tbl>
    <w:p>
      <w:bookmarkStart w:id="1443" w:name="Yao_Kong_Qi_Jie_Shao"/>
      <w:pPr>
        <w:pStyle w:val="Heading 3"/>
      </w:pPr>
      <w:r>
        <w:rPr>
          <w:rStyle w:val="Text24"/>
        </w:rPr>
        <w:bookmarkStart w:id="1444" w:name="Yao_Kong_Qi_Jie_Shao"/>
        <w:t/>
        <w:bookmarkEnd w:id="1444"/>
      </w:r>
      <w:r>
        <w:t>遥控器介绍</w:t>
      </w:r>
      <w:bookmarkEnd w:id="1443"/>
    </w:p>
    <w:p>
      <w:pPr>
        <w:pStyle w:val="Para 05"/>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575300" cy="8851900"/>
            <wp:effectExtent l="0" r="0" t="0" b="0"/>
            <wp:wrapTopAndBottom/>
            <wp:docPr id="44" name="m_0db063ca9447ec9b7da9baa321162d4a_r.png" descr="m_0db063ca9447ec9b7da9baa321162d4a_r.png"/>
            <wp:cNvGraphicFramePr>
              <a:graphicFrameLocks noChangeAspect="1"/>
            </wp:cNvGraphicFramePr>
            <a:graphic>
              <a:graphicData uri="http://schemas.openxmlformats.org/drawingml/2006/picture">
                <pic:pic>
                  <pic:nvPicPr>
                    <pic:cNvPr id="0" name="m_0db063ca9447ec9b7da9baa321162d4a_r.png" descr="m_0db063ca9447ec9b7da9baa321162d4a_r.png"/>
                    <pic:cNvPicPr/>
                  </pic:nvPicPr>
                  <pic:blipFill>
                    <a:blip r:embed="rId45"/>
                    <a:stretch>
                      <a:fillRect/>
                    </a:stretch>
                  </pic:blipFill>
                  <pic:spPr>
                    <a:xfrm>
                      <a:off x="0" y="0"/>
                      <a:ext cx="5575300" cy="8851900"/>
                    </a:xfrm>
                    <a:prstGeom prst="rect">
                      <a:avLst/>
                    </a:prstGeom>
                  </pic:spPr>
                </pic:pic>
              </a:graphicData>
            </a:graphic>
          </wp:anchor>
        </w:drawing>
      </w:r>
    </w:p>
    <w:tbl>
      <w:tblPr>
        <w:tblW w:type="auto" w:w="0"/>
      </w:tblPr>
      <w:tr>
        <w:tc>
          <w:tcPr>
            <w:tcW w:type="dxa" w:w="835"/>
            <w:shd w:val="clear" w:color="auto" w:fill="FFFFFF"/>
            <w:tcBorders>
              <w:left w:val="single" w:sz="8" w:color="040000"/>
              <w:top w:val="single" w:sz="8" w:color="040000"/>
              <w:right w:val="single" w:sz="8" w:color="040000"/>
              <w:bottom w:val="single" w:sz="8" w:color="040000"/>
            </w:tcBorders>
            <w:vAlign w:val="top"/>
          </w:tcPr>
          <w:p>
            <w:pPr>
              <w:pStyle w:val="Para 23"/>
            </w:pPr>
            <w:r>
              <w:t>序号</w:t>
            </w:r>
          </w:p>
          <w:p>
            <w:pPr>
              <w:pStyle w:val="08 Block"/>
            </w:pPr>
          </w:p>
        </w:tc>
        <w:tc>
          <w:tcPr>
            <w:tcW w:type="dxa" w:w="2937"/>
            <w:shd w:val="clear" w:color="auto" w:fill="FFFFFF"/>
            <w:tcBorders>
              <w:left w:val="single" w:sz="8" w:color="040000"/>
              <w:top w:val="single" w:sz="8" w:color="040000"/>
              <w:right w:val="single" w:sz="8" w:color="040000"/>
              <w:bottom w:val="single" w:sz="8" w:color="040000"/>
            </w:tcBorders>
            <w:vAlign w:val="top"/>
          </w:tcPr>
          <w:p>
            <w:pPr>
              <w:pStyle w:val="Para 34"/>
            </w:pPr>
            <w:r>
              <w:t>注解</w:t>
            </w:r>
          </w:p>
          <w:p>
            <w:pPr>
              <w:pStyle w:val="08 Block"/>
            </w:pPr>
          </w:p>
        </w:tc>
        <w:tc>
          <w:tcPr>
            <w:tcW w:type="dxa" w:w="835"/>
            <w:shd w:val="clear" w:color="auto" w:fill="FFFFFF"/>
            <w:tcBorders>
              <w:left w:val="single" w:sz="8" w:color="040000"/>
              <w:top w:val="single" w:sz="8" w:color="040000"/>
              <w:right w:val="single" w:sz="8" w:color="040000"/>
              <w:bottom w:val="single" w:sz="8" w:color="040000"/>
            </w:tcBorders>
            <w:vAlign w:val="top"/>
          </w:tcPr>
          <w:p>
            <w:pPr>
              <w:pStyle w:val="Para 46"/>
            </w:pPr>
            <w:r>
              <w:t>序号</w:t>
            </w:r>
          </w:p>
          <w:p>
            <w:pPr>
              <w:pStyle w:val="08 Block"/>
            </w:pPr>
          </w:p>
        </w:tc>
        <w:tc>
          <w:tcPr>
            <w:tcW w:type="dxa" w:w="2937"/>
            <w:shd w:val="clear" w:color="auto" w:fill="FFFFFF"/>
            <w:tcBorders>
              <w:left w:val="single" w:sz="8" w:color="040000"/>
              <w:top w:val="single" w:sz="8" w:color="040000"/>
              <w:right w:val="single" w:sz="8" w:color="040000"/>
              <w:bottom w:val="single" w:sz="8" w:color="040000"/>
            </w:tcBorders>
            <w:vAlign w:val="top"/>
          </w:tcPr>
          <w:p>
            <w:pPr>
              <w:pStyle w:val="Para 34"/>
            </w:pPr>
            <w:r>
              <w:t>注解</w:t>
            </w:r>
          </w:p>
          <w:p>
            <w:pPr>
              <w:pStyle w:val="08 Block"/>
            </w:pPr>
          </w:p>
        </w:tc>
      </w:tr>
      <w:tr>
        <w:tc>
          <w:tcPr>
            <w:tcW w:type="dxa" w:w="835"/>
            <w:shd w:val="clear" w:color="auto" w:fill="F8F8F8"/>
            <w:tcBorders>
              <w:left w:val="single" w:sz="8" w:color="040000"/>
              <w:top w:val="single" w:sz="8" w:color="040000"/>
              <w:right w:val="single" w:sz="8" w:color="040000"/>
              <w:bottom w:val="single" w:sz="8" w:color="040000"/>
            </w:tcBorders>
            <w:vAlign w:val="top"/>
          </w:tcPr>
          <w:p>
            <w:pPr>
              <w:pStyle w:val="Para 47"/>
            </w:pPr>
            <w:r>
              <w:t>1</w:t>
            </w:r>
          </w:p>
          <w:p>
            <w:pPr>
              <w:pStyle w:val="08 Block"/>
            </w:pPr>
          </w:p>
        </w:tc>
        <w:tc>
          <w:tcPr>
            <w:tcW w:type="dxa" w:w="2937"/>
            <w:shd w:val="clear" w:color="auto" w:fill="F8F8F8"/>
            <w:tcBorders>
              <w:left w:val="single" w:sz="8" w:color="040000"/>
              <w:top w:val="single" w:sz="8" w:color="040000"/>
              <w:right w:val="single" w:sz="8" w:color="040000"/>
              <w:bottom w:val="single" w:sz="8" w:color="040000"/>
            </w:tcBorders>
            <w:vAlign w:val="top"/>
          </w:tcPr>
          <w:p>
            <w:pPr>
              <w:pStyle w:val="Para 35"/>
            </w:pPr>
            <w:r>
              <w:t>2.4G 4dBm天线</w:t>
            </w:r>
          </w:p>
          <w:p>
            <w:pPr>
              <w:pStyle w:val="08 Block"/>
            </w:pPr>
          </w:p>
        </w:tc>
        <w:tc>
          <w:tcPr>
            <w:tcW w:type="dxa" w:w="835"/>
            <w:shd w:val="clear" w:color="auto" w:fill="F8F8F8"/>
            <w:tcBorders>
              <w:left w:val="single" w:sz="8" w:color="040000"/>
              <w:top w:val="single" w:sz="8" w:color="040000"/>
              <w:right w:val="single" w:sz="8" w:color="040000"/>
              <w:bottom w:val="single" w:sz="8" w:color="040000"/>
            </w:tcBorders>
            <w:vAlign w:val="top"/>
          </w:tcPr>
          <w:p>
            <w:pPr>
              <w:pStyle w:val="Para 48"/>
            </w:pPr>
            <w:r>
              <w:t>11</w:t>
            </w:r>
          </w:p>
          <w:p>
            <w:pPr>
              <w:pStyle w:val="08 Block"/>
            </w:pPr>
          </w:p>
        </w:tc>
        <w:tc>
          <w:tcPr>
            <w:tcW w:type="dxa" w:w="2937"/>
            <w:shd w:val="clear" w:color="auto" w:fill="F8F8F8"/>
            <w:tcBorders>
              <w:left w:val="single" w:sz="8" w:color="040000"/>
              <w:top w:val="single" w:sz="8" w:color="040000"/>
              <w:right w:val="single" w:sz="8" w:color="040000"/>
              <w:bottom w:val="single" w:sz="8" w:color="040000"/>
            </w:tcBorders>
            <w:vAlign w:val="top"/>
          </w:tcPr>
          <w:p>
            <w:pPr>
              <w:pStyle w:val="Para 49"/>
            </w:pPr>
            <w:r>
              <w:t>右摇杆</w:t>
              <w:t>X2、Y2</w:t>
            </w:r>
          </w:p>
          <w:p>
            <w:pPr>
              <w:pStyle w:val="08 Block"/>
            </w:pPr>
          </w:p>
        </w:tc>
      </w:tr>
      <w:tr>
        <w:tc>
          <w:tcPr>
            <w:tcW w:type="dxa" w:w="835"/>
            <w:shd w:val="clear" w:color="auto" w:fill="FFFFFF"/>
            <w:tcBorders>
              <w:left w:val="single" w:sz="8" w:color="040000"/>
              <w:top w:val="single" w:sz="8" w:color="040000"/>
              <w:right w:val="single" w:sz="8" w:color="040000"/>
              <w:bottom w:val="single" w:sz="8" w:color="040000"/>
            </w:tcBorders>
            <w:vAlign w:val="top"/>
          </w:tcPr>
          <w:p>
            <w:pPr>
              <w:pStyle w:val="Para 50"/>
            </w:pPr>
            <w:r>
              <w:t>2</w:t>
            </w:r>
          </w:p>
          <w:p>
            <w:pPr>
              <w:pStyle w:val="08 Block"/>
            </w:pPr>
          </w:p>
        </w:tc>
        <w:tc>
          <w:tcPr>
            <w:tcW w:type="dxa" w:w="2937"/>
            <w:shd w:val="clear" w:color="auto" w:fill="FFFFFF"/>
            <w:tcBorders>
              <w:left w:val="single" w:sz="8" w:color="040000"/>
              <w:top w:val="single" w:sz="8" w:color="040000"/>
              <w:right w:val="single" w:sz="8" w:color="040000"/>
              <w:bottom w:val="single" w:sz="8" w:color="040000"/>
            </w:tcBorders>
            <w:vAlign w:val="top"/>
          </w:tcPr>
          <w:p>
            <w:pPr>
              <w:pStyle w:val="Para 36"/>
            </w:pPr>
            <w:r>
              <w:t>拨动三段开关</w:t>
              <w:t>/飞行模式</w:t>
            </w:r>
          </w:p>
          <w:p>
            <w:pPr>
              <w:pStyle w:val="08 Block"/>
            </w:pPr>
          </w:p>
        </w:tc>
        <w:tc>
          <w:tcPr>
            <w:tcW w:type="dxa" w:w="835"/>
            <w:shd w:val="clear" w:color="auto" w:fill="FFFFFF"/>
            <w:tcBorders>
              <w:left w:val="single" w:sz="8" w:color="040000"/>
              <w:top w:val="single" w:sz="8" w:color="040000"/>
              <w:right w:val="single" w:sz="8" w:color="040000"/>
              <w:bottom w:val="single" w:sz="8" w:color="040000"/>
            </w:tcBorders>
            <w:vAlign w:val="top"/>
          </w:tcPr>
          <w:p>
            <w:pPr>
              <w:pStyle w:val="Para 51"/>
            </w:pPr>
            <w:r>
              <w:t>12</w:t>
            </w:r>
            <w:r>
              <w:rPr>
                <w:rStyle w:val="Text18"/>
              </w:rPr>
              <w:t>2</w:t>
            </w:r>
          </w:p>
          <w:p>
            <w:pPr>
              <w:pStyle w:val="08 Block"/>
            </w:pPr>
          </w:p>
        </w:tc>
        <w:tc>
          <w:tcPr>
            <w:tcW w:type="dxa" w:w="2937"/>
            <w:shd w:val="clear" w:color="auto" w:fill="FFFFFF"/>
            <w:tcBorders>
              <w:left w:val="single" w:sz="8" w:color="040000"/>
              <w:top w:val="single" w:sz="8" w:color="040000"/>
              <w:right w:val="single" w:sz="8" w:color="040000"/>
              <w:bottom w:val="single" w:sz="8" w:color="040000"/>
            </w:tcBorders>
            <w:vAlign w:val="top"/>
          </w:tcPr>
          <w:p>
            <w:pPr>
              <w:pStyle w:val="Para 37"/>
            </w:pPr>
            <w:r>
              <w:t>按键</w:t>
              <w:t>D（暂无功能）</w:t>
            </w:r>
          </w:p>
          <w:p>
            <w:pPr>
              <w:pStyle w:val="08 Block"/>
            </w:pPr>
          </w:p>
        </w:tc>
      </w:tr>
      <w:tr>
        <w:tc>
          <w:tcPr>
            <w:tcW w:type="dxa" w:w="835"/>
            <w:shd w:val="clear" w:color="auto" w:fill="F8F8F8"/>
            <w:tcBorders>
              <w:left w:val="single" w:sz="8" w:color="040000"/>
              <w:top w:val="single" w:sz="8" w:color="040000"/>
              <w:right w:val="single" w:sz="8" w:color="040000"/>
              <w:bottom w:val="single" w:sz="8" w:color="040000"/>
            </w:tcBorders>
            <w:vAlign w:val="top"/>
          </w:tcPr>
          <w:p>
            <w:pPr>
              <w:pStyle w:val="Para 52"/>
            </w:pPr>
            <w:r>
              <w:t>3</w:t>
            </w:r>
          </w:p>
          <w:p>
            <w:pPr>
              <w:pStyle w:val="08 Block"/>
            </w:pPr>
          </w:p>
        </w:tc>
        <w:tc>
          <w:tcPr>
            <w:tcW w:type="dxa" w:w="2937"/>
            <w:shd w:val="clear" w:color="auto" w:fill="F8F8F8"/>
            <w:tcBorders>
              <w:left w:val="single" w:sz="8" w:color="040000"/>
              <w:top w:val="single" w:sz="8" w:color="040000"/>
              <w:right w:val="single" w:sz="8" w:color="040000"/>
              <w:bottom w:val="single" w:sz="8" w:color="040000"/>
            </w:tcBorders>
            <w:vAlign w:val="top"/>
          </w:tcPr>
          <w:p>
            <w:pPr>
              <w:pStyle w:val="Para 28"/>
            </w:pPr>
            <w:r>
              <w:t>波轮</w:t>
              <w:t>G（暂无功能）</w:t>
            </w:r>
          </w:p>
          <w:p>
            <w:pPr>
              <w:pStyle w:val="08 Block"/>
            </w:pPr>
          </w:p>
        </w:tc>
        <w:tc>
          <w:tcPr>
            <w:tcW w:type="dxa" w:w="835"/>
            <w:shd w:val="clear" w:color="auto" w:fill="F8F8F8"/>
            <w:tcBorders>
              <w:left w:val="single" w:sz="8" w:color="040000"/>
              <w:top w:val="single" w:sz="8" w:color="040000"/>
              <w:right w:val="single" w:sz="8" w:color="040000"/>
              <w:bottom w:val="single" w:sz="8" w:color="040000"/>
            </w:tcBorders>
            <w:vAlign w:val="top"/>
          </w:tcPr>
          <w:p>
            <w:pPr>
              <w:pStyle w:val="Para 38"/>
            </w:pPr>
            <w:r>
              <w:t>13</w:t>
            </w:r>
          </w:p>
          <w:p>
            <w:pPr>
              <w:pStyle w:val="08 Block"/>
            </w:pPr>
          </w:p>
        </w:tc>
        <w:tc>
          <w:tcPr>
            <w:tcW w:type="dxa" w:w="2937"/>
            <w:shd w:val="clear" w:color="auto" w:fill="F8F8F8"/>
            <w:tcBorders>
              <w:left w:val="single" w:sz="8" w:color="040000"/>
              <w:top w:val="single" w:sz="8" w:color="040000"/>
              <w:right w:val="single" w:sz="8" w:color="040000"/>
              <w:bottom w:val="single" w:sz="8" w:color="040000"/>
            </w:tcBorders>
            <w:vAlign w:val="top"/>
          </w:tcPr>
          <w:p>
            <w:pPr>
              <w:pStyle w:val="Para 28"/>
            </w:pPr>
            <w:r>
              <w:t>波轮</w:t>
              <w:t>H（暂无功能）</w:t>
            </w:r>
          </w:p>
          <w:p>
            <w:pPr>
              <w:pStyle w:val="08 Block"/>
            </w:pPr>
          </w:p>
        </w:tc>
      </w:tr>
      <w:tr>
        <w:tc>
          <w:tcPr>
            <w:tcW w:type="dxa" w:w="835"/>
            <w:shd w:val="clear" w:color="auto" w:fill="FFFFFF"/>
            <w:tcBorders>
              <w:left w:val="single" w:sz="8" w:color="040000"/>
              <w:top w:val="single" w:sz="8" w:color="040000"/>
              <w:right w:val="single" w:sz="8" w:color="040000"/>
              <w:bottom w:val="single" w:sz="8" w:color="040000"/>
            </w:tcBorders>
            <w:vAlign w:val="top"/>
          </w:tcPr>
          <w:p>
            <w:pPr>
              <w:pStyle w:val="Para 53"/>
            </w:pPr>
            <w:r>
              <w:t>4</w:t>
            </w:r>
          </w:p>
          <w:p>
            <w:pPr>
              <w:pStyle w:val="08 Block"/>
            </w:pPr>
          </w:p>
        </w:tc>
        <w:tc>
          <w:tcPr>
            <w:tcW w:type="dxa" w:w="2937"/>
            <w:shd w:val="clear" w:color="auto" w:fill="FFFFFF"/>
            <w:tcBorders>
              <w:left w:val="single" w:sz="8" w:color="040000"/>
              <w:top w:val="single" w:sz="8" w:color="040000"/>
              <w:right w:val="single" w:sz="8" w:color="040000"/>
              <w:bottom w:val="single" w:sz="8" w:color="040000"/>
            </w:tcBorders>
            <w:vAlign w:val="top"/>
          </w:tcPr>
          <w:p>
            <w:pPr>
              <w:pStyle w:val="Para 28"/>
            </w:pPr>
            <w:r>
              <w:t>按键</w:t>
              <w:t>C（暂无功能）</w:t>
            </w:r>
          </w:p>
          <w:p>
            <w:pPr>
              <w:pStyle w:val="08 Block"/>
            </w:pPr>
          </w:p>
        </w:tc>
        <w:tc>
          <w:tcPr>
            <w:tcW w:type="dxa" w:w="835"/>
            <w:shd w:val="clear" w:color="auto" w:fill="FFFFFF"/>
            <w:tcBorders>
              <w:left w:val="single" w:sz="8" w:color="040000"/>
              <w:top w:val="single" w:sz="8" w:color="040000"/>
              <w:right w:val="single" w:sz="8" w:color="040000"/>
              <w:bottom w:val="single" w:sz="8" w:color="040000"/>
            </w:tcBorders>
            <w:vAlign w:val="top"/>
          </w:tcPr>
          <w:p>
            <w:pPr>
              <w:pStyle w:val="Para 39"/>
            </w:pPr>
            <w:r>
              <w:t>14</w:t>
            </w:r>
            <w:r>
              <w:rPr>
                <w:rStyle w:val="Text18"/>
              </w:rPr>
              <w:t>14</w:t>
            </w:r>
          </w:p>
          <w:p>
            <w:pPr>
              <w:pStyle w:val="08 Block"/>
            </w:pPr>
          </w:p>
        </w:tc>
        <w:tc>
          <w:tcPr>
            <w:tcW w:type="dxa" w:w="2937"/>
            <w:shd w:val="clear" w:color="auto" w:fill="FFFFFF"/>
            <w:tcBorders>
              <w:left w:val="single" w:sz="8" w:color="040000"/>
              <w:top w:val="single" w:sz="8" w:color="040000"/>
              <w:right w:val="single" w:sz="8" w:color="040000"/>
              <w:bottom w:val="single" w:sz="8" w:color="040000"/>
            </w:tcBorders>
            <w:vAlign w:val="top"/>
          </w:tcPr>
          <w:p>
            <w:pPr>
              <w:pStyle w:val="Para 54"/>
            </w:pPr>
            <w:r>
              <w:t>拨动三段开关（暂无功能）</w:t>
            </w:r>
          </w:p>
          <w:p>
            <w:pPr>
              <w:pStyle w:val="08 Block"/>
            </w:pPr>
          </w:p>
        </w:tc>
      </w:tr>
      <w:tr>
        <w:tc>
          <w:tcPr>
            <w:tcW w:type="dxa" w:w="835"/>
            <w:shd w:val="clear" w:color="auto" w:fill="F8F8F8"/>
            <w:tcBorders>
              <w:left w:val="single" w:sz="8" w:color="040000"/>
              <w:top w:val="single" w:sz="8" w:color="040000"/>
              <w:right w:val="single" w:sz="8" w:color="040000"/>
              <w:bottom w:val="single" w:sz="8" w:color="040000"/>
            </w:tcBorders>
            <w:vAlign w:val="top"/>
          </w:tcPr>
          <w:p>
            <w:pPr>
              <w:pStyle w:val="Para 55"/>
            </w:pPr>
            <w:r>
              <w:t>5</w:t>
            </w:r>
          </w:p>
          <w:p>
            <w:pPr>
              <w:pStyle w:val="08 Block"/>
            </w:pPr>
          </w:p>
        </w:tc>
        <w:tc>
          <w:tcPr>
            <w:tcW w:type="dxa" w:w="2937"/>
            <w:shd w:val="clear" w:color="auto" w:fill="F8F8F8"/>
            <w:tcBorders>
              <w:left w:val="single" w:sz="8" w:color="040000"/>
              <w:top w:val="single" w:sz="8" w:color="040000"/>
              <w:right w:val="single" w:sz="8" w:color="040000"/>
              <w:bottom w:val="single" w:sz="8" w:color="040000"/>
            </w:tcBorders>
            <w:vAlign w:val="top"/>
          </w:tcPr>
          <w:p>
            <w:pPr>
              <w:pStyle w:val="Para 56"/>
            </w:pPr>
            <w:r>
              <w:t>左摇杆</w:t>
              <w:t>X1、Y1</w:t>
            </w:r>
          </w:p>
          <w:p>
            <w:pPr>
              <w:pStyle w:val="08 Block"/>
            </w:pPr>
          </w:p>
        </w:tc>
        <w:tc>
          <w:tcPr>
            <w:tcW w:type="dxa" w:w="835"/>
            <w:shd w:val="clear" w:color="auto" w:fill="F8F8F8"/>
            <w:tcBorders>
              <w:left w:val="single" w:sz="8" w:color="040000"/>
              <w:top w:val="single" w:sz="8" w:color="040000"/>
              <w:right w:val="single" w:sz="8" w:color="040000"/>
              <w:bottom w:val="single" w:sz="8" w:color="040000"/>
            </w:tcBorders>
            <w:vAlign w:val="top"/>
          </w:tcPr>
          <w:p>
            <w:pPr>
              <w:pStyle w:val="Para 39"/>
            </w:pPr>
            <w:r>
              <w:t>15</w:t>
            </w:r>
          </w:p>
          <w:p>
            <w:pPr>
              <w:pStyle w:val="08 Block"/>
            </w:pPr>
          </w:p>
        </w:tc>
        <w:tc>
          <w:tcPr>
            <w:tcW w:type="dxa" w:w="2937"/>
            <w:shd w:val="clear" w:color="auto" w:fill="F8F8F8"/>
            <w:tcBorders>
              <w:left w:val="single" w:sz="8" w:color="040000"/>
              <w:top w:val="single" w:sz="8" w:color="040000"/>
              <w:right w:val="single" w:sz="8" w:color="040000"/>
              <w:bottom w:val="single" w:sz="8" w:color="040000"/>
            </w:tcBorders>
            <w:vAlign w:val="top"/>
          </w:tcPr>
          <w:p>
            <w:pPr>
              <w:pStyle w:val="Para 57"/>
            </w:pPr>
            <w:r>
              <w:t>防尘塞</w:t>
            </w:r>
          </w:p>
          <w:p>
            <w:pPr>
              <w:pStyle w:val="08 Block"/>
            </w:pPr>
          </w:p>
        </w:tc>
      </w:tr>
      <w:tr>
        <w:tc>
          <w:tcPr>
            <w:tcW w:type="dxa" w:w="835"/>
            <w:shd w:val="clear" w:color="auto" w:fill="FFFFFF"/>
            <w:tcBorders>
              <w:left w:val="single" w:sz="8" w:color="040000"/>
              <w:top w:val="single" w:sz="8" w:color="040000"/>
              <w:right w:val="single" w:sz="8" w:color="040000"/>
              <w:bottom w:val="single" w:sz="8" w:color="040000"/>
            </w:tcBorders>
            <w:vAlign w:val="top"/>
          </w:tcPr>
          <w:p>
            <w:pPr>
              <w:pStyle w:val="Para 58"/>
            </w:pPr>
            <w:r>
              <w:t>6</w:t>
            </w:r>
          </w:p>
          <w:p>
            <w:pPr>
              <w:pStyle w:val="08 Block"/>
            </w:pPr>
          </w:p>
        </w:tc>
        <w:tc>
          <w:tcPr>
            <w:tcW w:type="dxa" w:w="2937"/>
            <w:shd w:val="clear" w:color="auto" w:fill="FFFFFF"/>
            <w:tcBorders>
              <w:left w:val="single" w:sz="8" w:color="040000"/>
              <w:top w:val="single" w:sz="8" w:color="040000"/>
              <w:right w:val="single" w:sz="8" w:color="040000"/>
              <w:bottom w:val="single" w:sz="8" w:color="040000"/>
            </w:tcBorders>
            <w:vAlign w:val="top"/>
          </w:tcPr>
          <w:p>
            <w:pPr>
              <w:pStyle w:val="Para 23"/>
            </w:pPr>
            <w:r>
              <w:t>显示屏</w:t>
            </w:r>
          </w:p>
          <w:p>
            <w:pPr>
              <w:pStyle w:val="08 Block"/>
            </w:pPr>
          </w:p>
        </w:tc>
        <w:tc>
          <w:tcPr>
            <w:tcW w:type="dxa" w:w="835"/>
            <w:shd w:val="clear" w:color="auto" w:fill="FFFFFF"/>
            <w:tcBorders>
              <w:left w:val="single" w:sz="8" w:color="040000"/>
              <w:top w:val="single" w:sz="8" w:color="040000"/>
              <w:right w:val="single" w:sz="8" w:color="040000"/>
              <w:bottom w:val="single" w:sz="8" w:color="040000"/>
            </w:tcBorders>
            <w:vAlign w:val="top"/>
          </w:tcPr>
          <w:p>
            <w:pPr>
              <w:pStyle w:val="Para 59"/>
            </w:pPr>
            <w:r>
              <w:t>16</w:t>
            </w:r>
          </w:p>
          <w:p>
            <w:pPr>
              <w:pStyle w:val="08 Block"/>
            </w:pPr>
          </w:p>
        </w:tc>
        <w:tc>
          <w:tcPr>
            <w:tcW w:type="dxa" w:w="2937"/>
            <w:shd w:val="clear" w:color="auto" w:fill="FFFFFF"/>
            <w:tcBorders>
              <w:left w:val="single" w:sz="8" w:color="040000"/>
              <w:top w:val="single" w:sz="8" w:color="040000"/>
              <w:right w:val="single" w:sz="8" w:color="040000"/>
              <w:bottom w:val="single" w:sz="8" w:color="040000"/>
            </w:tcBorders>
            <w:vAlign w:val="top"/>
          </w:tcPr>
          <w:p>
            <w:pPr>
              <w:pStyle w:val="Para 35"/>
            </w:pPr>
            <w:r>
              <w:t>SIM卡接插口</w:t>
            </w:r>
          </w:p>
          <w:p>
            <w:pPr>
              <w:pStyle w:val="08 Block"/>
            </w:pPr>
          </w:p>
        </w:tc>
      </w:tr>
      <w:tr>
        <w:tc>
          <w:tcPr>
            <w:tcW w:type="dxa" w:w="835"/>
            <w:shd w:val="clear" w:color="auto" w:fill="F8F8F8"/>
            <w:tcBorders>
              <w:left w:val="single" w:sz="8" w:color="040000"/>
              <w:top w:val="single" w:sz="8" w:color="040000"/>
              <w:right w:val="single" w:sz="8" w:color="040000"/>
              <w:bottom w:val="single" w:sz="8" w:color="040000"/>
            </w:tcBorders>
            <w:vAlign w:val="top"/>
          </w:tcPr>
          <w:p>
            <w:pPr>
              <w:pStyle w:val="Para 60"/>
            </w:pPr>
            <w:r>
              <w:t>7</w:t>
            </w:r>
          </w:p>
          <w:p>
            <w:pPr>
              <w:pStyle w:val="08 Block"/>
            </w:pPr>
          </w:p>
        </w:tc>
        <w:tc>
          <w:tcPr>
            <w:tcW w:type="dxa" w:w="2937"/>
            <w:shd w:val="clear" w:color="auto" w:fill="F8F8F8"/>
            <w:tcBorders>
              <w:left w:val="single" w:sz="8" w:color="040000"/>
              <w:top w:val="single" w:sz="8" w:color="040000"/>
              <w:right w:val="single" w:sz="8" w:color="040000"/>
              <w:bottom w:val="single" w:sz="8" w:color="040000"/>
            </w:tcBorders>
            <w:vAlign w:val="top"/>
          </w:tcPr>
          <w:p>
            <w:pPr>
              <w:pStyle w:val="Para 40"/>
            </w:pPr>
            <w:r>
              <w:t>喊话</w:t>
              <w:t>MIC</w:t>
            </w:r>
          </w:p>
          <w:p>
            <w:pPr>
              <w:pStyle w:val="08 Block"/>
            </w:pPr>
          </w:p>
        </w:tc>
        <w:tc>
          <w:tcPr>
            <w:tcW w:type="dxa" w:w="835"/>
            <w:shd w:val="clear" w:color="auto" w:fill="F8F8F8"/>
            <w:tcBorders>
              <w:left w:val="single" w:sz="8" w:color="040000"/>
              <w:top w:val="single" w:sz="8" w:color="040000"/>
              <w:right w:val="single" w:sz="8" w:color="040000"/>
              <w:bottom w:val="single" w:sz="8" w:color="040000"/>
            </w:tcBorders>
            <w:vAlign w:val="top"/>
          </w:tcPr>
          <w:p>
            <w:pPr>
              <w:pStyle w:val="Para 61"/>
            </w:pPr>
            <w:r>
              <w:t>17</w:t>
            </w:r>
          </w:p>
          <w:p>
            <w:pPr>
              <w:pStyle w:val="08 Block"/>
            </w:pPr>
          </w:p>
        </w:tc>
        <w:tc>
          <w:tcPr>
            <w:tcW w:type="dxa" w:w="2937"/>
            <w:shd w:val="clear" w:color="auto" w:fill="F8F8F8"/>
            <w:tcBorders>
              <w:left w:val="single" w:sz="8" w:color="040000"/>
              <w:top w:val="single" w:sz="8" w:color="040000"/>
              <w:right w:val="single" w:sz="8" w:color="040000"/>
              <w:bottom w:val="single" w:sz="8" w:color="040000"/>
            </w:tcBorders>
            <w:vAlign w:val="top"/>
          </w:tcPr>
          <w:p>
            <w:pPr>
              <w:pStyle w:val="Para 62"/>
            </w:pPr>
            <w:r>
              <w:t>Type-C充电口</w:t>
            </w:r>
          </w:p>
          <w:p>
            <w:pPr>
              <w:pStyle w:val="08 Block"/>
            </w:pPr>
          </w:p>
        </w:tc>
      </w:tr>
      <w:tr>
        <w:tc>
          <w:tcPr>
            <w:tcW w:type="dxa" w:w="835"/>
            <w:shd w:val="clear" w:color="auto" w:fill="FFFFFF"/>
            <w:tcBorders>
              <w:left w:val="single" w:sz="8" w:color="040000"/>
              <w:top w:val="single" w:sz="8" w:color="040000"/>
              <w:right w:val="single" w:sz="8" w:color="040000"/>
              <w:bottom w:val="single" w:sz="8" w:color="040000"/>
            </w:tcBorders>
            <w:vAlign w:val="top"/>
          </w:tcPr>
          <w:p>
            <w:pPr>
              <w:pStyle w:val="Para 63"/>
            </w:pPr>
            <w:r>
              <w:t>8</w:t>
            </w:r>
          </w:p>
          <w:p>
            <w:pPr>
              <w:pStyle w:val="08 Block"/>
            </w:pPr>
          </w:p>
        </w:tc>
        <w:tc>
          <w:tcPr>
            <w:tcW w:type="dxa" w:w="2937"/>
            <w:shd w:val="clear" w:color="auto" w:fill="FFFFFF"/>
            <w:tcBorders>
              <w:left w:val="single" w:sz="8" w:color="040000"/>
              <w:top w:val="single" w:sz="8" w:color="040000"/>
              <w:right w:val="single" w:sz="8" w:color="040000"/>
              <w:bottom w:val="single" w:sz="8" w:color="040000"/>
            </w:tcBorders>
            <w:vAlign w:val="top"/>
          </w:tcPr>
          <w:p>
            <w:pPr>
              <w:pStyle w:val="Para 37"/>
            </w:pPr>
            <w:r>
              <w:t>按键</w:t>
              <w:t>A（暂无功能）</w:t>
            </w:r>
          </w:p>
          <w:p>
            <w:pPr>
              <w:pStyle w:val="08 Block"/>
            </w:pPr>
          </w:p>
        </w:tc>
        <w:tc>
          <w:tcPr>
            <w:tcW w:type="dxa" w:w="835"/>
            <w:shd w:val="clear" w:color="auto" w:fill="FFFFFF"/>
            <w:tcBorders>
              <w:left w:val="single" w:sz="8" w:color="040000"/>
              <w:top w:val="single" w:sz="8" w:color="040000"/>
              <w:right w:val="single" w:sz="8" w:color="040000"/>
              <w:bottom w:val="single" w:sz="8" w:color="040000"/>
            </w:tcBorders>
            <w:vAlign w:val="top"/>
          </w:tcPr>
          <w:p>
            <w:pPr>
              <w:pStyle w:val="Para 64"/>
            </w:pPr>
            <w:r>
              <w:t>18</w:t>
            </w:r>
          </w:p>
          <w:p>
            <w:pPr>
              <w:pStyle w:val="08 Block"/>
            </w:pPr>
          </w:p>
        </w:tc>
        <w:tc>
          <w:tcPr>
            <w:tcW w:type="dxa" w:w="2937"/>
            <w:shd w:val="clear" w:color="auto" w:fill="FFFFFF"/>
            <w:tcBorders>
              <w:left w:val="single" w:sz="8" w:color="040000"/>
              <w:top w:val="single" w:sz="8" w:color="040000"/>
              <w:right w:val="single" w:sz="8" w:color="040000"/>
              <w:bottom w:val="single" w:sz="8" w:color="040000"/>
            </w:tcBorders>
            <w:vAlign w:val="top"/>
          </w:tcPr>
          <w:p>
            <w:pPr>
              <w:pStyle w:val="Para 23"/>
            </w:pPr>
            <w:r>
              <w:t>4</w:t>
            </w:r>
            <w:r>
              <w:rPr>
                <w:rStyle w:val="Text22"/>
              </w:rPr>
              <w:t>pin</w:t>
            </w:r>
            <w:r>
              <w:t>网口</w:t>
            </w:r>
          </w:p>
          <w:p>
            <w:pPr>
              <w:pStyle w:val="08 Block"/>
            </w:pPr>
          </w:p>
        </w:tc>
      </w:tr>
      <w:tr>
        <w:tc>
          <w:tcPr>
            <w:tcW w:type="dxa" w:w="835"/>
            <w:shd w:val="clear" w:color="auto" w:fill="F8F8F8"/>
            <w:tcBorders>
              <w:left w:val="single" w:sz="8" w:color="040000"/>
              <w:top w:val="single" w:sz="8" w:color="040000"/>
              <w:right w:val="single" w:sz="8" w:color="040000"/>
              <w:bottom w:val="single" w:sz="8" w:color="040000"/>
            </w:tcBorders>
            <w:vAlign w:val="top"/>
          </w:tcPr>
          <w:p>
            <w:pPr>
              <w:pStyle w:val="Para 65"/>
            </w:pPr>
            <w:r>
              <w:t>9</w:t>
            </w:r>
          </w:p>
          <w:p>
            <w:pPr>
              <w:pStyle w:val="08 Block"/>
            </w:pPr>
          </w:p>
        </w:tc>
        <w:tc>
          <w:tcPr>
            <w:tcW w:type="dxa" w:w="2937"/>
            <w:shd w:val="clear" w:color="auto" w:fill="F8F8F8"/>
            <w:tcBorders>
              <w:left w:val="single" w:sz="8" w:color="040000"/>
              <w:top w:val="single" w:sz="8" w:color="040000"/>
              <w:right w:val="single" w:sz="8" w:color="040000"/>
              <w:bottom w:val="single" w:sz="8" w:color="040000"/>
            </w:tcBorders>
            <w:vAlign w:val="top"/>
          </w:tcPr>
          <w:p>
            <w:pPr>
              <w:pStyle w:val="Para 36"/>
            </w:pPr>
            <w:r>
              <w:t>开关机按键</w:t>
            </w:r>
          </w:p>
          <w:p>
            <w:pPr>
              <w:pStyle w:val="08 Block"/>
            </w:pPr>
          </w:p>
        </w:tc>
        <w:tc>
          <w:tcPr>
            <w:tcW w:type="dxa" w:w="835"/>
            <w:shd w:val="clear" w:color="auto" w:fill="F8F8F8"/>
            <w:tcBorders>
              <w:left w:val="single" w:sz="8" w:color="040000"/>
              <w:top w:val="single" w:sz="8" w:color="040000"/>
              <w:right w:val="single" w:sz="8" w:color="040000"/>
              <w:bottom w:val="single" w:sz="8" w:color="040000"/>
            </w:tcBorders>
            <w:vAlign w:val="top"/>
          </w:tcPr>
          <w:p>
            <w:pPr>
              <w:pStyle w:val="Para 38"/>
            </w:pPr>
            <w:r>
              <w:t>19</w:t>
            </w:r>
          </w:p>
          <w:p>
            <w:pPr>
              <w:pStyle w:val="08 Block"/>
            </w:pPr>
          </w:p>
        </w:tc>
        <w:tc>
          <w:tcPr>
            <w:tcW w:type="dxa" w:w="2937"/>
            <w:shd w:val="clear" w:color="auto" w:fill="F8F8F8"/>
            <w:tcBorders>
              <w:left w:val="single" w:sz="8" w:color="040000"/>
              <w:top w:val="single" w:sz="8" w:color="040000"/>
              <w:right w:val="single" w:sz="8" w:color="040000"/>
              <w:bottom w:val="single" w:sz="8" w:color="040000"/>
            </w:tcBorders>
            <w:vAlign w:val="top"/>
          </w:tcPr>
          <w:p>
            <w:pPr>
              <w:pStyle w:val="Para 23"/>
            </w:pPr>
            <w:r>
              <w:t>暂无功能</w:t>
            </w:r>
          </w:p>
          <w:p>
            <w:pPr>
              <w:pStyle w:val="08 Block"/>
            </w:pPr>
          </w:p>
        </w:tc>
      </w:tr>
      <w:tr>
        <w:tc>
          <w:tcPr>
            <w:tcW w:type="dxa" w:w="835"/>
            <w:shd w:val="clear" w:color="auto" w:fill="FFFFFF"/>
            <w:tcBorders>
              <w:left w:val="single" w:sz="8" w:color="040000"/>
              <w:top w:val="single" w:sz="8" w:color="040000"/>
              <w:right w:val="single" w:sz="8" w:color="040000"/>
              <w:bottom w:val="single" w:sz="8" w:color="040000"/>
            </w:tcBorders>
            <w:vAlign w:val="top"/>
          </w:tcPr>
          <w:p>
            <w:pPr>
              <w:pStyle w:val="Para 66"/>
            </w:pPr>
            <w:r>
              <w:t>10</w:t>
            </w:r>
            <w:r>
              <w:rPr>
                <w:rStyle w:val="Text18"/>
              </w:rPr>
              <w:t>10</w:t>
            </w:r>
          </w:p>
          <w:p>
            <w:pPr>
              <w:pStyle w:val="08 Block"/>
            </w:pPr>
          </w:p>
        </w:tc>
        <w:tc>
          <w:tcPr>
            <w:tcW w:type="dxa" w:w="2937"/>
            <w:shd w:val="clear" w:color="auto" w:fill="FFFFFF"/>
            <w:tcBorders>
              <w:left w:val="single" w:sz="8" w:color="040000"/>
              <w:top w:val="single" w:sz="8" w:color="040000"/>
              <w:right w:val="single" w:sz="8" w:color="040000"/>
              <w:bottom w:val="single" w:sz="8" w:color="040000"/>
            </w:tcBorders>
            <w:vAlign w:val="top"/>
          </w:tcPr>
          <w:p>
            <w:pPr>
              <w:pStyle w:val="Para 40"/>
            </w:pPr>
            <w:r>
              <w:t>按键</w:t>
              <w:t>B（暂无功能）</w:t>
            </w:r>
          </w:p>
          <w:p>
            <w:pPr>
              <w:pStyle w:val="08 Block"/>
            </w:pPr>
          </w:p>
        </w:tc>
        <w:tc>
          <w:tcPr>
            <w:tcW w:type="dxa" w:w="835"/>
            <w:shd w:val="clear" w:color="auto" w:fill="FFFFFF"/>
            <w:tcBorders>
              <w:left w:val="single" w:sz="8" w:color="040000"/>
              <w:top w:val="single" w:sz="8" w:color="040000"/>
              <w:right w:val="single" w:sz="8" w:color="040000"/>
              <w:bottom w:val="single" w:sz="8" w:color="040000"/>
            </w:tcBorders>
            <w:vAlign w:val="top"/>
          </w:tcPr>
          <w:p>
            <w:pPr>
              <w:pStyle w:val="08 Block"/>
            </w:pPr>
          </w:p>
          <w:p>
            <w:pPr>
              <w:pStyle w:val="Para 68"/>
            </w:pPr>
            <w:r>
              <w:t/>
            </w:r>
          </w:p>
        </w:tc>
        <w:tc>
          <w:tcPr>
            <w:tcW w:type="dxa" w:w="2937"/>
            <w:shd w:val="clear" w:color="auto" w:fill="FFFFFF"/>
            <w:tcBorders>
              <w:left w:val="single" w:sz="8" w:color="040000"/>
              <w:top w:val="single" w:sz="8" w:color="040000"/>
              <w:right w:val="single" w:sz="8" w:color="040000"/>
              <w:bottom w:val="single" w:sz="8" w:color="040000"/>
            </w:tcBorders>
            <w:vAlign w:val="top"/>
          </w:tcPr>
          <w:p>
            <w:pPr>
              <w:pStyle w:val="08 Block"/>
            </w:pPr>
          </w:p>
          <w:p>
            <w:pPr>
              <w:pStyle w:val="Para 68"/>
            </w:pPr>
            <w:r>
              <w:t/>
            </w:r>
          </w:p>
        </w:tc>
      </w:tr>
    </w:tbl>
    <w:p>
      <w:bookmarkStart w:id="1445" w:name="Yao_Kong_Qi_Wang_Kou_Wai_Jie"/>
      <w:pPr>
        <w:pStyle w:val="Heading 3"/>
      </w:pPr>
      <w:r>
        <w:rPr>
          <w:rStyle w:val="Text24"/>
        </w:rPr>
        <w:bookmarkStart w:id="1446" w:name="Yao_Kong_Qi_Wang_Kou_Wai_Jie"/>
        <w:t/>
        <w:bookmarkEnd w:id="1446"/>
      </w:r>
      <w:r>
        <w:t>遥控器网口外接</w:t>
      </w:r>
      <w:bookmarkEnd w:id="1445"/>
    </w:p>
    <w:p>
      <w:pPr>
        <w:pStyle w:val="Para 05"/>
      </w:pPr>
      <w:r>
        <w:t>第三方地面站软件网口（如上表“18”）配置</w:t>
        <w:br w:clear="none"/>
        <w:drawing>
          <wp:inline>
            <wp:extent cx="5727700" cy="1625600"/>
            <wp:effectExtent l="0" r="0" t="0" b="0"/>
            <wp:docPr id="45" name="m_542ed05a868e013b3b7fe881ed3ec43e_r.png" descr="m_542ed05a868e013b3b7fe881ed3ec43e_r.png"/>
            <wp:cNvGraphicFramePr>
              <a:graphicFrameLocks noChangeAspect="1"/>
            </wp:cNvGraphicFramePr>
            <a:graphic>
              <a:graphicData uri="http://schemas.openxmlformats.org/drawingml/2006/picture">
                <pic:pic>
                  <pic:nvPicPr>
                    <pic:cNvPr id="0" name="m_542ed05a868e013b3b7fe881ed3ec43e_r.png" descr="m_542ed05a868e013b3b7fe881ed3ec43e_r.png"/>
                    <pic:cNvPicPr/>
                  </pic:nvPicPr>
                  <pic:blipFill>
                    <a:blip r:embed="rId46"/>
                    <a:stretch>
                      <a:fillRect/>
                    </a:stretch>
                  </pic:blipFill>
                  <pic:spPr>
                    <a:xfrm>
                      <a:off x="0" y="0"/>
                      <a:ext cx="5727700" cy="1625600"/>
                    </a:xfrm>
                    <a:prstGeom prst="rect">
                      <a:avLst/>
                    </a:prstGeom>
                  </pic:spPr>
                </pic:pic>
              </a:graphicData>
            </a:graphic>
          </wp:inline>
        </w:drawing>
        <w:br w:clear="none"/>
        <w:t>打开电脑设置-&gt;点击适配器-&gt;选择以太网-&gt;选择IPV4协议-&gt;选择自定义IP地址-&gt;按图中的方式输入-&gt;点击确认(见下图）</w:t>
        <w:br w:clear="none"/>
        <w:drawing>
          <wp:inline>
            <wp:extent cx="5727700" cy="8102600"/>
            <wp:effectExtent l="0" r="0" t="0" b="0"/>
            <wp:docPr id="46" name="m_bb9b0b2711c02ed46959e5267da7d2d6_r.png" descr="m_bb9b0b2711c02ed46959e5267da7d2d6_r.png"/>
            <wp:cNvGraphicFramePr>
              <a:graphicFrameLocks noChangeAspect="1"/>
            </wp:cNvGraphicFramePr>
            <a:graphic>
              <a:graphicData uri="http://schemas.openxmlformats.org/drawingml/2006/picture">
                <pic:pic>
                  <pic:nvPicPr>
                    <pic:cNvPr id="0" name="m_bb9b0b2711c02ed46959e5267da7d2d6_r.png" descr="m_bb9b0b2711c02ed46959e5267da7d2d6_r.png"/>
                    <pic:cNvPicPr/>
                  </pic:nvPicPr>
                  <pic:blipFill>
                    <a:blip r:embed="rId47"/>
                    <a:stretch>
                      <a:fillRect/>
                    </a:stretch>
                  </pic:blipFill>
                  <pic:spPr>
                    <a:xfrm>
                      <a:off x="0" y="0"/>
                      <a:ext cx="5727700" cy="8102600"/>
                    </a:xfrm>
                    <a:prstGeom prst="rect">
                      <a:avLst/>
                    </a:prstGeom>
                  </pic:spPr>
                </pic:pic>
              </a:graphicData>
            </a:graphic>
          </wp:inline>
        </w:drawing>
      </w:r>
    </w:p>
    <w:p>
      <w:bookmarkStart w:id="1447" w:name="Top_of_338_html"/>
      <w:pPr>
        <w:pStyle w:val="Heading 1"/>
        <w:pageBreakBefore w:val="on"/>
      </w:pPr>
      <w:r>
        <w:t>QGC地面站</w:t>
      </w:r>
      <w:bookmarkEnd w:id="1447"/>
    </w:p>
    <w:p>
      <w:bookmarkStart w:id="1448" w:name="QGCDi_Mian_Zhan"/>
      <w:bookmarkStart w:id="1449" w:name="QGCDi_Mian_Zhan__1_Da_Kai_Dian_N"/>
      <w:pPr>
        <w:pStyle w:val="Heading 3"/>
      </w:pPr>
      <w:r>
        <w:rPr>
          <w:rStyle w:val="Text24"/>
        </w:rPr>
        <w:bookmarkStart w:id="1450" w:name="QGCDi_Mian_Zhan"/>
        <w:t/>
        <w:bookmarkEnd w:id="1450"/>
      </w:r>
      <w:r>
        <w:t>QGC地面站</w:t>
      </w:r>
      <w:bookmarkEnd w:id="1448"/>
      <w:bookmarkEnd w:id="1449"/>
    </w:p>
    <w:p>
      <w:pPr>
        <w:pStyle w:val="Para 05"/>
      </w:pPr>
      <w:r>
        <w:t>（1）打开电脑 QGC，选择Application Settings</w:t>
        <w:br w:clear="none"/>
        <w:drawing>
          <wp:inline>
            <wp:extent cx="5727700" cy="5994400"/>
            <wp:effectExtent l="0" r="0" t="0" b="0"/>
            <wp:docPr id="47" name="m_bf60929546ac699e41608369b3d91512_r.png" descr="m_bf60929546ac699e41608369b3d91512_r.png"/>
            <wp:cNvGraphicFramePr>
              <a:graphicFrameLocks noChangeAspect="1"/>
            </wp:cNvGraphicFramePr>
            <a:graphic>
              <a:graphicData uri="http://schemas.openxmlformats.org/drawingml/2006/picture">
                <pic:pic>
                  <pic:nvPicPr>
                    <pic:cNvPr id="0" name="m_bf60929546ac699e41608369b3d91512_r.png" descr="m_bf60929546ac699e41608369b3d91512_r.png"/>
                    <pic:cNvPicPr/>
                  </pic:nvPicPr>
                  <pic:blipFill>
                    <a:blip r:embed="rId48"/>
                    <a:stretch>
                      <a:fillRect/>
                    </a:stretch>
                  </pic:blipFill>
                  <pic:spPr>
                    <a:xfrm>
                      <a:off x="0" y="0"/>
                      <a:ext cx="5727700" cy="5994400"/>
                    </a:xfrm>
                    <a:prstGeom prst="rect">
                      <a:avLst/>
                    </a:prstGeom>
                  </pic:spPr>
                </pic:pic>
              </a:graphicData>
            </a:graphic>
          </wp:inline>
        </w:drawing>
      </w:r>
    </w:p>
    <w:p>
      <w:pPr>
        <w:pStyle w:val="Para 05"/>
      </w:pPr>
      <w:r>
        <w:t>（2）选择通讯连接，添加连接方式</w:t>
        <w:br w:clear="none"/>
        <w:drawing>
          <wp:inline>
            <wp:extent cx="5727700" cy="6070600"/>
            <wp:effectExtent l="0" r="0" t="0" b="0"/>
            <wp:docPr id="48" name="m_c2dbe6d98d509a05ca9f365b1eba7c7c_r.png" descr="m_c2dbe6d98d509a05ca9f365b1eba7c7c_r.png"/>
            <wp:cNvGraphicFramePr>
              <a:graphicFrameLocks noChangeAspect="1"/>
            </wp:cNvGraphicFramePr>
            <a:graphic>
              <a:graphicData uri="http://schemas.openxmlformats.org/drawingml/2006/picture">
                <pic:pic>
                  <pic:nvPicPr>
                    <pic:cNvPr id="0" name="m_c2dbe6d98d509a05ca9f365b1eba7c7c_r.png" descr="m_c2dbe6d98d509a05ca9f365b1eba7c7c_r.png"/>
                    <pic:cNvPicPr/>
                  </pic:nvPicPr>
                  <pic:blipFill>
                    <a:blip r:embed="rId49"/>
                    <a:stretch>
                      <a:fillRect/>
                    </a:stretch>
                  </pic:blipFill>
                  <pic:spPr>
                    <a:xfrm>
                      <a:off x="0" y="0"/>
                      <a:ext cx="5727700" cy="6070600"/>
                    </a:xfrm>
                    <a:prstGeom prst="rect">
                      <a:avLst/>
                    </a:prstGeom>
                  </pic:spPr>
                </pic:pic>
              </a:graphicData>
            </a:graphic>
          </wp:inline>
        </w:drawing>
      </w:r>
    </w:p>
    <w:p>
      <w:pPr>
        <w:pStyle w:val="Para 05"/>
      </w:pPr>
      <w:r>
        <w:t>（3）自定义名字，选择UDP，端口号为14550</w:t>
        <w:br w:clear="none"/>
        <w:drawing>
          <wp:inline>
            <wp:extent cx="5727700" cy="4813300"/>
            <wp:effectExtent l="0" r="0" t="0" b="0"/>
            <wp:docPr id="49" name="m_3516baea9100f48dd64dc5e35a0ccb04_r.png" descr="m_3516baea9100f48dd64dc5e35a0ccb04_r.png"/>
            <wp:cNvGraphicFramePr>
              <a:graphicFrameLocks noChangeAspect="1"/>
            </wp:cNvGraphicFramePr>
            <a:graphic>
              <a:graphicData uri="http://schemas.openxmlformats.org/drawingml/2006/picture">
                <pic:pic>
                  <pic:nvPicPr>
                    <pic:cNvPr id="0" name="m_3516baea9100f48dd64dc5e35a0ccb04_r.png" descr="m_3516baea9100f48dd64dc5e35a0ccb04_r.png"/>
                    <pic:cNvPicPr/>
                  </pic:nvPicPr>
                  <pic:blipFill>
                    <a:blip r:embed="rId50"/>
                    <a:stretch>
                      <a:fillRect/>
                    </a:stretch>
                  </pic:blipFill>
                  <pic:spPr>
                    <a:xfrm>
                      <a:off x="0" y="0"/>
                      <a:ext cx="5727700" cy="4813300"/>
                    </a:xfrm>
                    <a:prstGeom prst="rect">
                      <a:avLst/>
                    </a:prstGeom>
                  </pic:spPr>
                </pic:pic>
              </a:graphicData>
            </a:graphic>
          </wp:inline>
        </w:drawing>
      </w:r>
    </w:p>
    <w:p>
      <w:pPr>
        <w:pStyle w:val="Para 05"/>
      </w:pPr>
      <w:r>
        <w:t>（4）选择建立的连接方式，点击连接</w:t>
        <w:br w:clear="none"/>
        <w:drawing>
          <wp:inline>
            <wp:extent cx="5727700" cy="5486400"/>
            <wp:effectExtent l="0" r="0" t="0" b="0"/>
            <wp:docPr id="50" name="m_b86a619956440621dc7db284af4573d8_r.png" descr="m_b86a619956440621dc7db284af4573d8_r.png"/>
            <wp:cNvGraphicFramePr>
              <a:graphicFrameLocks noChangeAspect="1"/>
            </wp:cNvGraphicFramePr>
            <a:graphic>
              <a:graphicData uri="http://schemas.openxmlformats.org/drawingml/2006/picture">
                <pic:pic>
                  <pic:nvPicPr>
                    <pic:cNvPr id="0" name="m_b86a619956440621dc7db284af4573d8_r.png" descr="m_b86a619956440621dc7db284af4573d8_r.png"/>
                    <pic:cNvPicPr/>
                  </pic:nvPicPr>
                  <pic:blipFill>
                    <a:blip r:embed="rId51"/>
                    <a:stretch>
                      <a:fillRect/>
                    </a:stretch>
                  </pic:blipFill>
                  <pic:spPr>
                    <a:xfrm>
                      <a:off x="0" y="0"/>
                      <a:ext cx="5727700" cy="5486400"/>
                    </a:xfrm>
                    <a:prstGeom prst="rect">
                      <a:avLst/>
                    </a:prstGeom>
                  </pic:spPr>
                </pic:pic>
              </a:graphicData>
            </a:graphic>
          </wp:inline>
        </w:drawing>
      </w:r>
    </w:p>
    <w:p>
      <w:pPr>
        <w:pStyle w:val="Para 05"/>
      </w:pPr>
      <w:r>
        <w:t>（5）星型组网方案</w:t>
        <w:br w:clear="none"/>
        <w:t>多机协同MESH及星型冗余方案——6台机器人（3台无人机，3台无人车）</w:t>
        <w:br w:clear="none"/>
        <w:drawing>
          <wp:inline>
            <wp:extent cx="5727700" cy="6388100"/>
            <wp:effectExtent l="0" r="0" t="0" b="0"/>
            <wp:docPr id="51" name="m_f3c37117d15ecf376fa1b00fdf105476_r.png" descr="m_f3c37117d15ecf376fa1b00fdf105476_r.png"/>
            <wp:cNvGraphicFramePr>
              <a:graphicFrameLocks noChangeAspect="1"/>
            </wp:cNvGraphicFramePr>
            <a:graphic>
              <a:graphicData uri="http://schemas.openxmlformats.org/drawingml/2006/picture">
                <pic:pic>
                  <pic:nvPicPr>
                    <pic:cNvPr id="0" name="m_f3c37117d15ecf376fa1b00fdf105476_r.png" descr="m_f3c37117d15ecf376fa1b00fdf105476_r.png"/>
                    <pic:cNvPicPr/>
                  </pic:nvPicPr>
                  <pic:blipFill>
                    <a:blip r:embed="rId52"/>
                    <a:stretch>
                      <a:fillRect/>
                    </a:stretch>
                  </pic:blipFill>
                  <pic:spPr>
                    <a:xfrm>
                      <a:off x="0" y="0"/>
                      <a:ext cx="5727700" cy="6388100"/>
                    </a:xfrm>
                    <a:prstGeom prst="rect">
                      <a:avLst/>
                    </a:prstGeom>
                  </pic:spPr>
                </pic:pic>
              </a:graphicData>
            </a:graphic>
          </wp:inline>
        </w:drawing>
      </w:r>
    </w:p>
    <w:p>
      <w:bookmarkStart w:id="1451" w:name="Top_of_339_html"/>
      <w:pPr>
        <w:pStyle w:val="Heading 1"/>
        <w:pageBreakBefore w:val="on"/>
      </w:pPr>
      <w:r>
        <w:t>共享图传</w:t>
      </w:r>
      <w:bookmarkEnd w:id="1451"/>
    </w:p>
    <w:p>
      <w:bookmarkStart w:id="1452" w:name="Gong_Xiang_Tu_Chuan"/>
      <w:bookmarkStart w:id="1453" w:name="Gong_Xiang_Tu_Chuan_An_Zhao_Shan"/>
      <w:pPr>
        <w:pStyle w:val="Heading 3"/>
      </w:pPr>
      <w:r>
        <w:rPr>
          <w:rStyle w:val="Text24"/>
        </w:rPr>
        <w:bookmarkStart w:id="1454" w:name="Gong_Xiang_Tu_Chuan"/>
        <w:t/>
        <w:bookmarkEnd w:id="1454"/>
      </w:r>
      <w:r>
        <w:t>共享图传</w:t>
      </w:r>
      <w:bookmarkEnd w:id="1452"/>
      <w:bookmarkEnd w:id="1453"/>
    </w:p>
    <w:p>
      <w:pPr>
        <w:pStyle w:val="Para 05"/>
      </w:pPr>
      <w:r>
        <w:t>按照上述连接遥控器与电脑后，下载软件VLC来显示图像</w:t>
        <w:br w:clear="none"/>
        <w:drawing>
          <wp:inline>
            <wp:extent cx="749300" cy="685800"/>
            <wp:effectExtent l="0" r="0" t="0" b="0"/>
            <wp:docPr id="52" name="m_f0e6562ee1ab144ed77da997a73aebf8_r.png" descr="m_f0e6562ee1ab144ed77da997a73aebf8_r.png"/>
            <wp:cNvGraphicFramePr>
              <a:graphicFrameLocks noChangeAspect="1"/>
            </wp:cNvGraphicFramePr>
            <a:graphic>
              <a:graphicData uri="http://schemas.openxmlformats.org/drawingml/2006/picture">
                <pic:pic>
                  <pic:nvPicPr>
                    <pic:cNvPr id="0" name="m_f0e6562ee1ab144ed77da997a73aebf8_r.png" descr="m_f0e6562ee1ab144ed77da997a73aebf8_r.png"/>
                    <pic:cNvPicPr/>
                  </pic:nvPicPr>
                  <pic:blipFill>
                    <a:blip r:embed="rId53"/>
                    <a:stretch>
                      <a:fillRect/>
                    </a:stretch>
                  </pic:blipFill>
                  <pic:spPr>
                    <a:xfrm>
                      <a:off x="0" y="0"/>
                      <a:ext cx="749300" cy="685800"/>
                    </a:xfrm>
                    <a:prstGeom prst="rect">
                      <a:avLst/>
                    </a:prstGeom>
                  </pic:spPr>
                </pic:pic>
              </a:graphicData>
            </a:graphic>
          </wp:inline>
        </w:drawing>
      </w:r>
    </w:p>
    <w:p>
      <w:pPr>
        <w:pStyle w:val="Para 05"/>
      </w:pPr>
      <w:r>
        <w:t>（1）打开电脑VLC软件，在媒体中选择网络串流</w:t>
        <w:br w:clear="none"/>
        <w:drawing>
          <wp:inline>
            <wp:extent cx="5727700" cy="5207000"/>
            <wp:effectExtent l="0" r="0" t="0" b="0"/>
            <wp:docPr id="53" name="m_2ff9a8113f057f9043521c03a0a00a57_r.png" descr="m_2ff9a8113f057f9043521c03a0a00a57_r.png"/>
            <wp:cNvGraphicFramePr>
              <a:graphicFrameLocks noChangeAspect="1"/>
            </wp:cNvGraphicFramePr>
            <a:graphic>
              <a:graphicData uri="http://schemas.openxmlformats.org/drawingml/2006/picture">
                <pic:pic>
                  <pic:nvPicPr>
                    <pic:cNvPr id="0" name="m_2ff9a8113f057f9043521c03a0a00a57_r.png" descr="m_2ff9a8113f057f9043521c03a0a00a57_r.png"/>
                    <pic:cNvPicPr/>
                  </pic:nvPicPr>
                  <pic:blipFill>
                    <a:blip r:embed="rId54"/>
                    <a:stretch>
                      <a:fillRect/>
                    </a:stretch>
                  </pic:blipFill>
                  <pic:spPr>
                    <a:xfrm>
                      <a:off x="0" y="0"/>
                      <a:ext cx="5727700" cy="5207000"/>
                    </a:xfrm>
                    <a:prstGeom prst="rect">
                      <a:avLst/>
                    </a:prstGeom>
                  </pic:spPr>
                </pic:pic>
              </a:graphicData>
            </a:graphic>
          </wp:inline>
        </w:drawing>
      </w:r>
    </w:p>
    <w:p>
      <w:pPr>
        <w:pStyle w:val="Para 05"/>
      </w:pPr>
      <w:r>
        <w:t>（2）在网络 URL 的输入栏中，输入 rtsp://192.168.144.108:554/stream=0 后点击播放</w:t>
        <w:br w:clear="none"/>
        <w:drawing>
          <wp:inline>
            <wp:extent cx="5727700" cy="5143500"/>
            <wp:effectExtent l="0" r="0" t="0" b="0"/>
            <wp:docPr id="54" name="m_96ff63732df4d3abe7f1f5ad09cc9188_r.png" descr="m_96ff63732df4d3abe7f1f5ad09cc9188_r.png"/>
            <wp:cNvGraphicFramePr>
              <a:graphicFrameLocks noChangeAspect="1"/>
            </wp:cNvGraphicFramePr>
            <a:graphic>
              <a:graphicData uri="http://schemas.openxmlformats.org/drawingml/2006/picture">
                <pic:pic>
                  <pic:nvPicPr>
                    <pic:cNvPr id="0" name="m_96ff63732df4d3abe7f1f5ad09cc9188_r.png" descr="m_96ff63732df4d3abe7f1f5ad09cc9188_r.png"/>
                    <pic:cNvPicPr/>
                  </pic:nvPicPr>
                  <pic:blipFill>
                    <a:blip r:embed="rId55"/>
                    <a:stretch>
                      <a:fillRect/>
                    </a:stretch>
                  </pic:blipFill>
                  <pic:spPr>
                    <a:xfrm>
                      <a:off x="0" y="0"/>
                      <a:ext cx="5727700" cy="5143500"/>
                    </a:xfrm>
                    <a:prstGeom prst="rect">
                      <a:avLst/>
                    </a:prstGeom>
                  </pic:spPr>
                </pic:pic>
              </a:graphicData>
            </a:graphic>
          </wp:inline>
        </w:drawing>
      </w:r>
    </w:p>
    <w:p>
      <w:bookmarkStart w:id="1455" w:name="Top_of_340_html"/>
      <w:pPr>
        <w:pStyle w:val="Heading 1"/>
        <w:pageBreakBefore w:val="on"/>
      </w:pPr>
      <w:r>
        <w:t>通信技术</w:t>
      </w:r>
      <w:bookmarkEnd w:id="1455"/>
    </w:p>
    <w:p>
      <w:bookmarkStart w:id="1456" w:name="Xing_Xing_Zu_Wang__You_Zhong_Xin_1"/>
      <w:bookmarkStart w:id="1457" w:name="Xing_Xing_Zu_Wang__You_Zhong_Xin"/>
      <w:pPr>
        <w:pStyle w:val="Heading 2"/>
      </w:pPr>
      <w:r>
        <w:rPr>
          <w:rStyle w:val="Text24"/>
        </w:rPr>
        <w:bookmarkStart w:id="1458" w:name="Xing_Xing_Zu_Wang__You_Zhong_Xin_1"/>
        <w:t/>
        <w:bookmarkEnd w:id="1458"/>
      </w:r>
      <w:r>
        <w:t>星型组网（有中心组网）</w:t>
      </w:r>
      <w:bookmarkEnd w:id="1456"/>
      <w:bookmarkEnd w:id="1457"/>
    </w:p>
    <w:p>
      <w:bookmarkStart w:id="1459" w:name="Xing_Xing_Zu_Wang_Shi_Yi_Tu"/>
      <w:pPr>
        <w:pStyle w:val="Heading 3"/>
      </w:pPr>
      <w:r>
        <w:rPr>
          <w:rStyle w:val="Text24"/>
        </w:rPr>
        <w:bookmarkStart w:id="1460" w:name="Xing_Xing_Zu_Wang_Shi_Yi_Tu"/>
        <w:t/>
        <w:bookmarkEnd w:id="1460"/>
      </w:r>
      <w:r>
        <w:t>星型组网示意图</w:t>
      </w:r>
      <w:bookmarkEnd w:id="1459"/>
    </w:p>
    <w:p>
      <w:pPr>
        <w:pStyle w:val="Para 05"/>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470400"/>
            <wp:effectExtent l="0" r="0" t="0" b="0"/>
            <wp:wrapTopAndBottom/>
            <wp:docPr id="55" name="m_8c6058bbde9db6c3e936a688e07c637a_r.jpg" descr="m_8c6058bbde9db6c3e936a688e07c637a_r.jpg"/>
            <wp:cNvGraphicFramePr>
              <a:graphicFrameLocks noChangeAspect="1"/>
            </wp:cNvGraphicFramePr>
            <a:graphic>
              <a:graphicData uri="http://schemas.openxmlformats.org/drawingml/2006/picture">
                <pic:pic>
                  <pic:nvPicPr>
                    <pic:cNvPr id="0" name="m_8c6058bbde9db6c3e936a688e07c637a_r.jpg" descr="m_8c6058bbde9db6c3e936a688e07c637a_r.jpg"/>
                    <pic:cNvPicPr/>
                  </pic:nvPicPr>
                  <pic:blipFill>
                    <a:blip r:embed="rId56"/>
                    <a:stretch>
                      <a:fillRect/>
                    </a:stretch>
                  </pic:blipFill>
                  <pic:spPr>
                    <a:xfrm>
                      <a:off x="0" y="0"/>
                      <a:ext cx="5727700" cy="4470400"/>
                    </a:xfrm>
                    <a:prstGeom prst="rect">
                      <a:avLst/>
                    </a:prstGeom>
                  </pic:spPr>
                </pic:pic>
              </a:graphicData>
            </a:graphic>
          </wp:anchor>
        </w:drawing>
      </w:r>
    </w:p>
    <w:p>
      <w:bookmarkStart w:id="1461" w:name="Xing_Xing_Zi_Zu_Wang_Ji_Zhu_Te_D"/>
      <w:pPr>
        <w:pStyle w:val="Heading 3"/>
      </w:pPr>
      <w:r>
        <w:rPr>
          <w:rStyle w:val="Text24"/>
        </w:rPr>
        <w:bookmarkStart w:id="1462" w:name="Xing_Xing_Zi_Zu_Wang_Ji_Zhu_Te_D"/>
        <w:t/>
        <w:bookmarkEnd w:id="1462"/>
      </w:r>
      <w:r>
        <w:t>星型自组网技术特点</w:t>
      </w:r>
      <w:bookmarkEnd w:id="1461"/>
    </w:p>
    <w:p>
      <w:pPr>
        <w:numPr>
          <w:ilvl w:val="0"/>
          <w:numId w:val="3"/>
        </w:numPr>
        <w:pStyle w:val="Para 09"/>
      </w:pPr>
      <w:r>
        <w:t>传输距离通视条件下，最远17km。</w:t>
      </w:r>
    </w:p>
    <w:p>
      <w:pPr>
        <w:numPr>
          <w:ilvl w:val="0"/>
          <w:numId w:val="3"/>
        </w:numPr>
        <w:pStyle w:val="Para 09"/>
      </w:pPr>
      <w:r>
        <w:t>视频接口：网口。</w:t>
      </w:r>
    </w:p>
    <w:p>
      <w:pPr>
        <w:numPr>
          <w:ilvl w:val="0"/>
          <w:numId w:val="3"/>
        </w:numPr>
        <w:pStyle w:val="Para 09"/>
      </w:pPr>
      <w:r>
        <w:t>调制方式:OFDM。</w:t>
      </w:r>
    </w:p>
    <w:p>
      <w:pPr>
        <w:numPr>
          <w:ilvl w:val="0"/>
          <w:numId w:val="3"/>
        </w:numPr>
        <w:pStyle w:val="Para 09"/>
      </w:pPr>
      <w:r>
        <w:t>数据接口：UART（TTL）。</w:t>
      </w:r>
    </w:p>
    <w:p>
      <w:pPr>
        <w:numPr>
          <w:ilvl w:val="0"/>
          <w:numId w:val="3"/>
        </w:numPr>
        <w:pStyle w:val="Para 09"/>
      </w:pPr>
      <w:r>
        <w:t>工作频率：800MHz/1.4GHz/2.4GHz，用户可设置。</w:t>
      </w:r>
    </w:p>
    <w:p>
      <w:pPr>
        <w:numPr>
          <w:ilvl w:val="0"/>
          <w:numId w:val="3"/>
        </w:numPr>
        <w:pStyle w:val="Para 09"/>
      </w:pPr>
      <w:r>
        <w:t>工作模式：自主配置为：点对点模式；中继模式（点对多点），最大节点数16个。</w:t>
      </w:r>
    </w:p>
    <w:p>
      <w:pPr>
        <w:numPr>
          <w:ilvl w:val="0"/>
          <w:numId w:val="3"/>
        </w:numPr>
        <w:pStyle w:val="Para 09"/>
      </w:pPr>
      <w:r>
        <w:t>跳频/定频：定频模式（用户可固定频点）；跳频模式，自动避开干扰频段。</w:t>
      </w:r>
    </w:p>
    <w:p>
      <w:pPr>
        <w:numPr>
          <w:ilvl w:val="0"/>
          <w:numId w:val="3"/>
        </w:numPr>
        <w:pStyle w:val="Para 09"/>
      </w:pPr>
      <w:r>
        <w:t>工作带宽：3/5/10/20MHz。</w:t>
      </w:r>
    </w:p>
    <w:p>
      <w:pPr>
        <w:numPr>
          <w:ilvl w:val="0"/>
          <w:numId w:val="3"/>
        </w:numPr>
        <w:pStyle w:val="Para 09"/>
      </w:pPr>
      <w:r>
        <w:t>传输速率：30Mbps。</w:t>
      </w:r>
    </w:p>
    <w:p>
      <w:pPr>
        <w:numPr>
          <w:ilvl w:val="0"/>
          <w:numId w:val="3"/>
        </w:numPr>
        <w:pStyle w:val="Para 09"/>
      </w:pPr>
      <w:r>
        <w:t>最大发射功率：25dBm。</w:t>
      </w:r>
    </w:p>
    <w:p>
      <w:pPr>
        <w:numPr>
          <w:ilvl w:val="0"/>
          <w:numId w:val="3"/>
        </w:numPr>
        <w:pStyle w:val="Para 09"/>
      </w:pPr>
      <w:r>
        <w:t>工作温度：-20℃～+75℃。</w:t>
      </w:r>
    </w:p>
    <w:p>
      <w:bookmarkStart w:id="1463" w:name="Xing_Xing_Zu_Wang_Ji_Zhu_Can_Shu"/>
      <w:pPr>
        <w:pStyle w:val="Heading 3"/>
      </w:pPr>
      <w:r>
        <w:rPr>
          <w:rStyle w:val="Text24"/>
        </w:rPr>
        <w:bookmarkStart w:id="1464" w:name="Xing_Xing_Zu_Wang_Ji_Zhu_Can_Shu"/>
        <w:t/>
        <w:bookmarkEnd w:id="1464"/>
      </w:r>
      <w:r>
        <w:t>星型组网技术参数</w:t>
      </w:r>
      <w:bookmarkEnd w:id="1463"/>
    </w:p>
    <w:tbl>
      <w:tblPr>
        <w:tblW w:type="auto" w:w="0"/>
      </w:tblPr>
      <w:tr>
        <w:tc>
          <w:tcPr>
            <w:tcW w:type="dxa" w:w="1252"/>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9"/>
            </w:pPr>
            <w:r>
              <w:t/>
            </w:r>
          </w:p>
          <w:p>
            <w:pPr>
              <w:pStyle w:val="Para 01"/>
            </w:pPr>
            <w:r>
              <w:t>项目</w:t>
            </w:r>
          </w:p>
        </w:tc>
        <w:tc>
          <w:tcPr>
            <w:tcW w:type="dxa" w:w="2692"/>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功能</w:t>
            </w:r>
          </w:p>
        </w:tc>
        <w:tc>
          <w:tcPr>
            <w:tcW w:type="dxa" w:w="6724"/>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描述</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Para 01"/>
            </w:pPr>
            <w:r>
              <w:t>射频</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频率</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806-826MHz；1427.9-1447.9MHz；2401.5-2481.5MHz</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发射功率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2.4G/1.4G/800M20-25dBm±2dBm</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Para 01"/>
            </w:pPr>
            <w:r>
              <w:t>灵敏度</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2.4G:10Mbps-102dBm；5MHz-104dBm；3MHz-106dBm</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1.4G：10Mbps-103dBm；5MHz-106dBm；3MHz-108dBm</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800M:10Mbps-103dBm；5MHz-106dBm；3MHz-108dBm</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Para 01"/>
            </w:pPr>
            <w:r>
              <w:t>接口</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以太网口</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RJ45*3</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UART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UART(Data)*1；UART(Config)*1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USB</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USB*1</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电源</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电源输入</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-20℃～+75℃</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整机功率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最大峰值功率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小于10W（发射功率分为1W,2W,5W）</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传输模式</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天线</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双天线：主天线收发模式，辅助天线接收模式（1.5dbi\5dbi\7dbi；全向，方向可选）</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信道带宽</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800M/1.4GHz/2.4GHz</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1.4MHz/3MHz/5MHz/10MHz/20MHz</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Para 01"/>
            </w:pPr>
            <w:r>
              <w:t>性能</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速率</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速率可配置/支持高达30Mbps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距离</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800m-17km，无人机实测最远传输17km/1080P图像</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Para 01"/>
            </w:pPr>
            <w:r>
              <w:t>时延</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数据传输时延</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空口延迟=15ms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开机时延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&lt;15s上电-建链完成</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命令接口</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WEB配置</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支持web页面配置管理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Para 01"/>
            </w:pPr>
            <w:r>
              <w:t>温度范围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存储温度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-40℃～+85℃</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工作温度</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-20℃～+75℃</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湿度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存储湿度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5%～95%</w:t>
            </w:r>
          </w:p>
        </w:tc>
      </w:tr>
    </w:tbl>
    <w:p>
      <w:pPr>
        <w:pStyle w:val="Para 29"/>
      </w:pPr>
      <w:r>
        <w:t xml:space="preserve"> </w:t>
        <w:t xml:space="preserve"> </w:t>
        <w:t xml:space="preserve"> </w:t>
      </w:r>
    </w:p>
    <w:p>
      <w:bookmarkStart w:id="1465" w:name="Xing_Xing_Zu_Wang_Shi_Wu__EC_OPi"/>
      <w:pPr>
        <w:pStyle w:val="Heading 3"/>
      </w:pPr>
      <w:r>
        <w:rPr>
          <w:rStyle w:val="Text24"/>
        </w:rPr>
        <w:bookmarkStart w:id="1466" w:name="Xing_Xing_Zu_Wang_Shi_Wu__EC_OPi"/>
        <w:t/>
        <w:bookmarkEnd w:id="1466"/>
      </w:r>
      <w:r>
        <w:t>星型组网实物-EC-OPi-ALpro系列-M3</w:t>
      </w:r>
      <w:bookmarkEnd w:id="1465"/>
    </w:p>
    <w:p>
      <w:pPr>
        <w:pStyle w:val="Para 05"/>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616200" cy="8851900"/>
            <wp:effectExtent l="0" r="0" t="0" b="0"/>
            <wp:wrapTopAndBottom/>
            <wp:docPr id="56" name="m_e8592e50861b3dea34a82323cc123ea7_r.jpg" descr="m_e8592e50861b3dea34a82323cc123ea7_r.jpg"/>
            <wp:cNvGraphicFramePr>
              <a:graphicFrameLocks noChangeAspect="1"/>
            </wp:cNvGraphicFramePr>
            <a:graphic>
              <a:graphicData uri="http://schemas.openxmlformats.org/drawingml/2006/picture">
                <pic:pic>
                  <pic:nvPicPr>
                    <pic:cNvPr id="0" name="m_e8592e50861b3dea34a82323cc123ea7_r.jpg" descr="m_e8592e50861b3dea34a82323cc123ea7_r.jpg"/>
                    <pic:cNvPicPr/>
                  </pic:nvPicPr>
                  <pic:blipFill>
                    <a:blip r:embed="rId57"/>
                    <a:stretch>
                      <a:fillRect/>
                    </a:stretch>
                  </pic:blipFill>
                  <pic:spPr>
                    <a:xfrm>
                      <a:off x="0" y="0"/>
                      <a:ext cx="2616200" cy="8851900"/>
                    </a:xfrm>
                    <a:prstGeom prst="rect">
                      <a:avLst/>
                    </a:prstGeom>
                  </pic:spPr>
                </pic:pic>
              </a:graphicData>
            </a:graphic>
          </wp:anchor>
        </w:drawing>
      </w:r>
    </w:p>
    <w:p>
      <w:bookmarkStart w:id="1467" w:name="Xing_Xing_Zu_Wang_Shi_Wu__EC_OPi_1"/>
      <w:pPr>
        <w:pStyle w:val="Heading 3"/>
      </w:pPr>
      <w:r>
        <w:rPr>
          <w:rStyle w:val="Text24"/>
        </w:rPr>
        <w:bookmarkStart w:id="1468" w:name="Xing_Xing_Zu_Wang_Shi_Wu__EC_OPi_1"/>
        <w:t/>
        <w:bookmarkEnd w:id="1468"/>
      </w:r>
      <w:r>
        <w:t>星型组网实物-EC-OPi-ALpro-M30</w:t>
      </w:r>
      <w:bookmarkEnd w:id="1467"/>
    </w:p>
    <w:p>
      <w:pPr>
        <w:pStyle w:val="Para 05"/>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286000" cy="8851900"/>
            <wp:effectExtent l="0" r="0" t="0" b="0"/>
            <wp:wrapTopAndBottom/>
            <wp:docPr id="57" name="m_894d84c303c588eaa760af50adf83a8c_r.jpg" descr="m_894d84c303c588eaa760af50adf83a8c_r.jpg"/>
            <wp:cNvGraphicFramePr>
              <a:graphicFrameLocks noChangeAspect="1"/>
            </wp:cNvGraphicFramePr>
            <a:graphic>
              <a:graphicData uri="http://schemas.openxmlformats.org/drawingml/2006/picture">
                <pic:pic>
                  <pic:nvPicPr>
                    <pic:cNvPr id="0" name="m_894d84c303c588eaa760af50adf83a8c_r.jpg" descr="m_894d84c303c588eaa760af50adf83a8c_r.jpg"/>
                    <pic:cNvPicPr/>
                  </pic:nvPicPr>
                  <pic:blipFill>
                    <a:blip r:embed="rId58"/>
                    <a:stretch>
                      <a:fillRect/>
                    </a:stretch>
                  </pic:blipFill>
                  <pic:spPr>
                    <a:xfrm>
                      <a:off x="0" y="0"/>
                      <a:ext cx="2286000" cy="8851900"/>
                    </a:xfrm>
                    <a:prstGeom prst="rect">
                      <a:avLst/>
                    </a:prstGeom>
                  </pic:spPr>
                </pic:pic>
              </a:graphicData>
            </a:graphic>
          </wp:anchor>
        </w:drawing>
      </w:r>
    </w:p>
    <w:p>
      <w:bookmarkStart w:id="1469" w:name="Xing_Xing_Zu_Wang_Shi_Wu__EC_OPi_2"/>
      <w:pPr>
        <w:pStyle w:val="Heading 3"/>
      </w:pPr>
      <w:r>
        <w:rPr>
          <w:rStyle w:val="Text24"/>
        </w:rPr>
        <w:bookmarkStart w:id="1470" w:name="Xing_Xing_Zu_Wang_Shi_Wu__EC_OPi_2"/>
        <w:t/>
        <w:bookmarkEnd w:id="1470"/>
      </w:r>
      <w:r>
        <w:t>星型组网实物-EC-OPi-ALpro-M300/M350</w:t>
      </w:r>
      <w:bookmarkEnd w:id="1469"/>
    </w:p>
    <w:p>
      <w:pPr>
        <w:pStyle w:val="Para 05"/>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247900" cy="8851900"/>
            <wp:effectExtent l="0" r="0" t="0" b="0"/>
            <wp:wrapTopAndBottom/>
            <wp:docPr id="58" name="m_6830c88cd7db04327c8c77b8ad9f5505_r.jpg" descr="m_6830c88cd7db04327c8c77b8ad9f5505_r.jpg"/>
            <wp:cNvGraphicFramePr>
              <a:graphicFrameLocks noChangeAspect="1"/>
            </wp:cNvGraphicFramePr>
            <a:graphic>
              <a:graphicData uri="http://schemas.openxmlformats.org/drawingml/2006/picture">
                <pic:pic>
                  <pic:nvPicPr>
                    <pic:cNvPr id="0" name="m_6830c88cd7db04327c8c77b8ad9f5505_r.jpg" descr="m_6830c88cd7db04327c8c77b8ad9f5505_r.jpg"/>
                    <pic:cNvPicPr/>
                  </pic:nvPicPr>
                  <pic:blipFill>
                    <a:blip r:embed="rId59"/>
                    <a:stretch>
                      <a:fillRect/>
                    </a:stretch>
                  </pic:blipFill>
                  <pic:spPr>
                    <a:xfrm>
                      <a:off x="0" y="0"/>
                      <a:ext cx="2247900" cy="8851900"/>
                    </a:xfrm>
                    <a:prstGeom prst="rect">
                      <a:avLst/>
                    </a:prstGeom>
                  </pic:spPr>
                </pic:pic>
              </a:graphicData>
            </a:graphic>
          </wp:anchor>
        </w:drawing>
      </w:r>
    </w:p>
    <w:p>
      <w:bookmarkStart w:id="1471" w:name="MESHZu_Wang__Wu_Zhong_Xin_Zu_Wan"/>
      <w:pPr>
        <w:pStyle w:val="Heading 2"/>
      </w:pPr>
      <w:r>
        <w:rPr>
          <w:rStyle w:val="Text24"/>
        </w:rPr>
        <w:bookmarkStart w:id="1472" w:name="MESHZu_Wang__Wu_Zhong_Xin_Zu_Wan"/>
        <w:t/>
        <w:bookmarkEnd w:id="1472"/>
      </w:r>
      <w:r>
        <w:t>MESH组网（无中心组网）</w:t>
      </w:r>
      <w:bookmarkEnd w:id="1471"/>
    </w:p>
    <w:p>
      <w:bookmarkStart w:id="1473" w:name="MESHZu_Wang_Shi_Yi_Tu"/>
      <w:pPr>
        <w:pStyle w:val="Heading 3"/>
      </w:pPr>
      <w:r>
        <w:rPr>
          <w:rStyle w:val="Text24"/>
        </w:rPr>
        <w:bookmarkStart w:id="1474" w:name="MESHZu_Wang_Shi_Yi_Tu"/>
        <w:t/>
        <w:bookmarkEnd w:id="1474"/>
      </w:r>
      <w:r>
        <w:t>MESH组网示意图</w:t>
      </w:r>
      <w:bookmarkEnd w:id="1473"/>
    </w:p>
    <w:p>
      <w:pPr>
        <w:pStyle w:val="Para 05"/>
      </w:pPr>
      <w:r>
        <w:drawing>
          <wp:anchor distL="0" distR="0" distT="0" distB="0" simplePos="0" relativeHeight="1" behindDoc="0" locked="0" layoutInCell="1" allowOverlap="1">
            <wp:simplePos x="0" y="0"/>
            <wp:positionH relativeFrom="margin">
              <wp:align>left</wp:align>
            </wp:positionH>
            <wp:positionV relativeFrom="line">
              <wp:align>top</wp:align>
            </wp:positionV>
            <wp:extent cx="4965700" cy="3136900"/>
            <wp:effectExtent l="0" r="0" t="0" b="0"/>
            <wp:wrapTopAndBottom/>
            <wp:docPr id="59" name="m_08725f589689377d8a17dc603a9695e2_r.jpg" descr="m_08725f589689377d8a17dc603a9695e2_r.jpg"/>
            <wp:cNvGraphicFramePr>
              <a:graphicFrameLocks noChangeAspect="1"/>
            </wp:cNvGraphicFramePr>
            <a:graphic>
              <a:graphicData uri="http://schemas.openxmlformats.org/drawingml/2006/picture">
                <pic:pic>
                  <pic:nvPicPr>
                    <pic:cNvPr id="0" name="m_08725f589689377d8a17dc603a9695e2_r.jpg" descr="m_08725f589689377d8a17dc603a9695e2_r.jpg"/>
                    <pic:cNvPicPr/>
                  </pic:nvPicPr>
                  <pic:blipFill>
                    <a:blip r:embed="rId60"/>
                    <a:stretch>
                      <a:fillRect/>
                    </a:stretch>
                  </pic:blipFill>
                  <pic:spPr>
                    <a:xfrm>
                      <a:off x="0" y="0"/>
                      <a:ext cx="4965700" cy="3136900"/>
                    </a:xfrm>
                    <a:prstGeom prst="rect">
                      <a:avLst/>
                    </a:prstGeom>
                  </pic:spPr>
                </pic:pic>
              </a:graphicData>
            </a:graphic>
          </wp:anchor>
        </w:drawing>
      </w:r>
    </w:p>
    <w:p>
      <w:bookmarkStart w:id="1475" w:name="MESHZi_Zu_Wang_Ji_Zhu_Te_Dian"/>
      <w:pPr>
        <w:pStyle w:val="Heading 3"/>
      </w:pPr>
      <w:r>
        <w:rPr>
          <w:rStyle w:val="Text24"/>
        </w:rPr>
        <w:bookmarkStart w:id="1476" w:name="MESHZi_Zu_Wang_Ji_Zhu_Te_Dian"/>
        <w:t/>
        <w:bookmarkEnd w:id="1476"/>
      </w:r>
      <w:r>
        <w:t>MESH自组网技术特点</w:t>
      </w:r>
      <w:bookmarkEnd w:id="1475"/>
    </w:p>
    <w:p>
      <w:pPr>
        <w:numPr>
          <w:ilvl w:val="0"/>
          <w:numId w:val="4"/>
        </w:numPr>
        <w:pStyle w:val="Para 09"/>
      </w:pPr>
      <w:r>
        <w:t>无需架设中心站及复杂系统配置现场开机上电后自动组网，“秒级”即可展开通联；</w:t>
      </w:r>
    </w:p>
    <w:p>
      <w:pPr>
        <w:numPr>
          <w:ilvl w:val="0"/>
          <w:numId w:val="4"/>
        </w:numPr>
        <w:pStyle w:val="Para 09"/>
      </w:pPr>
      <w:r>
        <w:t>任意拓扑、多跳接力、中继转发；</w:t>
      </w:r>
    </w:p>
    <w:p>
      <w:pPr>
        <w:numPr>
          <w:ilvl w:val="0"/>
          <w:numId w:val="4"/>
        </w:numPr>
        <w:pStyle w:val="Para 09"/>
      </w:pPr>
      <w:r>
        <w:t>可灵活配置各节点的逻辑属性；</w:t>
      </w:r>
    </w:p>
    <w:p>
      <w:pPr>
        <w:numPr>
          <w:ilvl w:val="0"/>
          <w:numId w:val="4"/>
        </w:numPr>
        <w:pStyle w:val="Para 09"/>
      </w:pPr>
      <w:r>
        <w:t>目前同频组网可支持≥32个节点互连；</w:t>
      </w:r>
    </w:p>
    <w:p>
      <w:pPr>
        <w:numPr>
          <w:ilvl w:val="0"/>
          <w:numId w:val="4"/>
        </w:numPr>
        <w:pStyle w:val="Para 09"/>
      </w:pPr>
      <w:r>
        <w:t>信道采用AES加密；</w:t>
      </w:r>
    </w:p>
    <w:p>
      <w:pPr>
        <w:numPr>
          <w:ilvl w:val="0"/>
          <w:numId w:val="4"/>
        </w:numPr>
        <w:pStyle w:val="Para 09"/>
      </w:pPr>
      <w:r>
        <w:t>系统数据带宽峰值为90Mbps；</w:t>
      </w:r>
    </w:p>
    <w:p>
      <w:pPr>
        <w:numPr>
          <w:ilvl w:val="0"/>
          <w:numId w:val="4"/>
        </w:numPr>
        <w:pStyle w:val="Para 09"/>
      </w:pPr>
      <w:r>
        <w:t>抗干扰能力强、频谱效率高、传输距离远、抗衰落能力、绕射能力强。</w:t>
      </w:r>
    </w:p>
    <w:p>
      <w:bookmarkStart w:id="1477" w:name="MESHZu_Wang_Ji_Zhu_Can_Shu"/>
      <w:pPr>
        <w:pStyle w:val="Heading 3"/>
      </w:pPr>
      <w:r>
        <w:rPr>
          <w:rStyle w:val="Text24"/>
        </w:rPr>
        <w:bookmarkStart w:id="1478" w:name="MESHZu_Wang_Ji_Zhu_Can_Shu"/>
        <w:t/>
        <w:bookmarkEnd w:id="1478"/>
      </w:r>
      <w:r>
        <w:t>MESH组网技术参数</w:t>
      </w:r>
      <w:bookmarkEnd w:id="147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9"/>
            </w:pPr>
            <w:r>
              <w:t/>
            </w:r>
          </w:p>
          <w:p>
            <w:pPr>
              <w:pStyle w:val="Para 19"/>
            </w:pPr>
            <w:r>
              <w:t>功能</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9"/>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通信频率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1407~1497MHz，1MHz步进可调</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网络规模</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单频支持40个节点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发射功率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w:t>
            </w:r>
            <w:r>
              <w:rPr>
                <w:rStyle w:val="Text16"/>
              </w:rPr>
              <w:t>30dBm（2</w:t>
            </w:r>
            <w:r>
              <w:t>1W），1dBm步进可调</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带宽模式</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5/10/20MHz</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调制方式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多载波TDD-COFDM</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载波调制</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BPSK/QPSK/16QAM/64QAM（自适应或固定式）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接收灵敏度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-98dBm</w:t>
            </w:r>
            <w:hyperlink r:id="rId87" w:tooltip="@10MHz">
              <w:r>
                <w:rPr>
                  <w:rStyle w:val="Text6"/>
                </w:rPr>
                <w:t>@10MHz</w:t>
              </w:r>
            </w:hyperlink>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通信距离</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30km（地空/空空视距），8km（地地视距）</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通信速率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峰值90Mbps（自适应）</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传输时延</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单跳约2ms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多跳能力</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视频可达4跳</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启动时间</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≤25S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入网时间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小于1秒</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路由切换</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小于1秒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数据接口</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网口x1，RS232x2（选配）</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整机功耗</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6~12W，待机6W，接收8W，满负载发送12W</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工作温度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t>-40~+80℃</w:t>
            </w:r>
          </w:p>
        </w:tc>
      </w:tr>
    </w:tbl>
    <w:p>
      <w:bookmarkStart w:id="1479" w:name="Top_of_341_html"/>
      <w:pPr>
        <w:pStyle w:val="Heading 1"/>
        <w:pageBreakBefore w:val="on"/>
      </w:pPr>
      <w:r>
        <w:t>应用案例</w:t>
      </w:r>
      <w:bookmarkEnd w:id="1479"/>
    </w:p>
    <w:p>
      <w:bookmarkStart w:id="1480" w:name="Zi_Zu_Wang_Bian_Dui_4Tai_Wu_Ren"/>
      <w:bookmarkStart w:id="1481" w:name="Zi_Zu_Wang_Bian_Dui"/>
      <w:pPr>
        <w:pStyle w:val="Heading 2"/>
      </w:pPr>
      <w:r>
        <w:rPr>
          <w:rStyle w:val="Text24"/>
        </w:rPr>
        <w:bookmarkStart w:id="1482" w:name="Zi_Zu_Wang_Bian_Dui"/>
        <w:t/>
        <w:bookmarkEnd w:id="1482"/>
      </w:r>
      <w:r>
        <w:t>自组网编队</w:t>
      </w:r>
      <w:bookmarkEnd w:id="1480"/>
      <w:bookmarkEnd w:id="1481"/>
    </w:p>
    <w:p>
      <w:pPr>
        <w:pStyle w:val="Para 05"/>
      </w:pPr>
      <w:r>
        <w:t>4台无人机自组网编队，使用QGC做无人机实时动态显示。</w:t>
        <w:br w:clear="none"/>
        <w:drawing>
          <wp:inline>
            <wp:extent cx="5486400" cy="3060700"/>
            <wp:effectExtent l="0" r="0" t="0" b="0"/>
            <wp:docPr id="60" name="m_66e28aad42cfeac790061fe1dce4c5af_r.jpg" descr="m_66e28aad42cfeac790061fe1dce4c5af_r.jpg"/>
            <wp:cNvGraphicFramePr>
              <a:graphicFrameLocks noChangeAspect="1"/>
            </wp:cNvGraphicFramePr>
            <a:graphic>
              <a:graphicData uri="http://schemas.openxmlformats.org/drawingml/2006/picture">
                <pic:pic>
                  <pic:nvPicPr>
                    <pic:cNvPr id="0" name="m_66e28aad42cfeac790061fe1dce4c5af_r.jpg" descr="m_66e28aad42cfeac790061fe1dce4c5af_r.jpg"/>
                    <pic:cNvPicPr/>
                  </pic:nvPicPr>
                  <pic:blipFill>
                    <a:blip r:embed="rId61"/>
                    <a:stretch>
                      <a:fillRect/>
                    </a:stretch>
                  </pic:blipFill>
                  <pic:spPr>
                    <a:xfrm>
                      <a:off x="0" y="0"/>
                      <a:ext cx="5486400" cy="3060700"/>
                    </a:xfrm>
                    <a:prstGeom prst="rect">
                      <a:avLst/>
                    </a:prstGeom>
                  </pic:spPr>
                </pic:pic>
              </a:graphicData>
            </a:graphic>
          </wp:inline>
        </w:drawing>
        <w:br w:clear="none"/>
        <w:drawing>
          <wp:inline>
            <wp:extent cx="5486400" cy="3060700"/>
            <wp:effectExtent l="0" r="0" t="0" b="0"/>
            <wp:docPr id="61" name="m_2cf120b3abf9bd962df67dd5a38c19b0_r.jpg" descr="m_2cf120b3abf9bd962df67dd5a38c19b0_r.jpg"/>
            <wp:cNvGraphicFramePr>
              <a:graphicFrameLocks noChangeAspect="1"/>
            </wp:cNvGraphicFramePr>
            <a:graphic>
              <a:graphicData uri="http://schemas.openxmlformats.org/drawingml/2006/picture">
                <pic:pic>
                  <pic:nvPicPr>
                    <pic:cNvPr id="0" name="m_2cf120b3abf9bd962df67dd5a38c19b0_r.jpg" descr="m_2cf120b3abf9bd962df67dd5a38c19b0_r.jpg"/>
                    <pic:cNvPicPr/>
                  </pic:nvPicPr>
                  <pic:blipFill>
                    <a:blip r:embed="rId62"/>
                    <a:stretch>
                      <a:fillRect/>
                    </a:stretch>
                  </pic:blipFill>
                  <pic:spPr>
                    <a:xfrm>
                      <a:off x="0" y="0"/>
                      <a:ext cx="5486400" cy="3060700"/>
                    </a:xfrm>
                    <a:prstGeom prst="rect">
                      <a:avLst/>
                    </a:prstGeom>
                  </pic:spPr>
                </pic:pic>
              </a:graphicData>
            </a:graphic>
          </wp:inline>
        </w:drawing>
        <w:br w:clear="none"/>
        <w:drawing>
          <wp:inline>
            <wp:extent cx="5486400" cy="3060700"/>
            <wp:effectExtent l="0" r="0" t="0" b="0"/>
            <wp:docPr id="62" name="m_71490a49b5106d2e1ab107e4618c84fe_r.jpg" descr="m_71490a49b5106d2e1ab107e4618c84fe_r.jpg"/>
            <wp:cNvGraphicFramePr>
              <a:graphicFrameLocks noChangeAspect="1"/>
            </wp:cNvGraphicFramePr>
            <a:graphic>
              <a:graphicData uri="http://schemas.openxmlformats.org/drawingml/2006/picture">
                <pic:pic>
                  <pic:nvPicPr>
                    <pic:cNvPr id="0" name="m_71490a49b5106d2e1ab107e4618c84fe_r.jpg" descr="m_71490a49b5106d2e1ab107e4618c84fe_r.jpg"/>
                    <pic:cNvPicPr/>
                  </pic:nvPicPr>
                  <pic:blipFill>
                    <a:blip r:embed="rId63"/>
                    <a:stretch>
                      <a:fillRect/>
                    </a:stretch>
                  </pic:blipFill>
                  <pic:spPr>
                    <a:xfrm>
                      <a:off x="0" y="0"/>
                      <a:ext cx="5486400" cy="3060700"/>
                    </a:xfrm>
                    <a:prstGeom prst="rect">
                      <a:avLst/>
                    </a:prstGeom>
                  </pic:spPr>
                </pic:pic>
              </a:graphicData>
            </a:graphic>
          </wp:inline>
        </w:drawing>
      </w:r>
    </w:p>
    <w:p>
      <w:pPr>
        <w:pStyle w:val="Para 05"/>
      </w:pPr>
      <w:r>
        <w:t>你的浏览器不支持HTML5视频</w:t>
      </w:r>
    </w:p>
    <w:p>
      <w:pPr>
        <w:pStyle w:val="01 Block"/>
      </w:pPr>
    </w:p>
    <w:p>
      <w:bookmarkStart w:id="1483" w:name="UbuntuZhuo_Mian_Tui_Liu_Dao_Yao"/>
      <w:pPr>
        <w:pStyle w:val="Heading 2"/>
      </w:pPr>
      <w:r>
        <w:rPr>
          <w:rStyle w:val="Text24"/>
        </w:rPr>
        <w:bookmarkStart w:id="1484" w:name="UbuntuZhuo_Mian_Tui_Liu_Dao_Yao"/>
        <w:t/>
        <w:bookmarkEnd w:id="1484"/>
      </w:r>
      <w:r>
        <w:t>Ubuntu桌面推流到遥控器</w:t>
      </w:r>
      <w:bookmarkEnd w:id="1483"/>
    </w:p>
    <w:p>
      <w:pPr>
        <w:pStyle w:val="Para 05"/>
      </w:pPr>
      <w:r>
        <w:drawing>
          <wp:inline>
            <wp:extent cx="5143500" cy="8851900"/>
            <wp:effectExtent l="0" r="0" t="0" b="0"/>
            <wp:docPr id="63" name="m_4766121c8d9a106ca1b81fd8f6516088_r.jpg" descr="m_4766121c8d9a106ca1b81fd8f6516088_r.jpg"/>
            <wp:cNvGraphicFramePr>
              <a:graphicFrameLocks noChangeAspect="1"/>
            </wp:cNvGraphicFramePr>
            <a:graphic>
              <a:graphicData uri="http://schemas.openxmlformats.org/drawingml/2006/picture">
                <pic:pic>
                  <pic:nvPicPr>
                    <pic:cNvPr id="0" name="m_4766121c8d9a106ca1b81fd8f6516088_r.jpg" descr="m_4766121c8d9a106ca1b81fd8f6516088_r.jpg"/>
                    <pic:cNvPicPr/>
                  </pic:nvPicPr>
                  <pic:blipFill>
                    <a:blip r:embed="rId64"/>
                    <a:stretch>
                      <a:fillRect/>
                    </a:stretch>
                  </pic:blipFill>
                  <pic:spPr>
                    <a:xfrm>
                      <a:off x="0" y="0"/>
                      <a:ext cx="5143500" cy="8851900"/>
                    </a:xfrm>
                    <a:prstGeom prst="rect">
                      <a:avLst/>
                    </a:prstGeom>
                  </pic:spPr>
                </pic:pic>
              </a:graphicData>
            </a:graphic>
          </wp:inline>
        </w:drawing>
        <w:br w:clear="none"/>
      </w:r>
      <w:r>
        <w:rPr>
          <w:lang w:bidi="zh" w:val="zh" w:eastAsia="zh"/>
        </w:rPr>
        <w:t>你的浏览器不支持HTML5视频</w:t>
        <w:br w:clear="none"/>
        <w:t>你的浏览器不支持HTML5视频</w:t>
      </w:r>
    </w:p>
    <w:p>
      <w:bookmarkStart w:id="1485" w:name="Top_of_342_html"/>
      <w:pPr>
        <w:pStyle w:val="Heading 1"/>
        <w:pageBreakBefore w:val="on"/>
      </w:pPr>
      <w:r>
        <w:t>参考文献</w:t>
      </w:r>
      <w:bookmarkEnd w:id="1485"/>
    </w:p>
    <w:p>
      <w:bookmarkStart w:id="1486" w:name="_1_Da_Jiang_PSDKHuan_Jing_Wen_Da"/>
      <w:pPr>
        <w:numPr>
          <w:ilvl w:val="0"/>
          <w:numId w:val="5"/>
        </w:numPr>
        <w:pStyle w:val="Para 67"/>
      </w:pPr>
      <w:r>
        <w:rPr>
          <w:rStyle w:val="Text9"/>
        </w:rPr>
        <w:t>[1]大疆PSDK环境文档,</w:t>
      </w:r>
      <w:hyperlink r:id="rId88">
        <w:r>
          <w:t>https://developer.dji.com/doc/payload-sdk-tutorial/cn/quick-start/config-develop-environment.html</w:t>
        </w:r>
      </w:hyperlink>
      <w:bookmarkEnd w:id="1486"/>
    </w:p>
    <w:sectPr>
      <w:pgSz w:w="11905" w:h="16837"/>
      <w:pgMar w:left="1440" w:top="1440" w:right="1440" w:bottom="1440"/>
      <w:cols w:space="720"/>
      <w:docGrid w:linePitch="360"/>
    </w:sectPr>
  </w:body>
</w:document>
</file>

<file path=word/fontTable.xml><?xml version="1.0" encoding="utf-8"?>
<w:fonts xmlns:w="http://schemas.openxmlformats.org/wordprocessingml/2006/main">
  <w:font w:name="-apple-system"/>
  <w:font w:name="Arial"/>
  <w:font w:name="Cambria"/>
  <w:font w:name="Helvetica Neue"/>
  <w:font w:name="Source Code Pro"/>
  <w:font w:name="YaHei Consolas Hybrid"/>
  <w:font w:name="微软雅黑"/>
</w:fonts>
</file>

<file path=word/numbering.xml><?xml version="1.0" encoding="utf-8"?>
<w:numbering xmlns:w="http://schemas.openxmlformats.org/wordprocessingml/2006/main">
  <w:abstractNum w:abstractNumId="0">
    <w:multiLevelType w:val="hybridMultilevel"/>
    <w:name w:val="List 1"/>
    <w:lvl w:ilvl="0">
      <w:start w:val="1"/>
      <w:numFmt w:val="decimal"/>
      <w:lvlText w:val="%1."/>
      <w:lvlJc w:val="left"/>
      <w:pPr>
        <w:ind w:hanging="360" w:left="1152"/>
      </w:pPr>
    </w:lvl>
  </w:abstractNum>
  <w:abstractNum w:abstractNumId="1">
    <w:multiLevelType w:val="hybridMultilevel"/>
    <w:name w:val="List 2"/>
    <w:lvl w:ilvl="0">
      <w:start w:val="1"/>
      <w:numFmt w:val="decimal"/>
      <w:lvlText w:val="%1."/>
      <w:lvlJc w:val="left"/>
      <w:pPr>
        <w:ind w:hanging="360" w:left="1152"/>
      </w:pPr>
    </w:lvl>
  </w:abstractNum>
  <w:abstractNum w:abstractNumId="2">
    <w:multiLevelType w:val="hybridMultilevel"/>
    <w:name w:val="List 3"/>
    <w:lvl w:ilvl="0">
      <w:start w:val="1"/>
      <w:numFmt w:val="bullet"/>
      <w:lvlText w:val=""/>
      <w:lvlJc w:val="left"/>
      <w:pPr>
        <w:ind w:hanging="360" w:left="1152"/>
      </w:pPr>
      <w:rPr>
        <w:rFonts w:ascii="Symbol" w:hAnsi="Symbol" w:hint="default"/>
      </w:rPr>
    </w:lvl>
  </w:abstractNum>
  <w:abstractNum w:abstractNumId="3">
    <w:multiLevelType w:val="hybridMultilevel"/>
    <w:name w:val="List 4"/>
    <w:lvl w:ilvl="0">
      <w:start w:val="1"/>
      <w:numFmt w:val="bullet"/>
      <w:lvlText w:val=""/>
      <w:lvlJc w:val="left"/>
      <w:pPr>
        <w:ind w:hanging="360" w:left="1152"/>
      </w:pPr>
      <w:rPr>
        <w:rFonts w:ascii="Symbol" w:hAnsi="Symbol" w:hint="default"/>
      </w:rPr>
    </w:lvl>
  </w:abstractNum>
  <w:abstractNum w:abstractNumId="4">
    <w:multiLevelType w:val="hybridMultilevel"/>
    <w:name w:val="List 5"/>
    <w:lvl w:ilvl="0">
      <w:start w:val="1"/>
      <w:numFmt w:val="bullet"/>
      <w:lvlText w:val=""/>
      <w:lvlJc w:val="left"/>
      <w:pPr>
        <w:ind w:hanging="360" w:left="1152"/>
      </w:pPr>
      <w:rPr>
        <w:rFonts w:ascii="Symbol" w:hAnsi="Symbol" w:hint="default"/>
      </w:rPr>
    </w:lvl>
  </w:abstractNum>
  <w:num w:numId="1">
    <w:abstractNumId w:val="0"/>
  </w:num>
  <w:num w:numId="2">
    <w:abstractNumId w:val="1"/>
  </w:num>
  <w:num w:numId="3">
    <w:abstractNumId w:val="2"/>
  </w:num>
  <w:num w:numId="4">
    <w:abstractNumId w:val="3"/>
  </w:num>
  <w:num w:numId="5">
    <w:abstractNumId w:val="4"/>
  </w:num>
</w:numbering>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val="zh" w:eastAsia="zh" w:bidi="zh"/>
      </w:rPr>
    </w:rPrDefault>
    <w:pPrDefault>
      <w:pPr>
        <w:spacing w:after="0" w:line="276" w:lineRule="auto"/>
      </w:pPr>
    </w:pPrDefault>
  </w:docDefaults>
  <w:style w:styleId="Normal" w:type="paragraph" w:default="1">
    <w:name w:val="Normal"/>
    <w:qFormat/>
    <w:pPr>
      <w:spacing w:line="360" w:lineRule="atLeast"/>
      <w:jc w:val="left"/>
    </w:pPr>
    <w:rPr>
      <w:rFonts w:ascii="-apple-system" w:cs="-apple-system" w:eastAsia="-apple-system" w:hAnsi="-apple-system"/>
      <w:sz w:val="24"/>
      <w:szCs w:val="24"/>
      <w:b w:val="off"/>
      <w:bCs w:val="off"/>
      <w:i w:val="off"/>
      <w:iCs w:val="off"/>
      <w:color w:val="333333"/>
      <w:shd w:fill="auto"/>
      <w:u w:val="" w:color=""/>
      <w:dstrike w:val="off"/>
      <w:strike w:val="off"/>
      <w:caps w:val="off"/>
      <w:smallCaps w:val="off"/>
      <w:shadow w:val="off"/>
      <w:spacing w:val="0"/>
      <w:vertAlign w:val="baseline"/>
      <w:bdr w:space="0" w:sz="0" w:val="none" w:color="auto"/>
    </w:rPr>
  </w:style>
  <w:style w:styleId="Para 01" w:type="paragraph">
    <w:name w:val="Para 01"/>
    <w:qFormat/>
    <w:basedOn w:val="Normal"/>
    <w:pPr>
      <w:pBdr>
        <w:left w:val="none" w:sz="0" w:color="D9D9D9"/>
        <w:top w:val="none" w:sz="0" w:color="D9D9D9"/>
        <w:right w:val="none" w:sz="0" w:color="D9D9D9"/>
        <w:bottom w:val="none" w:sz="0" w:color="D9D9D9"/>
      </w:pBdr>
    </w:pPr>
    <w:rPr>
      <w:color w:val="24292E"/>
    </w:rPr>
  </w:style>
  <w:style w:styleId="Heading 3" w:type="paragraph">
    <w:name w:val="Heading 3"/>
    <w:qFormat/>
    <w:basedOn w:val="Normal"/>
    <w:pPr>
      <w:spacing w:beforeLines="100" w:after="230" w:line="486" w:lineRule="atLeast"/>
      <w:shd w:val="clear" w:color="auto" w:fill="FFFFFF"/>
      <w:outlineLvl w:val="3"/>
    </w:pPr>
    <w:rPr>
      <w:rFonts w:ascii="Helvetica Neue" w:cs="Helvetica Neue" w:eastAsia="Helvetica Neue" w:hAnsi="Helvetica Neue"/>
      <w:sz w:val="34"/>
      <w:szCs w:val="34"/>
      <w:b w:val="on"/>
      <w:bCs w:val="on"/>
      <w:color w:val="24292E"/>
    </w:rPr>
  </w:style>
  <w:style w:styleId="Para 03" w:type="paragraph">
    <w:name w:val="Para 03"/>
    <w:qFormat/>
    <w:basedOn w:val="Normal"/>
    <w:pPr>
      <w:spacing w:line="360" w:lineRule="atLeast"/>
      <w:jc w:val="left"/>
    </w:pPr>
    <w:rPr>
      <w:color w:val="24292E"/>
    </w:rPr>
  </w:style>
  <w:style w:styleId="Heading 4" w:type="paragraph">
    <w:name w:val="Heading 4"/>
    <w:qFormat/>
    <w:basedOn w:val="Normal"/>
    <w:pPr>
      <w:spacing w:beforeLines="100" w:after="230" w:line="408" w:lineRule="atLeast"/>
      <w:shd w:val="clear" w:color="auto" w:fill="FFFFFF"/>
      <w:outlineLvl w:val="4"/>
    </w:pPr>
    <w:rPr>
      <w:rFonts w:ascii="Helvetica Neue" w:cs="Helvetica Neue" w:eastAsia="Helvetica Neue" w:hAnsi="Helvetica Neue"/>
      <w:sz w:val="34"/>
      <w:szCs w:val="34"/>
      <w:b w:val="on"/>
      <w:bCs w:val="on"/>
      <w:color w:val="24292E"/>
    </w:rPr>
  </w:style>
  <w:style w:styleId="Para 05" w:type="paragraph">
    <w:name w:val="Para 05"/>
    <w:qFormat/>
    <w:basedOn w:val="Normal"/>
    <w:pPr>
      <w:spacing w:after="230"/>
      <w:shd w:val="clear" w:color="auto" w:fill="FFFFFF"/>
    </w:pPr>
    <w:rPr>
      <w:color w:val="24292E"/>
    </w:rPr>
  </w:style>
  <w:style w:styleId="Para 06" w:type="paragraph">
    <w:name w:val="Para 06"/>
    <w:qFormat/>
    <w:basedOn w:val="Normal"/>
    <w:pPr>
      <w:spacing w:line="324" w:lineRule="atLeast"/>
    </w:pPr>
    <w:rPr>
      <w:rFonts w:ascii="Cambria" w:cs="Cambria" w:eastAsia="Cambria" w:hAnsi="Cambria"/>
      <w:sz w:val="27"/>
      <w:szCs w:val="27"/>
      <w:color w:val="0000FF"/>
      <w:u w:val="solid"/>
    </w:rPr>
  </w:style>
  <w:style w:styleId="Heading 1" w:type="paragraph">
    <w:name w:val="Heading 1"/>
    <w:qFormat/>
    <w:basedOn w:val="Normal"/>
    <w:pPr>
      <w:spacing w:before="216" w:after="216" w:line="576" w:lineRule="atLeast"/>
      <w:shd w:val="clear" w:color="auto" w:fill="FFFFFF"/>
      <w:outlineLvl w:val="1"/>
    </w:pPr>
    <w:rPr>
      <w:rFonts w:ascii="Helvetica Neue" w:cs="Helvetica Neue" w:eastAsia="Helvetica Neue" w:hAnsi="Helvetica Neue"/>
      <w:sz w:val="48"/>
      <w:szCs w:val="48"/>
      <w:color w:val="222222"/>
    </w:rPr>
  </w:style>
  <w:style w:styleId="Para 08" w:type="paragraph">
    <w:name w:val="Para 08"/>
    <w:qFormat/>
    <w:basedOn w:val="Normal"/>
    <w:pPr>
      <w:spacing w:after="230" w:line="261" w:lineRule="atLeast"/>
      <w:shd w:val="clear" w:color="auto" w:fill="F8F8F8"/>
      <w:pBdr>
        <w:left w:space="9"/>
        <w:top w:space="9"/>
        <w:right w:space="9"/>
        <w:bottom w:space="9"/>
      </w:pBdr>
    </w:pPr>
    <w:rPr>
      <w:rFonts w:ascii="Source Code Pro" w:cs="Source Code Pro" w:eastAsia="Source Code Pro" w:hAnsi="Source Code Pro"/>
      <w:sz w:val="23"/>
      <w:szCs w:val="23"/>
    </w:rPr>
  </w:style>
  <w:style w:styleId="Para 09" w:type="paragraph">
    <w:name w:val="Para 09"/>
    <w:qFormat/>
    <w:basedOn w:val="Normal"/>
    <w:pPr>
      <w:spacing w:line="480" w:lineRule="atLeast"/>
      <w:shd w:val="clear" w:color="auto" w:fill="FFFFFF"/>
    </w:pPr>
    <w:rPr>
      <w:color w:val="24292E"/>
    </w:rPr>
  </w:style>
  <w:style w:styleId="Heading 2" w:type="paragraph">
    <w:name w:val="Heading 2"/>
    <w:qFormat/>
    <w:basedOn w:val="Normal"/>
    <w:pPr>
      <w:spacing w:beforeLines="100" w:after="230" w:line="480" w:lineRule="atLeast"/>
      <w:shd w:val="clear" w:color="auto" w:fill="FFFFFF"/>
      <w:pBdr>
        <w:bottom w:space="6" w:val="single" w:sz="5" w:color="EEEEEE"/>
      </w:pBdr>
      <w:outlineLvl w:val="2"/>
    </w:pPr>
    <w:rPr>
      <w:rFonts w:ascii="Helvetica Neue" w:cs="Helvetica Neue" w:eastAsia="Helvetica Neue" w:hAnsi="Helvetica Neue"/>
      <w:sz w:val="40"/>
      <w:szCs w:val="40"/>
      <w:b w:val="on"/>
      <w:bCs w:val="on"/>
      <w:color w:val="24292E"/>
    </w:rPr>
  </w:style>
  <w:style w:styleId="Para 11" w:type="paragraph">
    <w:name w:val="Para 11"/>
    <w:qFormat/>
    <w:basedOn w:val="Normal"/>
    <w:pPr>
      <w:shd w:val="clear" w:color="auto" w:fill="FFFFFF"/>
    </w:pPr>
    <w:rPr>
      <w:color w:val="24292E"/>
    </w:rPr>
  </w:style>
  <w:style w:styleId="Para 12" w:type="paragraph">
    <w:name w:val="Para 12"/>
    <w:qFormat/>
    <w:basedOn w:val="Normal"/>
    <w:pPr>
      <w:shd w:val="clear" w:color="auto" w:fill="FFFFFF"/>
    </w:pPr>
    <w:rPr>
      <w:color w:val="24292E"/>
    </w:rPr>
  </w:style>
  <w:style w:styleId="Para 13" w:type="paragraph">
    <w:name w:val="Para 13"/>
    <w:qFormat/>
    <w:basedOn w:val="Normal"/>
    <w:pPr>
      <w:spacing w:line="360" w:lineRule="atLeast"/>
      <w:jc w:val="left"/>
    </w:pPr>
    <w:rPr>
      <w:u w:val="solid"/>
    </w:rPr>
  </w:style>
  <w:style w:styleId="Para 14" w:type="paragraph">
    <w:name w:val="Para 14"/>
    <w:qFormat/>
    <w:basedOn w:val="Normal"/>
    <w:pPr>
      <w:spacing w:beforeLines="100" w:afterLines="100"/>
    </w:pPr>
    <w:rPr>
      <w:rFonts w:ascii="微软雅黑" w:cs="微软雅黑" w:eastAsia="微软雅黑" w:hAnsi="微软雅黑"/>
      <w:sz w:val="18"/>
      <w:szCs w:val="18"/>
      <w:color w:val="000000"/>
      <w:spacing w:val="-2"/>
    </w:rPr>
  </w:style>
  <w:style w:styleId="Para 15" w:type="paragraph">
    <w:name w:val="Para 15"/>
    <w:qFormat/>
    <w:basedOn w:val="Normal"/>
    <w:pPr>
      <w:spacing w:line="360" w:lineRule="atLeast"/>
      <w:jc w:val="left"/>
    </w:pPr>
    <w:rPr>
      <w:color w:val="05073B"/>
      <w:shd w:fill="FDFDFE"/>
    </w:rPr>
  </w:style>
  <w:style w:styleId="Para 16" w:type="paragraph">
    <w:name w:val="Para 16"/>
    <w:qFormat/>
    <w:basedOn w:val="Normal"/>
    <w:pPr>
      <w:spacing w:line="360" w:lineRule="atLeast"/>
      <w:jc w:val="left"/>
    </w:pPr>
    <w:rPr>
      <w:sz w:val="27"/>
      <w:szCs w:val="27"/>
      <w:color w:val="24292E"/>
      <w:shd w:fill="F7F7F7"/>
    </w:rPr>
  </w:style>
  <w:style w:styleId="Para 17" w:type="paragraph">
    <w:name w:val="Para 17"/>
    <w:qFormat/>
    <w:basedOn w:val="Normal"/>
    <w:pPr>
      <w:spacing w:line="360" w:lineRule="atLeast"/>
      <w:jc w:val="left"/>
    </w:pPr>
    <w:rPr>
      <w:shd w:fill="F8F8F8"/>
    </w:rPr>
  </w:style>
  <w:style w:styleId="Para 18" w:type="paragraph">
    <w:name w:val="Para 18"/>
    <w:qFormat/>
    <w:basedOn w:val="Normal"/>
    <w:pPr>
      <w:spacing w:after="230"/>
      <w:shd w:val="clear" w:color="auto" w:fill="FFFFFF"/>
    </w:pPr>
    <w:rPr>
      <w:color w:val="0000FF"/>
      <w:u w:val="solid"/>
    </w:rPr>
  </w:style>
  <w:style w:styleId="Para 19" w:type="paragraph">
    <w:name w:val="Para 19"/>
    <w:qFormat/>
    <w:basedOn w:val="Normal"/>
    <w:pPr>
      <w:pBdr>
        <w:left w:val="none" w:sz="0" w:color="D9D9D9"/>
        <w:top w:val="none" w:sz="0" w:color="D9D9D9"/>
        <w:right w:val="none" w:sz="0" w:color="D9D9D9"/>
        <w:bottom w:val="none" w:sz="0" w:color="D9D9D9"/>
      </w:pBdr>
    </w:pPr>
    <w:rPr>
      <w:rFonts w:ascii="-apple-system" w:cs="-apple-system" w:eastAsia="-apple-system" w:hAnsi="-apple-system"/>
      <w:sz w:val="24"/>
      <w:szCs w:val="24"/>
      <w:b w:val="off"/>
      <w:bCs w:val="off"/>
      <w:i w:val="off"/>
      <w:iCs w:val="off"/>
      <w:color w:val="333333"/>
      <w:shd w:fill="auto"/>
      <w:u w:val="" w:color=""/>
      <w:dstrike w:val="off"/>
      <w:strike w:val="off"/>
      <w:caps w:val="off"/>
      <w:smallCaps w:val="off"/>
      <w:shadow w:val="off"/>
      <w:spacing w:val="0"/>
      <w:vertAlign w:val="baseline"/>
      <w:bdr w:space="0" w:sz="0" w:val="none" w:color="auto"/>
    </w:rPr>
  </w:style>
  <w:style w:styleId="Para 20" w:type="paragraph">
    <w:name w:val="Para 20"/>
    <w:qFormat/>
    <w:basedOn w:val="Normal"/>
    <w:pPr>
      <w:spacing w:beforeLines="100" w:afterLines="100"/>
    </w:pPr>
    <w:rPr>
      <w:rFonts w:ascii="微软雅黑" w:cs="微软雅黑" w:eastAsia="微软雅黑" w:hAnsi="微软雅黑"/>
      <w:sz w:val="18"/>
      <w:szCs w:val="18"/>
      <w:color w:val="000000"/>
      <w:spacing w:val="-4"/>
    </w:rPr>
  </w:style>
  <w:style w:styleId="Para 21" w:type="paragraph">
    <w:name w:val="Para 21"/>
    <w:qFormat/>
    <w:basedOn w:val="Normal"/>
    <w:pPr>
      <w:spacing w:beforeLines="100" w:afterLines="100"/>
    </w:pPr>
    <w:rPr>
      <w:rFonts w:ascii="微软雅黑" w:cs="微软雅黑" w:eastAsia="微软雅黑" w:hAnsi="微软雅黑"/>
      <w:sz w:val="18"/>
      <w:szCs w:val="18"/>
      <w:color w:val="000000"/>
      <w:spacing w:val="-5"/>
    </w:rPr>
  </w:style>
  <w:style w:styleId="Para 22" w:type="paragraph">
    <w:name w:val="Para 22"/>
    <w:qFormat/>
    <w:basedOn w:val="Normal"/>
    <w:pPr>
      <w:shd w:val="clear" w:color="auto" w:fill="FFFFFF"/>
    </w:pPr>
    <w:rPr>
      <w:rFonts w:ascii="YaHei Consolas Hybrid" w:cs="YaHei Consolas Hybrid" w:eastAsia="YaHei Consolas Hybrid" w:hAnsi="YaHei Consolas Hybrid"/>
      <w:color w:val="24292E"/>
      <w:shd w:fill="000000"/>
      <w:bdr w:space="2" w:sz="5" w:val="single" w:color="DDDDDD"/>
    </w:rPr>
  </w:style>
  <w:style w:styleId="Para 23" w:type="paragraph">
    <w:name w:val="Para 23"/>
    <w:qFormat/>
    <w:basedOn w:val="Normal"/>
    <w:pPr>
      <w:spacing w:beforeLines="100" w:afterLines="100"/>
    </w:pPr>
    <w:rPr>
      <w:rFonts w:ascii="微软雅黑" w:cs="微软雅黑" w:eastAsia="微软雅黑" w:hAnsi="微软雅黑"/>
      <w:sz w:val="18"/>
      <w:szCs w:val="18"/>
      <w:color w:val="231815"/>
      <w:spacing w:val="3"/>
    </w:rPr>
  </w:style>
  <w:style w:styleId="Para 24" w:type="paragraph">
    <w:name w:val="Para 24"/>
    <w:qFormat/>
    <w:basedOn w:val="Normal"/>
    <w:pPr>
      <w:spacing w:beforeLines="100" w:afterLines="100"/>
    </w:pPr>
    <w:rPr>
      <w:rFonts w:ascii="微软雅黑" w:cs="微软雅黑" w:eastAsia="微软雅黑" w:hAnsi="微软雅黑"/>
      <w:sz w:val="18"/>
      <w:szCs w:val="18"/>
      <w:color w:val="000000"/>
      <w:spacing w:val="-3"/>
    </w:rPr>
  </w:style>
  <w:style w:styleId="Para 25" w:type="paragraph">
    <w:name w:val="Para 25"/>
    <w:qFormat/>
    <w:basedOn w:val="Normal"/>
    <w:pPr>
      <w:spacing w:beforeLines="100" w:afterLines="100"/>
    </w:pPr>
    <w:rPr>
      <w:rFonts w:ascii="微软雅黑" w:cs="微软雅黑" w:eastAsia="微软雅黑" w:hAnsi="微软雅黑"/>
      <w:sz w:val="18"/>
      <w:szCs w:val="18"/>
      <w:color w:val="000000"/>
      <w:spacing w:val="-7"/>
    </w:rPr>
  </w:style>
  <w:style w:styleId="Para 26" w:type="paragraph">
    <w:name w:val="Para 26"/>
    <w:qFormat/>
    <w:basedOn w:val="Normal"/>
    <w:pPr>
      <w:spacing w:beforeLines="100" w:afterLines="100"/>
    </w:pPr>
    <w:rPr>
      <w:rFonts w:ascii="微软雅黑" w:cs="微软雅黑" w:eastAsia="微软雅黑" w:hAnsi="微软雅黑"/>
      <w:sz w:val="18"/>
      <w:szCs w:val="18"/>
      <w:color w:val="000000"/>
      <w:spacing w:val="-8"/>
    </w:rPr>
  </w:style>
  <w:style w:styleId="Para 27" w:type="paragraph">
    <w:name w:val="Para 27"/>
    <w:qFormat/>
    <w:basedOn w:val="Normal"/>
    <w:pPr>
      <w:spacing w:beforeLines="100" w:afterLines="100"/>
    </w:pPr>
    <w:rPr>
      <w:rFonts w:ascii="微软雅黑" w:cs="微软雅黑" w:eastAsia="微软雅黑" w:hAnsi="微软雅黑"/>
      <w:sz w:val="18"/>
      <w:szCs w:val="18"/>
      <w:color w:val="000000"/>
      <w:spacing w:val="-1"/>
    </w:rPr>
  </w:style>
  <w:style w:styleId="Para 28" w:type="paragraph">
    <w:name w:val="Para 28"/>
    <w:qFormat/>
    <w:basedOn w:val="Normal"/>
    <w:pPr>
      <w:spacing w:beforeLines="100" w:afterLines="100"/>
    </w:pPr>
    <w:rPr>
      <w:rFonts w:ascii="微软雅黑" w:cs="微软雅黑" w:eastAsia="微软雅黑" w:hAnsi="微软雅黑"/>
      <w:sz w:val="18"/>
      <w:szCs w:val="18"/>
      <w:color w:val="231815"/>
      <w:spacing w:val="-6"/>
    </w:rPr>
  </w:style>
  <w:style w:styleId="Para 29" w:type="paragraph">
    <w:name w:val="Para 29"/>
    <w:qFormat/>
    <w:basedOn w:val="Normal"/>
    <w:pPr>
      <w:spacing w:after="345"/>
      <w:shd w:val="clear" w:color="auto" w:fill="FFFFFF"/>
    </w:pPr>
    <w:rPr>
      <w:color w:val="24292E"/>
    </w:rPr>
  </w:style>
  <w:style w:styleId="Para 30" w:type="paragraph">
    <w:name w:val="Para 30"/>
    <w:qFormat/>
    <w:basedOn w:val="Normal"/>
    <w:pPr>
      <w:spacing w:after="230"/>
      <w:shd w:val="clear" w:color="auto" w:fill="FFFFFF"/>
    </w:pPr>
    <w:rPr>
      <w:rFonts w:ascii="Helvetica Neue" w:cs="Helvetica Neue" w:eastAsia="Helvetica Neue" w:hAnsi="Helvetica Neue"/>
      <w:b w:val="on"/>
      <w:bCs w:val="on"/>
      <w:color w:val="24292E"/>
    </w:rPr>
  </w:style>
  <w:style w:styleId="Para 31" w:type="paragraph">
    <w:name w:val="Para 31"/>
    <w:qFormat/>
    <w:basedOn w:val="Normal"/>
    <w:pPr>
      <w:spacing w:line="360" w:lineRule="atLeast"/>
      <w:jc w:val="left"/>
    </w:pPr>
    <w:rPr>
      <w:color w:val="0000FF"/>
      <w:u w:val="solid"/>
    </w:rPr>
  </w:style>
  <w:style w:styleId="Para 32" w:type="paragraph">
    <w:name w:val="Para 32"/>
    <w:qFormat/>
    <w:basedOn w:val="Normal"/>
    <w:pPr>
      <w:spacing w:after="230"/>
      <w:shd w:val="clear" w:color="auto" w:fill="FFFFFF"/>
    </w:pPr>
    <w:rPr>
      <w:rFonts w:ascii="YaHei Consolas Hybrid" w:cs="YaHei Consolas Hybrid" w:eastAsia="YaHei Consolas Hybrid" w:hAnsi="YaHei Consolas Hybrid"/>
      <w:color w:val="24292E"/>
      <w:shd w:fill="000000"/>
      <w:bdr w:space="2" w:sz="5" w:val="single" w:color="DDDDDD"/>
    </w:rPr>
  </w:style>
  <w:style w:styleId="Para 33" w:type="paragraph">
    <w:name w:val="Para 33"/>
    <w:qFormat/>
    <w:basedOn w:val="Normal"/>
    <w:pPr>
      <w:spacing w:beforeLines="100" w:afterLines="100"/>
    </w:pPr>
    <w:rPr>
      <w:rFonts w:ascii="微软雅黑" w:cs="微软雅黑" w:eastAsia="微软雅黑" w:hAnsi="微软雅黑"/>
      <w:sz w:val="18"/>
      <w:szCs w:val="18"/>
      <w:color w:val="000000"/>
      <w:spacing w:val="-9"/>
    </w:rPr>
  </w:style>
  <w:style w:styleId="Para 34" w:type="paragraph">
    <w:name w:val="Para 34"/>
    <w:qFormat/>
    <w:basedOn w:val="Normal"/>
    <w:pPr>
      <w:spacing w:beforeLines="100" w:afterLines="100"/>
    </w:pPr>
    <w:rPr>
      <w:rFonts w:ascii="微软雅黑" w:cs="微软雅黑" w:eastAsia="微软雅黑" w:hAnsi="微软雅黑"/>
      <w:sz w:val="18"/>
      <w:szCs w:val="18"/>
      <w:color w:val="231815"/>
      <w:spacing w:val="2"/>
    </w:rPr>
  </w:style>
  <w:style w:styleId="Para 35" w:type="paragraph">
    <w:name w:val="Para 35"/>
    <w:qFormat/>
    <w:basedOn w:val="Normal"/>
    <w:pPr>
      <w:spacing w:beforeLines="100" w:afterLines="100"/>
    </w:pPr>
    <w:rPr>
      <w:rFonts w:ascii="微软雅黑" w:cs="微软雅黑" w:eastAsia="微软雅黑" w:hAnsi="微软雅黑"/>
      <w:sz w:val="18"/>
      <w:szCs w:val="18"/>
      <w:color w:val="231815"/>
      <w:spacing w:val="-1"/>
    </w:rPr>
  </w:style>
  <w:style w:styleId="Para 36" w:type="paragraph">
    <w:name w:val="Para 36"/>
    <w:qFormat/>
    <w:basedOn w:val="Normal"/>
    <w:pPr>
      <w:spacing w:beforeLines="100" w:afterLines="100"/>
    </w:pPr>
    <w:rPr>
      <w:rFonts w:ascii="微软雅黑" w:cs="微软雅黑" w:eastAsia="微软雅黑" w:hAnsi="微软雅黑"/>
      <w:sz w:val="18"/>
      <w:szCs w:val="18"/>
      <w:color w:val="231815"/>
      <w:spacing w:val="4"/>
    </w:rPr>
  </w:style>
  <w:style w:styleId="Para 37" w:type="paragraph">
    <w:name w:val="Para 37"/>
    <w:qFormat/>
    <w:basedOn w:val="Normal"/>
    <w:pPr>
      <w:spacing w:beforeLines="100" w:afterLines="100"/>
    </w:pPr>
    <w:rPr>
      <w:rFonts w:ascii="微软雅黑" w:cs="微软雅黑" w:eastAsia="微软雅黑" w:hAnsi="微软雅黑"/>
      <w:sz w:val="18"/>
      <w:szCs w:val="18"/>
      <w:color w:val="231815"/>
      <w:spacing w:val="-7"/>
    </w:rPr>
  </w:style>
  <w:style w:styleId="Para 38" w:type="paragraph">
    <w:name w:val="Para 38"/>
    <w:qFormat/>
    <w:basedOn w:val="Normal"/>
    <w:pPr>
      <w:spacing w:before="127" w:after="230"/>
      <w:ind w:left="295" w:leftChars="0"/>
    </w:pPr>
    <w:rPr>
      <w:rFonts w:ascii="Arial" w:cs="Arial" w:eastAsia="Arial" w:hAnsi="Arial"/>
      <w:sz w:val="18"/>
      <w:szCs w:val="18"/>
      <w:b w:val="on"/>
      <w:bCs w:val="on"/>
      <w:color w:val="24292E"/>
      <w:spacing w:val="2"/>
    </w:rPr>
  </w:style>
  <w:style w:styleId="Para 39" w:type="paragraph">
    <w:name w:val="Para 39"/>
    <w:qFormat/>
    <w:basedOn w:val="Normal"/>
    <w:pPr>
      <w:spacing w:before="129" w:after="230"/>
      <w:ind w:left="295" w:leftChars="0"/>
    </w:pPr>
    <w:rPr>
      <w:rFonts w:ascii="Arial" w:cs="Arial" w:eastAsia="Arial" w:hAnsi="Arial"/>
      <w:sz w:val="18"/>
      <w:szCs w:val="18"/>
      <w:b w:val="on"/>
      <w:bCs w:val="on"/>
      <w:color w:val="24292E"/>
      <w:spacing w:val="2"/>
    </w:rPr>
  </w:style>
  <w:style w:styleId="Para 40" w:type="paragraph">
    <w:name w:val="Para 40"/>
    <w:qFormat/>
    <w:basedOn w:val="Normal"/>
    <w:pPr>
      <w:spacing w:beforeLines="100" w:afterLines="100"/>
    </w:pPr>
    <w:rPr>
      <w:rFonts w:ascii="微软雅黑" w:cs="微软雅黑" w:eastAsia="微软雅黑" w:hAnsi="微软雅黑"/>
      <w:sz w:val="18"/>
      <w:szCs w:val="18"/>
      <w:color w:val="231815"/>
      <w:spacing w:val="-5"/>
    </w:rPr>
  </w:style>
  <w:style w:styleId="Para 41" w:type="paragraph">
    <w:name w:val="Para 41"/>
    <w:qFormat/>
    <w:basedOn w:val="Normal"/>
    <w:pPr>
      <w:spacing w:line="576" w:lineRule="atLeast"/>
      <w:jc w:val="center"/>
    </w:pPr>
    <w:rPr>
      <w:rFonts w:ascii="Cambria" w:cs="Cambria" w:eastAsia="Cambria" w:hAnsi="Cambria"/>
      <w:sz w:val="48"/>
      <w:szCs w:val="48"/>
      <w:b w:val="on"/>
      <w:bCs w:val="on"/>
      <w:color w:val="000000"/>
    </w:rPr>
  </w:style>
  <w:style w:styleId="Para 42" w:type="paragraph">
    <w:name w:val="Para 42"/>
    <w:qFormat/>
    <w:basedOn w:val="Normal"/>
    <w:pPr>
      <w:spacing w:line="360" w:lineRule="atLeast"/>
      <w:jc w:val="left"/>
    </w:pPr>
    <w:rPr>
      <w:shd w:fill="F7F7F7"/>
    </w:rPr>
  </w:style>
  <w:style w:styleId="Para 43" w:type="paragraph">
    <w:name w:val="Para 43"/>
    <w:qFormat/>
    <w:basedOn w:val="Normal"/>
    <w:pPr>
      <w:shd w:val="clear" w:color="auto" w:fill="FFFFFF"/>
    </w:pPr>
    <w:rPr>
      <w:i w:val="on"/>
      <w:iCs w:val="on"/>
      <w:color w:val="24292E"/>
    </w:rPr>
  </w:style>
  <w:style w:styleId="Para 44" w:type="paragraph">
    <w:name w:val="Para 44"/>
    <w:qFormat/>
    <w:basedOn w:val="Normal"/>
    <w:pPr>
      <w:spacing w:beforeLines="100" w:afterLines="100"/>
    </w:pPr>
    <w:rPr>
      <w:rFonts w:ascii="微软雅黑" w:cs="微软雅黑" w:eastAsia="微软雅黑" w:hAnsi="微软雅黑"/>
      <w:color w:val="000000"/>
      <w:spacing w:val="-2"/>
    </w:rPr>
  </w:style>
  <w:style w:styleId="Para 45" w:type="paragraph">
    <w:name w:val="Para 45"/>
    <w:qFormat/>
    <w:basedOn w:val="Normal"/>
    <w:pPr>
      <w:spacing w:beforeLines="100" w:afterLines="100"/>
    </w:pPr>
    <w:rPr>
      <w:rFonts w:ascii="微软雅黑" w:cs="微软雅黑" w:eastAsia="微软雅黑" w:hAnsi="微软雅黑"/>
      <w:sz w:val="18"/>
      <w:szCs w:val="18"/>
      <w:color w:val="000000"/>
      <w:spacing w:val="-6"/>
    </w:rPr>
  </w:style>
  <w:style w:styleId="Para 46" w:type="paragraph">
    <w:name w:val="Para 46"/>
    <w:qFormat/>
    <w:basedOn w:val="Normal"/>
    <w:pPr>
      <w:spacing w:beforeLines="100" w:afterLines="100"/>
    </w:pPr>
    <w:rPr>
      <w:rFonts w:ascii="微软雅黑" w:cs="微软雅黑" w:eastAsia="微软雅黑" w:hAnsi="微软雅黑"/>
      <w:sz w:val="18"/>
      <w:szCs w:val="18"/>
      <w:color w:val="231815"/>
      <w:spacing w:val="5"/>
    </w:rPr>
  </w:style>
  <w:style w:styleId="Para 47" w:type="paragraph">
    <w:name w:val="Para 47"/>
    <w:qFormat/>
    <w:basedOn w:val="Normal"/>
    <w:pPr>
      <w:spacing w:before="120" w:after="230"/>
      <w:ind w:left="302" w:leftChars="0"/>
    </w:pPr>
    <w:rPr>
      <w:rFonts w:ascii="Arial" w:cs="Arial" w:eastAsia="Arial" w:hAnsi="Arial"/>
      <w:sz w:val="18"/>
      <w:szCs w:val="18"/>
      <w:b w:val="on"/>
      <w:bCs w:val="on"/>
      <w:color w:val="000000"/>
    </w:rPr>
  </w:style>
  <w:style w:styleId="Para 48" w:type="paragraph">
    <w:name w:val="Para 48"/>
    <w:qFormat/>
    <w:basedOn w:val="Normal"/>
    <w:pPr>
      <w:spacing w:before="134" w:after="230"/>
      <w:ind w:left="295" w:leftChars="0"/>
    </w:pPr>
    <w:rPr>
      <w:rFonts w:ascii="Arial" w:cs="Arial" w:eastAsia="Arial" w:hAnsi="Arial"/>
      <w:sz w:val="18"/>
      <w:szCs w:val="18"/>
      <w:b w:val="on"/>
      <w:bCs w:val="on"/>
      <w:color w:val="24292E"/>
      <w:spacing w:val="2"/>
    </w:rPr>
  </w:style>
  <w:style w:styleId="Para 49" w:type="paragraph">
    <w:name w:val="Para 49"/>
    <w:qFormat/>
    <w:basedOn w:val="Normal"/>
    <w:pPr>
      <w:spacing w:beforeLines="100" w:afterLines="100"/>
    </w:pPr>
    <w:rPr>
      <w:rFonts w:ascii="微软雅黑" w:cs="微软雅黑" w:eastAsia="微软雅黑" w:hAnsi="微软雅黑"/>
      <w:sz w:val="18"/>
      <w:szCs w:val="18"/>
      <w:color w:val="231815"/>
      <w:spacing w:val="-8"/>
    </w:rPr>
  </w:style>
  <w:style w:styleId="Para 50" w:type="paragraph">
    <w:name w:val="Para 50"/>
    <w:qFormat/>
    <w:basedOn w:val="Normal"/>
    <w:pPr>
      <w:spacing w:before="119" w:after="230"/>
      <w:ind w:left="296" w:leftChars="0"/>
    </w:pPr>
    <w:rPr>
      <w:rFonts w:ascii="Arial" w:cs="Arial" w:eastAsia="Arial" w:hAnsi="Arial"/>
      <w:sz w:val="18"/>
      <w:szCs w:val="18"/>
      <w:b w:val="on"/>
      <w:bCs w:val="on"/>
      <w:color w:val="000000"/>
    </w:rPr>
  </w:style>
  <w:style w:styleId="Para 51" w:type="paragraph">
    <w:name w:val="Para 51"/>
    <w:qFormat/>
    <w:basedOn w:val="Normal"/>
    <w:pPr>
      <w:spacing w:before="125" w:after="230"/>
      <w:ind w:left="295" w:leftChars="0"/>
    </w:pPr>
    <w:rPr>
      <w:rFonts w:ascii="Arial" w:cs="Arial" w:eastAsia="Arial" w:hAnsi="Arial"/>
      <w:sz w:val="18"/>
      <w:szCs w:val="18"/>
      <w:b w:val="on"/>
      <w:bCs w:val="on"/>
      <w:color w:val="24292E"/>
      <w:spacing w:val="2"/>
    </w:rPr>
  </w:style>
  <w:style w:styleId="Para 52" w:type="paragraph">
    <w:name w:val="Para 52"/>
    <w:qFormat/>
    <w:basedOn w:val="Normal"/>
    <w:pPr>
      <w:spacing w:before="120" w:after="230"/>
      <w:ind w:left="294" w:leftChars="0"/>
    </w:pPr>
    <w:rPr>
      <w:rFonts w:ascii="Arial" w:cs="Arial" w:eastAsia="Arial" w:hAnsi="Arial"/>
      <w:sz w:val="18"/>
      <w:szCs w:val="18"/>
      <w:b w:val="on"/>
      <w:bCs w:val="on"/>
      <w:color w:val="000000"/>
    </w:rPr>
  </w:style>
  <w:style w:styleId="Para 53" w:type="paragraph">
    <w:name w:val="Para 53"/>
    <w:qFormat/>
    <w:basedOn w:val="Normal"/>
    <w:pPr>
      <w:spacing w:before="123" w:after="230"/>
      <w:ind w:left="294" w:leftChars="0"/>
    </w:pPr>
    <w:rPr>
      <w:rFonts w:ascii="Arial" w:cs="Arial" w:eastAsia="Arial" w:hAnsi="Arial"/>
      <w:sz w:val="18"/>
      <w:szCs w:val="18"/>
      <w:b w:val="on"/>
      <w:bCs w:val="on"/>
      <w:color w:val="000000"/>
    </w:rPr>
  </w:style>
  <w:style w:styleId="Para 54" w:type="paragraph">
    <w:name w:val="Para 54"/>
    <w:qFormat/>
    <w:basedOn w:val="Normal"/>
    <w:pPr>
      <w:spacing w:beforeLines="100" w:afterLines="100"/>
    </w:pPr>
    <w:rPr>
      <w:rFonts w:ascii="微软雅黑" w:cs="微软雅黑" w:eastAsia="微软雅黑" w:hAnsi="微软雅黑"/>
      <w:sz w:val="18"/>
      <w:szCs w:val="18"/>
      <w:color w:val="231815"/>
      <w:spacing w:val="-2"/>
    </w:rPr>
  </w:style>
  <w:style w:styleId="Para 55" w:type="paragraph">
    <w:name w:val="Para 55"/>
    <w:qFormat/>
    <w:basedOn w:val="Normal"/>
    <w:pPr>
      <w:spacing w:before="124" w:after="230"/>
      <w:ind w:left="294" w:leftChars="0"/>
    </w:pPr>
    <w:rPr>
      <w:rFonts w:ascii="Arial" w:cs="Arial" w:eastAsia="Arial" w:hAnsi="Arial"/>
      <w:sz w:val="18"/>
      <w:szCs w:val="18"/>
      <w:b w:val="on"/>
      <w:bCs w:val="on"/>
      <w:color w:val="000000"/>
    </w:rPr>
  </w:style>
  <w:style w:styleId="Para 56" w:type="paragraph">
    <w:name w:val="Para 56"/>
    <w:qFormat/>
    <w:basedOn w:val="Normal"/>
    <w:pPr>
      <w:spacing w:beforeLines="100" w:afterLines="100"/>
    </w:pPr>
    <w:rPr>
      <w:rFonts w:ascii="微软雅黑" w:cs="微软雅黑" w:eastAsia="微软雅黑" w:hAnsi="微软雅黑"/>
      <w:sz w:val="18"/>
      <w:szCs w:val="18"/>
      <w:color w:val="231815"/>
      <w:spacing w:val="-12"/>
    </w:rPr>
  </w:style>
  <w:style w:styleId="Para 57" w:type="paragraph">
    <w:name w:val="Para 57"/>
    <w:qFormat/>
    <w:basedOn w:val="Normal"/>
    <w:pPr>
      <w:spacing w:beforeLines="100" w:afterLines="100"/>
    </w:pPr>
    <w:rPr>
      <w:rFonts w:ascii="微软雅黑" w:cs="微软雅黑" w:eastAsia="微软雅黑" w:hAnsi="微软雅黑"/>
      <w:sz w:val="18"/>
      <w:szCs w:val="18"/>
      <w:color w:val="231815"/>
      <w:spacing w:val="1"/>
    </w:rPr>
  </w:style>
  <w:style w:styleId="Para 58" w:type="paragraph">
    <w:name w:val="Para 58"/>
    <w:qFormat/>
    <w:basedOn w:val="Normal"/>
    <w:pPr>
      <w:spacing w:before="121" w:after="230"/>
      <w:ind w:left="297" w:leftChars="0"/>
    </w:pPr>
    <w:rPr>
      <w:rFonts w:ascii="Arial" w:cs="Arial" w:eastAsia="Arial" w:hAnsi="Arial"/>
      <w:sz w:val="18"/>
      <w:szCs w:val="18"/>
      <w:b w:val="on"/>
      <w:bCs w:val="on"/>
      <w:color w:val="000000"/>
    </w:rPr>
  </w:style>
  <w:style w:styleId="Para 59" w:type="paragraph">
    <w:name w:val="Para 59"/>
    <w:qFormat/>
    <w:basedOn w:val="Normal"/>
    <w:pPr>
      <w:spacing w:before="128" w:after="230"/>
      <w:ind w:left="295" w:leftChars="0"/>
    </w:pPr>
    <w:rPr>
      <w:rFonts w:ascii="Arial" w:cs="Arial" w:eastAsia="Arial" w:hAnsi="Arial"/>
      <w:sz w:val="18"/>
      <w:szCs w:val="18"/>
      <w:b w:val="on"/>
      <w:bCs w:val="on"/>
      <w:color w:val="24292E"/>
      <w:spacing w:val="2"/>
    </w:rPr>
  </w:style>
  <w:style w:styleId="Para 60" w:type="paragraph">
    <w:name w:val="Para 60"/>
    <w:qFormat/>
    <w:basedOn w:val="Normal"/>
    <w:pPr>
      <w:spacing w:before="123" w:after="230"/>
      <w:ind w:left="297" w:leftChars="0"/>
    </w:pPr>
    <w:rPr>
      <w:rFonts w:ascii="Arial" w:cs="Arial" w:eastAsia="Arial" w:hAnsi="Arial"/>
      <w:sz w:val="18"/>
      <w:szCs w:val="18"/>
      <w:b w:val="on"/>
      <w:bCs w:val="on"/>
      <w:color w:val="24292E"/>
    </w:rPr>
  </w:style>
  <w:style w:styleId="Para 61" w:type="paragraph">
    <w:name w:val="Para 61"/>
    <w:qFormat/>
    <w:basedOn w:val="Normal"/>
    <w:pPr>
      <w:spacing w:before="125" w:after="230"/>
      <w:ind w:left="295" w:leftChars="0"/>
    </w:pPr>
    <w:rPr>
      <w:rFonts w:ascii="Arial" w:cs="Arial" w:eastAsia="Arial" w:hAnsi="Arial"/>
      <w:sz w:val="18"/>
      <w:szCs w:val="18"/>
      <w:b w:val="on"/>
      <w:bCs w:val="on"/>
      <w:color w:val="000000"/>
    </w:rPr>
  </w:style>
  <w:style w:styleId="Para 62" w:type="paragraph">
    <w:name w:val="Para 62"/>
    <w:qFormat/>
    <w:basedOn w:val="Normal"/>
    <w:pPr>
      <w:spacing w:beforeLines="100" w:afterLines="100"/>
    </w:pPr>
    <w:rPr>
      <w:rFonts w:ascii="微软雅黑" w:cs="微软雅黑" w:eastAsia="微软雅黑" w:hAnsi="微软雅黑"/>
      <w:sz w:val="18"/>
      <w:szCs w:val="18"/>
      <w:color w:val="231815"/>
    </w:rPr>
  </w:style>
  <w:style w:styleId="Para 63" w:type="paragraph">
    <w:name w:val="Para 63"/>
    <w:qFormat/>
    <w:basedOn w:val="Normal"/>
    <w:pPr>
      <w:spacing w:before="122" w:after="230"/>
      <w:ind w:left="297" w:leftChars="0"/>
    </w:pPr>
    <w:rPr>
      <w:rFonts w:ascii="Arial" w:cs="Arial" w:eastAsia="Arial" w:hAnsi="Arial"/>
      <w:sz w:val="18"/>
      <w:szCs w:val="18"/>
      <w:b w:val="on"/>
      <w:bCs w:val="on"/>
      <w:color w:val="24292E"/>
    </w:rPr>
  </w:style>
  <w:style w:styleId="Para 64" w:type="paragraph">
    <w:name w:val="Para 64"/>
    <w:qFormat/>
    <w:basedOn w:val="Normal"/>
    <w:pPr>
      <w:spacing w:before="124" w:after="230"/>
      <w:ind w:left="295" w:leftChars="0"/>
    </w:pPr>
    <w:rPr>
      <w:rFonts w:ascii="Arial" w:cs="Arial" w:eastAsia="Arial" w:hAnsi="Arial"/>
      <w:sz w:val="18"/>
      <w:szCs w:val="18"/>
      <w:b w:val="on"/>
      <w:bCs w:val="on"/>
      <w:color w:val="24292E"/>
      <w:spacing w:val="2"/>
    </w:rPr>
  </w:style>
  <w:style w:styleId="Para 65" w:type="paragraph">
    <w:name w:val="Para 65"/>
    <w:qFormat/>
    <w:basedOn w:val="Normal"/>
    <w:pPr>
      <w:spacing w:before="115" w:after="230"/>
      <w:ind w:left="296" w:leftChars="0"/>
    </w:pPr>
    <w:rPr>
      <w:rFonts w:ascii="Arial" w:cs="Arial" w:eastAsia="Arial" w:hAnsi="Arial"/>
      <w:sz w:val="18"/>
      <w:szCs w:val="18"/>
      <w:b w:val="on"/>
      <w:bCs w:val="on"/>
      <w:color w:val="000000"/>
    </w:rPr>
  </w:style>
  <w:style w:styleId="Para 66" w:type="paragraph">
    <w:name w:val="Para 66"/>
    <w:qFormat/>
    <w:basedOn w:val="Normal"/>
    <w:pPr>
      <w:spacing w:before="136" w:after="230"/>
      <w:ind w:left="282" w:leftChars="0"/>
    </w:pPr>
    <w:rPr>
      <w:rFonts w:ascii="Arial" w:cs="Arial" w:eastAsia="Arial" w:hAnsi="Arial"/>
      <w:sz w:val="18"/>
      <w:szCs w:val="18"/>
      <w:b w:val="on"/>
      <w:bCs w:val="on"/>
      <w:color w:val="24292E"/>
      <w:spacing w:val="2"/>
    </w:rPr>
  </w:style>
  <w:style w:styleId="Para 67" w:type="paragraph">
    <w:name w:val="Para 67"/>
    <w:qFormat/>
    <w:basedOn w:val="Normal"/>
    <w:pPr>
      <w:spacing w:line="480" w:lineRule="atLeast"/>
      <w:shd w:val="clear" w:color="auto" w:fill="FFFFFF"/>
    </w:pPr>
    <w:rPr>
      <w:color w:val="0000FF"/>
      <w:u w:val="solid"/>
    </w:rPr>
  </w:style>
  <w:style w:styleId="Para 68" w:type="paragraph">
    <w:name w:val="Para 68"/>
    <w:qFormat/>
    <w:basedOn w:val="Normal"/>
    <w:pPr>
      <w:spacing w:after="230" w:line="324" w:lineRule="atLeast"/>
    </w:pPr>
    <w:rPr>
      <w:rFonts w:ascii="Arial" w:cs="Arial" w:eastAsia="Arial" w:hAnsi="Arial"/>
      <w:sz w:val="27"/>
      <w:szCs w:val="27"/>
      <w:color w:val="000000"/>
    </w:rPr>
  </w:style>
  <w:style w:styleId="Text0" w:type="character">
    <w:name w:val="00 Text"/>
    <w:rPr>
      <w:color w:val="DD1144"/>
    </w:rPr>
  </w:style>
  <w:style w:styleId="Text1" w:type="character">
    <w:name w:val="01 Text"/>
    <w:rPr>
      <w:i w:val="on"/>
      <w:iCs w:val="on"/>
      <w:color w:val="999988"/>
    </w:rPr>
  </w:style>
  <w:style w:styleId="Text2" w:type="character">
    <w:name w:val="02 Text"/>
    <w:rPr>
      <w:b w:val="on"/>
      <w:bCs w:val="on"/>
    </w:rPr>
  </w:style>
  <w:style w:styleId="Text3" w:type="character">
    <w:name w:val="03 Text"/>
    <w:rPr>
      <w:color w:val="008080"/>
    </w:rPr>
  </w:style>
  <w:style w:styleId="Text4" w:type="character">
    <w:name w:val="04 Text"/>
    <w:rPr>
      <w:b w:val="on"/>
      <w:bCs w:val="on"/>
      <w:color w:val="990000"/>
    </w:rPr>
  </w:style>
  <w:style w:styleId="Text5" w:type="character">
    <w:name w:val="05 Text"/>
    <w:rPr>
      <w:rFonts w:hAnsi="-apple-system" w:eastAsia="-apple-system" w:ascii="-apple-system" w:cs="-apple-system"/>
      <w:shd w:fill="auto"/>
      <w:bdr w:sz="0" w:space="0" w:val="none" w:color="auto"/>
    </w:rPr>
  </w:style>
  <w:style w:styleId="Text6" w:type="character">
    <w:name w:val="06 Text"/>
    <w:rPr>
      <w:color w:val="0000FF"/>
      <w:u w:val="solid" w:color="auto"/>
    </w:rPr>
  </w:style>
  <w:style w:styleId="Text7" w:type="character">
    <w:name w:val="07 Text"/>
    <w:rPr>
      <w:shd w:fill="000000"/>
    </w:rPr>
  </w:style>
  <w:style w:styleId="Text8" w:type="character">
    <w:name w:val="08 Text"/>
    <w:rPr>
      <w:b w:val="on"/>
      <w:bCs w:val="on"/>
      <w:color w:val="999999"/>
    </w:rPr>
  </w:style>
  <w:style w:styleId="Text9" w:type="character">
    <w:name w:val="09 Text"/>
    <w:rPr>
      <w:color w:val="24292E"/>
      <w:u w:val="none"/>
    </w:rPr>
  </w:style>
  <w:style w:styleId="Text10" w:type="character">
    <w:name w:val="10 Text"/>
    <w:rPr>
      <w:color w:val="0086B3"/>
    </w:rPr>
  </w:style>
  <w:style w:styleId="Text11" w:type="character">
    <w:name w:val="11 Text"/>
    <w:rPr>
      <w:rFonts w:ascii="YaHei Consolas Hybrid" w:cs="YaHei Consolas Hybrid" w:hAnsi="YaHei Consolas Hybrid" w:eastAsia="YaHei Consolas Hybrid"/>
      <w:shd w:fill="000000"/>
      <w:bdr w:sz="5" w:color="DDDDDD" w:space="2" w:val="single"/>
    </w:rPr>
  </w:style>
  <w:style w:styleId="Text12" w:type="character">
    <w:name w:val="12 Text"/>
    <w:rPr>
      <w:spacing w:val="-5"/>
    </w:rPr>
  </w:style>
  <w:style w:styleId="Text13" w:type="character">
    <w:name w:val="13 Text"/>
    <w:rPr>
      <w:rFonts w:eastAsia="Helvetica Neue" w:ascii="Helvetica Neue" w:cs="Helvetica Neue" w:hAnsi="Helvetica Neue"/>
      <w:b w:val="on"/>
      <w:bCs w:val="on"/>
    </w:rPr>
  </w:style>
  <w:style w:styleId="Text14" w:type="character">
    <w:name w:val="14 Text"/>
    <w:rPr>
      <w:spacing w:val="-4"/>
    </w:rPr>
  </w:style>
  <w:style w:styleId="Text15" w:type="character">
    <w:name w:val="15 Text"/>
    <w:rPr>
      <w:spacing w:val="-10"/>
    </w:rPr>
  </w:style>
  <w:style w:styleId="Text16" w:type="character">
    <w:name w:val="16 Text"/>
    <w:rPr>
      <w:i w:val="on"/>
      <w:iCs w:val="on"/>
    </w:rPr>
  </w:style>
  <w:style w:styleId="Text17" w:type="character">
    <w:name w:val="17 Text"/>
    <w:rPr>
      <w:spacing w:val="-9"/>
    </w:rPr>
  </w:style>
  <w:style w:styleId="Text18" w:type="character">
    <w:name w:val="18 Text"/>
    <w:rPr>
      <w:color w:val="FFFFFF"/>
    </w:rPr>
  </w:style>
  <w:style w:styleId="Text19" w:type="character">
    <w:name w:val="19 Text"/>
    <w:rPr>
      <w:sz w:val="24"/>
      <w:szCs w:val="24"/>
      <w:shd w:fill="auto"/>
    </w:rPr>
  </w:style>
  <w:style w:styleId="Text20" w:type="character">
    <w:name w:val="20 Text"/>
    <w:rPr>
      <w:color w:val="000080"/>
    </w:rPr>
  </w:style>
  <w:style w:styleId="Text21" w:type="character">
    <w:name w:val="21 Text"/>
    <w:rPr>
      <w:color w:val="05073B"/>
      <w:shd w:fill="FDFDFE"/>
    </w:rPr>
  </w:style>
  <w:style w:styleId="Text22" w:type="character">
    <w:name w:val="22 Text"/>
    <w:rPr>
      <w:spacing w:val="0"/>
    </w:rPr>
  </w:style>
  <w:style w:styleId="Text23" w:type="character">
    <w:name w:val="23 Text"/>
    <w:rPr>
      <w:shd w:fill="auto"/>
    </w:rPr>
  </w:style>
  <w:style w:styleId="Text24" w:type="character">
    <w:name w:val="24 Text"/>
    <w:rPr>
      <w:color w:val="4183C4"/>
    </w:rPr>
  </w:style>
  <w:style w:styleId="Text25" w:type="character">
    <w:name w:val="25 Text"/>
    <w:rPr>
      <w:color w:val="24292E"/>
    </w:rPr>
  </w:style>
  <w:style w:styleId="Text26" w:type="character">
    <w:name w:val="26 Text"/>
    <w:rPr>
      <w:color w:val="24292E"/>
      <w:shd w:fill="auto"/>
    </w:rPr>
  </w:style>
  <w:style w:styleId="Text27" w:type="character">
    <w:name w:val="27 Text"/>
    <w:rPr>
      <w:color w:val="333333"/>
    </w:rPr>
  </w:style>
  <w:style w:styleId="Text28" w:type="character">
    <w:name w:val="28 Text"/>
    <w:rPr>
      <w:color w:val="333333"/>
      <w:shd w:fill="F8F8F8"/>
    </w:rPr>
  </w:style>
  <w:style w:styleId="00 Block" w:type="paragraph">
    <w:name w:val="00 Block"/>
    <w:pPr>
      <w:spacing w:after="345" w:line="360" w:lineRule="atLeast"/>
      <w:jc w:val="left"/>
    </w:pPr>
  </w:style>
  <w:style w:styleId="01 Block" w:type="paragraph">
    <w:name w:val="01 Block"/>
    <w:basedOn w:val="00 Block"/>
    <w:pPr>
      <w:spacing w:before="216" w:after="216"/>
      <w:shd w:val="clear" w:color="auto" w:fill="FFFFFF"/>
      <w:pBdr>
        <w:top w:val="single" w:sz="5" w:color="DDDDDD"/>
      </w:pBdr>
    </w:pPr>
  </w:style>
  <w:style w:styleId="02 Block" w:type="paragraph">
    <w:name w:val="02 Block"/>
    <w:basedOn w:val="00 Block"/>
    <w:pPr>
      <w:spacing w:after="230" w:line="215" w:lineRule="atLeast"/>
    </w:pPr>
  </w:style>
  <w:style w:styleId="03 Block" w:type="paragraph">
    <w:name w:val="03 Block"/>
    <w:basedOn w:val="00 Block"/>
    <w:pPr>
      <w:spacing w:after="0" w:line="324" w:lineRule="atLeast"/>
    </w:pPr>
  </w:style>
  <w:style w:styleId="04 Block" w:type="paragraph">
    <w:name w:val="04 Block"/>
    <w:basedOn w:val="00 Block"/>
    <w:pPr>
      <w:spacing w:after="0"/>
    </w:pPr>
  </w:style>
  <w:style w:styleId="05 Block" w:type="paragraph">
    <w:name w:val="05 Block"/>
    <w:basedOn w:val="00 Block"/>
    <w:pPr>
      <w:spacing w:after="0"/>
      <w:shd w:val="clear" w:color="auto" w:fill="FFFFFF"/>
    </w:pPr>
  </w:style>
  <w:style w:styleId="06 Block" w:type="paragraph">
    <w:name w:val="06 Block"/>
    <w:basedOn w:val="00 Block"/>
    <w:pPr>
      <w:shd w:val="clear" w:color="auto" w:fill="FFFFFF"/>
    </w:pPr>
  </w:style>
  <w:style w:styleId="07 Block" w:type="paragraph">
    <w:name w:val="07 Block"/>
    <w:basedOn w:val="00 Block"/>
    <w:pPr>
      <w:spacing w:after="0" w:line="324" w:lineRule="atLeast"/>
    </w:pPr>
  </w:style>
  <w:style w:styleId="08 Block" w:type="paragraph">
    <w:name w:val="08 Block"/>
    <w:basedOn w:val="00 Block"/>
    <w:pPr>
      <w:spacing w:after="230"/>
    </w:pPr>
  </w:style>
  <w:style w:styleId="09 Block" w:type="paragraph">
    <w:name w:val="09 Block"/>
    <w:basedOn w:val="00 Block"/>
    <w:pPr>
      <w:spacing w:after="230"/>
      <w:shd w:val="clear" w:color="auto" w:fill="FFFFFF"/>
    </w:pPr>
  </w:style>
  <w:style w:styleId="10 Block" w:type="paragraph">
    <w:name w:val="10 Block"/>
    <w:basedOn w:val="00 Block"/>
    <w:pPr>
      <w:spacing w:after="0"/>
      <w:pBdr>
        <w:left w:val="none" w:sz="0" w:color="D9D9D9"/>
        <w:top w:val="none" w:sz="0" w:color="D9D9D9"/>
        <w:right w:val="none" w:sz="0" w:color="D9D9D9"/>
        <w:bottom w:val="none" w:sz="0" w:color="D9D9D9"/>
      </w:pBdr>
    </w:pPr>
  </w:style>
  <w:style w:styleId="11 Block" w:type="paragraph">
    <w:name w:val="11 Block"/>
    <w:basedOn w:val="00 Block"/>
    <w:pPr>
      <w:spacing w:after="0"/>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image" Target="media/m_fc57a70cc4469333d381e1e5365d5ea8_r.jpeg"/><Relationship Id="rId6" Type="http://schemas.openxmlformats.org/officeDocument/2006/relationships/image" Target="media/m_d27e210cc51e6fef4b8af4f47b70f3ce_r.jpeg"/><Relationship Id="rId7" Type="http://schemas.openxmlformats.org/officeDocument/2006/relationships/image" Target="media/m_1a5afe24a4ba0cc9bc32f19361e609cc_r.jpeg"/><Relationship Id="rId8" Type="http://schemas.openxmlformats.org/officeDocument/2006/relationships/image" Target="media/m_620fc48d7b6666a9e23e91ae0e8c2fdf_r.jpeg"/><Relationship Id="rId9" Type="http://schemas.openxmlformats.org/officeDocument/2006/relationships/image" Target="media/m_5626a753918cfb9a85efadcc72ae73dd_r.jpeg"/><Relationship Id="rId10" Type="http://schemas.openxmlformats.org/officeDocument/2006/relationships/image" Target="media/m_8ea5df6ac44052f22bc6fb3cdb6a8a1e_r.jpeg"/><Relationship Id="rId11" Type="http://schemas.openxmlformats.org/officeDocument/2006/relationships/image" Target="media/m_8f4f4c9a0862708c729b84822a36ceef_r.jpeg"/><Relationship Id="rId12" Type="http://schemas.openxmlformats.org/officeDocument/2006/relationships/image" Target="media/m_392b0bf0b649a6aadd9c2c91326cc05b_r.jpeg"/><Relationship Id="rId13" Type="http://schemas.openxmlformats.org/officeDocument/2006/relationships/image" Target="media/m_e81c92441f3bce08cb40474a4d95c554_r.jpeg"/><Relationship Id="rId14" Type="http://schemas.openxmlformats.org/officeDocument/2006/relationships/image" Target="media/m_01314b47c4eec00a6b1cff66daf26601_r.jpeg"/><Relationship Id="rId15" Type="http://schemas.openxmlformats.org/officeDocument/2006/relationships/image" Target="media/m_7e2143fb9047ede10157d72cba06de5a_r.jpeg"/><Relationship Id="rId16" Type="http://schemas.openxmlformats.org/officeDocument/2006/relationships/image" Target="media/m_bb2bb25eebccf0ef11e40fdf53163c24_r.jpeg"/><Relationship Id="rId17" Type="http://schemas.openxmlformats.org/officeDocument/2006/relationships/image" Target="media/m_ca3ef100e7d776020a93c27757354e15_r.jpeg"/><Relationship Id="rId18" Type="http://schemas.openxmlformats.org/officeDocument/2006/relationships/image" Target="media/m_d4b2c0e441e9f107fc023070741ef7f4_r.jpeg"/><Relationship Id="rId19" Type="http://schemas.openxmlformats.org/officeDocument/2006/relationships/image" Target="media/m_8bba13442494901dfa40c1ccef26d40b_r.jpeg"/><Relationship Id="rId20" Type="http://schemas.openxmlformats.org/officeDocument/2006/relationships/image" Target="media/m_9245c80530e3bff32da7c199c7ab52a5_r.jpeg"/><Relationship Id="rId21" Type="http://schemas.openxmlformats.org/officeDocument/2006/relationships/image" Target="media/m_0acf19abe0233d5261b213f8bb78066a_r.jpeg"/><Relationship Id="rId22" Type="http://schemas.openxmlformats.org/officeDocument/2006/relationships/image" Target="media/m_a648ba1c839db2b94c1622088db1ebd6_r.jpeg"/><Relationship Id="rId23" Type="http://schemas.openxmlformats.org/officeDocument/2006/relationships/image" Target="media/m_285c6323c355bc5d19147f1e6ef6c426_r.jpeg"/><Relationship Id="rId24" Type="http://schemas.openxmlformats.org/officeDocument/2006/relationships/image" Target="media/m_59599a591245982d54ae3ddfa3381a49_r.jpeg"/><Relationship Id="rId25" Type="http://schemas.openxmlformats.org/officeDocument/2006/relationships/image" Target="media/m_b9e7dea9270a46ff73ea07f6ade02175_r.jpeg"/><Relationship Id="rId26" Type="http://schemas.openxmlformats.org/officeDocument/2006/relationships/image" Target="media/m_54831315d9cb309002aae84ac7e63ae7_r.jpeg"/><Relationship Id="rId27" Type="http://schemas.openxmlformats.org/officeDocument/2006/relationships/image" Target="media/m_8043a9fec9cb3a2bc97ff8f447e745e0_r.jpeg"/><Relationship Id="rId28" Type="http://schemas.openxmlformats.org/officeDocument/2006/relationships/image" Target="media/m_944e8e0f388f970a5e796fcd004d29f3_r.jpeg"/><Relationship Id="rId29" Type="http://schemas.openxmlformats.org/officeDocument/2006/relationships/image" Target="media/m_dfab39f2ee18b7234cc7341928859c32_r.jpeg"/><Relationship Id="rId30" Type="http://schemas.openxmlformats.org/officeDocument/2006/relationships/image" Target="media/m_5a0efa5802ce19053f772926cd7d3dff_r.jpeg"/><Relationship Id="rId31" Type="http://schemas.openxmlformats.org/officeDocument/2006/relationships/image" Target="media/m_d4fc007171fce4f582eb5e2e09792f3b_r.jpeg"/><Relationship Id="rId32" Type="http://schemas.openxmlformats.org/officeDocument/2006/relationships/image" Target="media/m_795f32c8edf45c10fe75966b9bd01b3c_r.jpeg"/><Relationship Id="rId33" Type="http://schemas.openxmlformats.org/officeDocument/2006/relationships/image" Target="media/m_3a780ccd2f179f711e459da0234f6587_r.jpeg"/><Relationship Id="rId34" Type="http://schemas.openxmlformats.org/officeDocument/2006/relationships/image" Target="media/m_8b1e2a0e98e3ed369b9a9cf8cb9c6a3d_r.jpeg"/><Relationship Id="rId35" Type="http://schemas.openxmlformats.org/officeDocument/2006/relationships/image" Target="media/m_04b4e80ce571ce78b0822a4a88985613_r.jpeg"/><Relationship Id="rId36" Type="http://schemas.openxmlformats.org/officeDocument/2006/relationships/image" Target="media/m_58c5d28b7bfa9c52e21367a556b26f46_r.jpeg"/><Relationship Id="rId37" Type="http://schemas.openxmlformats.org/officeDocument/2006/relationships/image" Target="media/m_2dc717f9a8c8156909020271904a5398_r.jpeg"/><Relationship Id="rId38" Type="http://schemas.openxmlformats.org/officeDocument/2006/relationships/image" Target="media/m_3a4dda2d723b81395c22a1cc2eda5f62_r.jpeg"/><Relationship Id="rId39" Type="http://schemas.openxmlformats.org/officeDocument/2006/relationships/image" Target="media/m_7143346add7cab6907b46044b7f60706_r.jpeg"/><Relationship Id="rId40" Type="http://schemas.openxmlformats.org/officeDocument/2006/relationships/image" Target="media/m_cf86859ef1e1266ba0c59d4bc9171f58_r.jpeg"/><Relationship Id="rId41" Type="http://schemas.openxmlformats.org/officeDocument/2006/relationships/image" Target="media/m_590a7b4a6937390659f2a14ab922f22f_r.jpeg"/><Relationship Id="rId42" Type="http://schemas.openxmlformats.org/officeDocument/2006/relationships/image" Target="media/m_cf252aeb91f629fcbb66a4ff2857282d_r.jpeg"/><Relationship Id="rId43" Type="http://schemas.openxmlformats.org/officeDocument/2006/relationships/image" Target="media/m_a3d48999bda0aeebccfd4fb114ca722b_r.jpeg"/><Relationship Id="rId44" Type="http://schemas.openxmlformats.org/officeDocument/2006/relationships/image" Target="media/m_5ce4d05f6de5a894ee59bcebfa703e7a_r.jpeg"/><Relationship Id="rId45" Type="http://schemas.openxmlformats.org/officeDocument/2006/relationships/image" Target="media/m_0db063ca9447ec9b7da9baa321162d4a_r.png"/><Relationship Id="rId46" Type="http://schemas.openxmlformats.org/officeDocument/2006/relationships/image" Target="media/m_542ed05a868e013b3b7fe881ed3ec43e_r.png"/><Relationship Id="rId47" Type="http://schemas.openxmlformats.org/officeDocument/2006/relationships/image" Target="media/m_bb9b0b2711c02ed46959e5267da7d2d6_r.png"/><Relationship Id="rId48" Type="http://schemas.openxmlformats.org/officeDocument/2006/relationships/image" Target="media/m_bf60929546ac699e41608369b3d91512_r.png"/><Relationship Id="rId49" Type="http://schemas.openxmlformats.org/officeDocument/2006/relationships/image" Target="media/m_c2dbe6d98d509a05ca9f365b1eba7c7c_r.png"/><Relationship Id="rId50" Type="http://schemas.openxmlformats.org/officeDocument/2006/relationships/image" Target="media/m_3516baea9100f48dd64dc5e35a0ccb04_r.png"/><Relationship Id="rId51" Type="http://schemas.openxmlformats.org/officeDocument/2006/relationships/image" Target="media/m_b86a619956440621dc7db284af4573d8_r.png"/><Relationship Id="rId52" Type="http://schemas.openxmlformats.org/officeDocument/2006/relationships/image" Target="media/m_f3c37117d15ecf376fa1b00fdf105476_r.png"/><Relationship Id="rId53" Type="http://schemas.openxmlformats.org/officeDocument/2006/relationships/image" Target="media/m_f0e6562ee1ab144ed77da997a73aebf8_r.png"/><Relationship Id="rId54" Type="http://schemas.openxmlformats.org/officeDocument/2006/relationships/image" Target="media/m_2ff9a8113f057f9043521c03a0a00a57_r.png"/><Relationship Id="rId55" Type="http://schemas.openxmlformats.org/officeDocument/2006/relationships/image" Target="media/m_96ff63732df4d3abe7f1f5ad09cc9188_r.png"/><Relationship Id="rId56" Type="http://schemas.openxmlformats.org/officeDocument/2006/relationships/image" Target="media/m_8c6058bbde9db6c3e936a688e07c637a_r.jpeg"/><Relationship Id="rId57" Type="http://schemas.openxmlformats.org/officeDocument/2006/relationships/image" Target="media/m_e8592e50861b3dea34a82323cc123ea7_r.jpeg"/><Relationship Id="rId58" Type="http://schemas.openxmlformats.org/officeDocument/2006/relationships/image" Target="media/m_894d84c303c588eaa760af50adf83a8c_r.jpeg"/><Relationship Id="rId59" Type="http://schemas.openxmlformats.org/officeDocument/2006/relationships/image" Target="media/m_6830c88cd7db04327c8c77b8ad9f5505_r.jpeg"/><Relationship Id="rId60" Type="http://schemas.openxmlformats.org/officeDocument/2006/relationships/image" Target="media/m_08725f589689377d8a17dc603a9695e2_r.jpeg"/><Relationship Id="rId61" Type="http://schemas.openxmlformats.org/officeDocument/2006/relationships/image" Target="media/m_66e28aad42cfeac790061fe1dce4c5af_r.jpeg"/><Relationship Id="rId62" Type="http://schemas.openxmlformats.org/officeDocument/2006/relationships/image" Target="media/m_2cf120b3abf9bd962df67dd5a38c19b0_r.jpeg"/><Relationship Id="rId63" Type="http://schemas.openxmlformats.org/officeDocument/2006/relationships/image" Target="media/m_71490a49b5106d2e1ab107e4618c84fe_r.jpeg"/><Relationship Id="rId64" Type="http://schemas.openxmlformats.org/officeDocument/2006/relationships/image" Target="media/m_4766121c8d9a106ca1b81fd8f6516088_r.jpeg"/><Relationship Id="rId65" Type="http://schemas.openxmlformats.org/officeDocument/2006/relationships/hyperlink" Target="http://ihwasin.com" TargetMode="External"/><Relationship Id="rId66" Type="http://schemas.openxmlformats.org/officeDocument/2006/relationships/hyperlink" Target="https://www.balena.io/etcher/" TargetMode="External"/><Relationship Id="rId67" Type="http://schemas.openxmlformats.org/officeDocument/2006/relationships/hyperlink" Target="http://qgroundcontrol.com/" TargetMode="External"/><Relationship Id="rId68" Type="http://schemas.openxmlformats.org/officeDocument/2006/relationships/hyperlink" Target="https://www.dji.com/cn/downloads/softwares/assistant-dji-2-for-matrice" TargetMode="External"/><Relationship Id="rId69" Type="http://schemas.openxmlformats.org/officeDocument/2006/relationships/hyperlink" Target="https://www.ardusub.com/developers/pymavlink.html" TargetMode="External"/><Relationship Id="rId70" Type="http://schemas.openxmlformats.org/officeDocument/2006/relationships/hyperlink" Target="https://mavlink.io/zh/messages/common.html" TargetMode="External"/><Relationship Id="rId71" Type="http://schemas.openxmlformats.org/officeDocument/2006/relationships/hyperlink" Target="https://mavlink.io/en/mavgen_c/" TargetMode="External"/><Relationship Id="rId72" Type="http://schemas.openxmlformats.org/officeDocument/2006/relationships/hyperlink" Target="https://mavlink.io/en/messages/common.html#mav_commands" TargetMode="External"/><Relationship Id="rId73" Type="http://schemas.openxmlformats.org/officeDocument/2006/relationships/hyperlink" Target="https://mavlink.io/en/messages/common.html#MAV_FRAME" TargetMode="External"/><Relationship Id="rId74" Type="http://schemas.openxmlformats.org/officeDocument/2006/relationships/hyperlink" Target="https://mavlink.io/en/messages/common.html#POSITION_TARGET_TYPEMASK" TargetMode="External"/><Relationship Id="rId75" Type="http://schemas.openxmlformats.org/officeDocument/2006/relationships/hyperlink" Target="https://mavlink.io/en/messages/common.html#POSITION_TARGET_TYPEMASK_X_IGNORE" TargetMode="External"/><Relationship Id="rId76" Type="http://schemas.openxmlformats.org/officeDocument/2006/relationships/hyperlink" Target="https://mavlink.io/en/messages/common.html#POSITION_TARGET_TYPEMASK_Y_IGNORE" TargetMode="External"/><Relationship Id="rId77" Type="http://schemas.openxmlformats.org/officeDocument/2006/relationships/hyperlink" Target="https://mavlink.io/en/messages/common.html#POSITION_TARGET_TYPEMASK_Z_IGNORE" TargetMode="External"/><Relationship Id="rId78" Type="http://schemas.openxmlformats.org/officeDocument/2006/relationships/hyperlink" Target="https://mavlink.io/en/messages/common.html#POSITION_TARGET_TYPEMASK_VX_IGNORE" TargetMode="External"/><Relationship Id="rId79" Type="http://schemas.openxmlformats.org/officeDocument/2006/relationships/hyperlink" Target="https://mavlink.io/en/messages/common.html#POSITION_TARGET_TYPEMASK_VY_IGNORE" TargetMode="External"/><Relationship Id="rId80" Type="http://schemas.openxmlformats.org/officeDocument/2006/relationships/hyperlink" Target="https://mavlink.io/en/messages/common.html#POSITION_TARGET_TYPEMASK_VZ_IGNORE" TargetMode="External"/><Relationship Id="rId81" Type="http://schemas.openxmlformats.org/officeDocument/2006/relationships/hyperlink" Target="https://mavlink.io/en/messages/common.html#POSITION_TARGET_TYPEMASK_AX_IGNORE" TargetMode="External"/><Relationship Id="rId82" Type="http://schemas.openxmlformats.org/officeDocument/2006/relationships/hyperlink" Target="https://mavlink.io/en/messages/common.html#POSITION_TARGET_TYPEMASK_AY_IGNORE" TargetMode="External"/><Relationship Id="rId83" Type="http://schemas.openxmlformats.org/officeDocument/2006/relationships/hyperlink" Target="https://mavlink.io/en/messages/common.html#POSITION_TARGET_TYPEMASK_AZ_IGNORE" TargetMode="External"/><Relationship Id="rId84" Type="http://schemas.openxmlformats.org/officeDocument/2006/relationships/hyperlink" Target="https://mavlink.io/en/messages/common.html#POSITION_TARGET_TYPEMASK_FORCE_SET" TargetMode="External"/><Relationship Id="rId85" Type="http://schemas.openxmlformats.org/officeDocument/2006/relationships/hyperlink" Target="https://mavlink.io/en/messages/common.html#POSITION_TARGET_TYPEMASK_YAW_IGNORE" TargetMode="External"/><Relationship Id="rId86" Type="http://schemas.openxmlformats.org/officeDocument/2006/relationships/hyperlink" Target="https://mavlink.io/en/messages/common.html#POSITION_TARGET_TYPEMASK_YAW_RATE_IGNORE" TargetMode="External"/><Relationship Id="rId87" Type="http://schemas.openxmlformats.org/officeDocument/2006/relationships/hyperlink" Target="https://github.com/10MHz" TargetMode="External"/><Relationship Id="rId88" Type="http://schemas.openxmlformats.org/officeDocument/2006/relationships/hyperlink" Target="https://developer.dji.com/doc/payload-sdk-tutorial/cn/quick-start/config-develop-environment.html" TargetMode="External"/></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07.0013</AppVersion>
  <DocSecurity>0</DocSecurity>
  <HyperlinksChanged>false</HyperlinksChanged>
  <LinksUpToDate>true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2026-01-28T17:12:38Z</dcterms:created>
  <dcterms:modified xsi:type="dcterms:W3CDTF">2026-01-28T17:12:38Z</dcterms:modified>
  <dc:title>EC-OPi-AIpro</dc:title>
  <dc:creator>Unknown</dc:creator>
  <dc:language>zh</dc:language>
</cp:coreProperties>
</file>